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3985" w14:textId="7B6F8F96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6A514CC29846421C8F0FBFF53A3499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2E5163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25DC2565" w14:textId="77777777" w:rsidTr="00CB071F">
        <w:trPr>
          <w:tblHeader/>
        </w:trPr>
        <w:tc>
          <w:tcPr>
            <w:tcW w:w="1344" w:type="dxa"/>
          </w:tcPr>
          <w:p w14:paraId="4D5A8A88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25815228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6D399EB2" w14:textId="20520FC0" w:rsidR="00B54314" w:rsidRPr="00B8675D" w:rsidRDefault="008D6047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Upprättat av</w:t>
            </w:r>
          </w:p>
        </w:tc>
        <w:tc>
          <w:tcPr>
            <w:tcW w:w="2337" w:type="dxa"/>
          </w:tcPr>
          <w:p w14:paraId="568A0E8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095BE7E6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0043F896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B2365BB9B8AB4EBCAD51FBD17E324AE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09934812" w14:textId="34BFC3A0" w:rsidR="00A30E1E" w:rsidRPr="00E80202" w:rsidRDefault="002E5163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0EA3AD19C54641D086686B197D081FA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72408CBD" w14:textId="611E357D" w:rsidR="00B54314" w:rsidRPr="00B8675D" w:rsidRDefault="002E5163" w:rsidP="00C32D8C">
                <w:pPr>
                  <w:pStyle w:val="Sidhuvud"/>
                </w:pPr>
                <w:r>
                  <w:t>Inflyttning ny kund</w:t>
                </w:r>
              </w:p>
            </w:tc>
          </w:sdtContent>
        </w:sdt>
        <w:tc>
          <w:tcPr>
            <w:tcW w:w="1568" w:type="dxa"/>
          </w:tcPr>
          <w:p w14:paraId="31642353" w14:textId="0DA3EA1E" w:rsidR="00B54314" w:rsidRPr="00B8675D" w:rsidRDefault="00522B75" w:rsidP="00C32D8C">
            <w:pPr>
              <w:pStyle w:val="Sidhuvud"/>
            </w:pPr>
            <w:r>
              <w:t>Utvecklingschef</w:t>
            </w:r>
          </w:p>
        </w:tc>
        <w:sdt>
          <w:sdtPr>
            <w:id w:val="1264643081"/>
            <w:placeholder>
              <w:docPart w:val="D548AE1950F84B43BFE0ACBA605DD2E1"/>
            </w:placeholder>
            <w:date w:fullDate="2025-02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9ABF9F2" w14:textId="476CB566" w:rsidR="00B54314" w:rsidRPr="00B8675D" w:rsidRDefault="008D6047" w:rsidP="00C32D8C">
                <w:pPr>
                  <w:pStyle w:val="Sidhuvud"/>
                </w:pPr>
                <w:r>
                  <w:t>2025-02-24</w:t>
                </w:r>
              </w:p>
            </w:tc>
          </w:sdtContent>
        </w:sdt>
        <w:tc>
          <w:tcPr>
            <w:tcW w:w="1792" w:type="dxa"/>
          </w:tcPr>
          <w:p w14:paraId="05A0AE1B" w14:textId="621FD06D" w:rsidR="00B54314" w:rsidRPr="00B8675D" w:rsidRDefault="002E5163" w:rsidP="00C32D8C">
            <w:pPr>
              <w:pStyle w:val="Sidhuvud"/>
            </w:pPr>
            <w:r>
              <w:t>NSC ledningsgrupp</w:t>
            </w:r>
          </w:p>
        </w:tc>
      </w:tr>
    </w:tbl>
    <w:bookmarkStart w:id="1" w:name="_Hlk34052352" w:displacedByCustomXml="next"/>
    <w:sdt>
      <w:sdtPr>
        <w:alias w:val="Titel"/>
        <w:tag w:val=""/>
        <w:id w:val="521976555"/>
        <w:placeholder>
          <w:docPart w:val="F5B1E5222A674E1C99B5C8F36BFCD3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AA43D80" w14:textId="1EF63230" w:rsidR="006C4BD6" w:rsidRDefault="002E5163" w:rsidP="006C4BD6">
          <w:pPr>
            <w:pStyle w:val="Rubrik1"/>
          </w:pPr>
          <w:r>
            <w:t>Inflyttning ny kund</w:t>
          </w:r>
        </w:p>
      </w:sdtContent>
    </w:sdt>
    <w:bookmarkEnd w:id="1" w:displacedByCustomXml="prev"/>
    <w:p w14:paraId="257B7A41" w14:textId="23F1107F" w:rsidR="00EC6E64" w:rsidRPr="00465E51" w:rsidRDefault="00B70017" w:rsidP="00F67436">
      <w:pPr>
        <w:pStyle w:val="Rubrikledtext"/>
      </w:pPr>
      <w:r w:rsidRPr="00465E51">
        <w:t>Dokumentets syfte</w:t>
      </w:r>
      <w:r w:rsidR="00B914EE">
        <w:t xml:space="preserve"> </w:t>
      </w:r>
    </w:p>
    <w:p w14:paraId="0D0DD2AD" w14:textId="77029BBA" w:rsidR="00B70017" w:rsidRPr="00465E51" w:rsidRDefault="003C7220" w:rsidP="00F67436">
      <w:pPr>
        <w:pStyle w:val="Normalledtext"/>
      </w:pPr>
      <w:r>
        <w:t xml:space="preserve">Säkerställa att verksamheten är väl förberedd när en ny kund flyttar in </w:t>
      </w:r>
      <w:r w:rsidR="008D6047">
        <w:t xml:space="preserve">och att det blir tryggt för kund i samband med inflyttning. </w:t>
      </w:r>
    </w:p>
    <w:p w14:paraId="66580020" w14:textId="322FA18B" w:rsidR="00B70017" w:rsidRPr="00465E51" w:rsidRDefault="00B70017" w:rsidP="00F67436">
      <w:pPr>
        <w:pStyle w:val="Rubrikledtext"/>
      </w:pPr>
      <w:r w:rsidRPr="00465E51">
        <w:t>Dokumentet gäller för</w:t>
      </w:r>
      <w:r w:rsidR="00B914EE">
        <w:t xml:space="preserve"> </w:t>
      </w:r>
    </w:p>
    <w:p w14:paraId="5909BE30" w14:textId="298A1AB7" w:rsidR="00282C79" w:rsidRPr="00465E51" w:rsidRDefault="003C7220" w:rsidP="00F67436">
      <w:pPr>
        <w:pStyle w:val="Normalledtext"/>
      </w:pPr>
      <w:r>
        <w:t>Samtliga anställda på Nacka seniorcenter</w:t>
      </w:r>
    </w:p>
    <w:p w14:paraId="6C96F4A8" w14:textId="5C8F476B" w:rsidR="002E5163" w:rsidRDefault="002E5163" w:rsidP="005E045D">
      <w:pPr>
        <w:pStyle w:val="Rubrik1"/>
      </w:pPr>
      <w:r>
        <w:t>Genomförande</w:t>
      </w:r>
    </w:p>
    <w:p w14:paraId="2D4C7792" w14:textId="77777777" w:rsidR="002E5163" w:rsidRDefault="002E5163" w:rsidP="005E045D">
      <w:pPr>
        <w:pStyle w:val="Rubrik1"/>
      </w:pPr>
    </w:p>
    <w:p w14:paraId="16251271" w14:textId="4A792AA7" w:rsidR="00C17134" w:rsidRPr="00D77544" w:rsidRDefault="00C17134" w:rsidP="005E045D">
      <w:pPr>
        <w:pStyle w:val="Rubrik1"/>
        <w:rPr>
          <w:rFonts w:ascii="Gill Sans MT" w:hAnsi="Gill Sans MT"/>
          <w:b w:val="0"/>
          <w:bCs/>
          <w:sz w:val="24"/>
          <w:szCs w:val="24"/>
        </w:rPr>
      </w:pPr>
      <w:r w:rsidRPr="00D77544">
        <w:rPr>
          <w:rFonts w:ascii="Gill Sans MT" w:hAnsi="Gill Sans MT"/>
          <w:b w:val="0"/>
          <w:bCs/>
          <w:sz w:val="24"/>
          <w:szCs w:val="24"/>
        </w:rPr>
        <w:t>När en ny kund flyttar in på våra seniorcenter är det av största vikt att vi är förberedda</w:t>
      </w:r>
      <w:r w:rsidR="00D77544" w:rsidRPr="00D77544">
        <w:rPr>
          <w:rFonts w:ascii="Gill Sans MT" w:hAnsi="Gill Sans MT"/>
          <w:b w:val="0"/>
          <w:bCs/>
          <w:sz w:val="24"/>
          <w:szCs w:val="24"/>
        </w:rPr>
        <w:t xml:space="preserve"> så vi kan ge kunden en trygg och lugn inflyttning.  </w:t>
      </w:r>
    </w:p>
    <w:p w14:paraId="59AE4DC0" w14:textId="77777777" w:rsidR="00D77544" w:rsidRDefault="00D77544" w:rsidP="005E045D">
      <w:pPr>
        <w:pStyle w:val="Rubrik1"/>
        <w:rPr>
          <w:rFonts w:ascii="Gill Sans MT" w:hAnsi="Gill Sans MT"/>
          <w:sz w:val="24"/>
          <w:szCs w:val="24"/>
        </w:rPr>
      </w:pPr>
    </w:p>
    <w:p w14:paraId="02B27BEF" w14:textId="2F562062" w:rsidR="002E5163" w:rsidRPr="002E5163" w:rsidRDefault="002E5163" w:rsidP="005E045D">
      <w:pPr>
        <w:pStyle w:val="Rubrik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Förberedelser inför inflyttning</w:t>
      </w:r>
    </w:p>
    <w:p w14:paraId="62B92310" w14:textId="1BFC9F99" w:rsidR="002E5163" w:rsidRPr="002E5163" w:rsidRDefault="002E5163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2E5163">
        <w:rPr>
          <w:rFonts w:ascii="Gill Sans MT" w:hAnsi="Gill Sans MT"/>
        </w:rPr>
        <w:t>Utsedd</w:t>
      </w:r>
      <w:r w:rsidR="008D6047">
        <w:rPr>
          <w:rFonts w:ascii="Gill Sans MT" w:hAnsi="Gill Sans MT"/>
        </w:rPr>
        <w:t xml:space="preserve"> administrativ</w:t>
      </w:r>
      <w:r w:rsidRPr="002E5163">
        <w:rPr>
          <w:rFonts w:ascii="Gill Sans MT" w:hAnsi="Gill Sans MT"/>
        </w:rPr>
        <w:t xml:space="preserve"> person i verksamheten kontaktar kund och/eller anhörig för att ge information om inflyttningsdatum samt tid.</w:t>
      </w:r>
    </w:p>
    <w:p w14:paraId="39307C13" w14:textId="6DEE2996" w:rsidR="002E5163" w:rsidRPr="002E5163" w:rsidRDefault="008D6047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Utsedd person s</w:t>
      </w:r>
      <w:r w:rsidR="002E5163" w:rsidRPr="002E5163">
        <w:rPr>
          <w:rFonts w:ascii="Gill Sans MT" w:hAnsi="Gill Sans MT"/>
        </w:rPr>
        <w:t>äkerställer att rummet är städat</w:t>
      </w:r>
    </w:p>
    <w:p w14:paraId="7CF1C35C" w14:textId="4CCA6D76" w:rsidR="002E5163" w:rsidRDefault="002E5163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 w:rsidRPr="002E5163">
        <w:rPr>
          <w:rFonts w:ascii="Gill Sans MT" w:hAnsi="Gill Sans MT"/>
        </w:rPr>
        <w:t xml:space="preserve">Samlar in och förbereder nödvändig dokumentation, som exempelvis rapportering från hemtjänst/sjukhus, medicinlista, kontaktuppgifter till anhörig mm. </w:t>
      </w:r>
    </w:p>
    <w:p w14:paraId="34B145C3" w14:textId="52A3EA6E" w:rsidR="003C7220" w:rsidRDefault="008D6047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Sjuksköterska, samordnare/administratör och chefer läser</w:t>
      </w:r>
      <w:r w:rsidR="003C7220">
        <w:rPr>
          <w:rFonts w:ascii="Gill Sans MT" w:hAnsi="Gill Sans MT"/>
        </w:rPr>
        <w:t xml:space="preserve"> biståndsbeslutet</w:t>
      </w:r>
    </w:p>
    <w:p w14:paraId="1A31BD2D" w14:textId="2D568C43" w:rsidR="003C7220" w:rsidRDefault="003C7220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Säkerställa att kunden har </w:t>
      </w:r>
      <w:r w:rsidR="008D6047">
        <w:rPr>
          <w:rFonts w:ascii="Gill Sans MT" w:hAnsi="Gill Sans MT"/>
        </w:rPr>
        <w:t>två</w:t>
      </w:r>
      <w:r>
        <w:rPr>
          <w:rFonts w:ascii="Gill Sans MT" w:hAnsi="Gill Sans MT"/>
        </w:rPr>
        <w:t xml:space="preserve"> kontaktperson</w:t>
      </w:r>
      <w:r w:rsidR="008D6047">
        <w:rPr>
          <w:rFonts w:ascii="Gill Sans MT" w:hAnsi="Gill Sans MT"/>
        </w:rPr>
        <w:t>er</w:t>
      </w:r>
    </w:p>
    <w:p w14:paraId="31CAB582" w14:textId="088F167E" w:rsidR="00367E62" w:rsidRPr="00367E62" w:rsidRDefault="00367E62" w:rsidP="00367E62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 w:rsidRPr="003C7220">
        <w:rPr>
          <w:rFonts w:asciiTheme="majorHAnsi" w:hAnsiTheme="majorHAnsi"/>
        </w:rPr>
        <w:t xml:space="preserve">Följ checklista </w:t>
      </w:r>
      <w:r w:rsidRPr="003C7220">
        <w:rPr>
          <w:rFonts w:asciiTheme="majorHAnsi" w:hAnsiTheme="majorHAnsi"/>
          <w:i/>
          <w:iCs/>
        </w:rPr>
        <w:t>In</w:t>
      </w:r>
      <w:r w:rsidR="008D5E0B">
        <w:rPr>
          <w:rFonts w:asciiTheme="majorHAnsi" w:hAnsiTheme="majorHAnsi"/>
          <w:i/>
          <w:iCs/>
        </w:rPr>
        <w:t>flyttning</w:t>
      </w:r>
      <w:r w:rsidRPr="003C7220">
        <w:rPr>
          <w:rFonts w:asciiTheme="majorHAnsi" w:hAnsiTheme="majorHAnsi"/>
          <w:i/>
          <w:iCs/>
        </w:rPr>
        <w:t xml:space="preserve"> ny kund</w:t>
      </w:r>
    </w:p>
    <w:p w14:paraId="1019B46F" w14:textId="77777777" w:rsidR="002E5163" w:rsidRPr="002E5163" w:rsidRDefault="002E5163" w:rsidP="002E5163">
      <w:pPr>
        <w:spacing w:after="0" w:line="240" w:lineRule="auto"/>
        <w:rPr>
          <w:b/>
          <w:bCs/>
        </w:rPr>
      </w:pPr>
    </w:p>
    <w:p w14:paraId="732C03C9" w14:textId="723A5865" w:rsidR="002E5163" w:rsidRDefault="002E5163" w:rsidP="002E5163">
      <w:pPr>
        <w:spacing w:after="0" w:line="240" w:lineRule="auto"/>
        <w:rPr>
          <w:rFonts w:asciiTheme="majorHAnsi" w:hAnsiTheme="majorHAnsi"/>
          <w:b/>
          <w:bCs/>
        </w:rPr>
      </w:pPr>
      <w:r w:rsidRPr="002E5163">
        <w:rPr>
          <w:rFonts w:asciiTheme="majorHAnsi" w:hAnsiTheme="majorHAnsi"/>
          <w:b/>
          <w:bCs/>
        </w:rPr>
        <w:t>Inflyttningsdagen</w:t>
      </w:r>
    </w:p>
    <w:p w14:paraId="0B57B286" w14:textId="0253732D" w:rsidR="002E5163" w:rsidRPr="003C7220" w:rsidRDefault="008D6047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Utsedd person m</w:t>
      </w:r>
      <w:r w:rsidR="002E5163" w:rsidRPr="003C7220">
        <w:rPr>
          <w:rFonts w:asciiTheme="majorHAnsi" w:hAnsiTheme="majorHAnsi"/>
        </w:rPr>
        <w:t>öt</w:t>
      </w:r>
      <w:r>
        <w:rPr>
          <w:rFonts w:asciiTheme="majorHAnsi" w:hAnsiTheme="majorHAnsi"/>
        </w:rPr>
        <w:t>er</w:t>
      </w:r>
      <w:r w:rsidR="002E5163" w:rsidRPr="003C7220">
        <w:rPr>
          <w:rFonts w:asciiTheme="majorHAnsi" w:hAnsiTheme="majorHAnsi"/>
        </w:rPr>
        <w:t xml:space="preserve"> upp kunden vid ankomst</w:t>
      </w:r>
    </w:p>
    <w:p w14:paraId="3E98CE61" w14:textId="37733593" w:rsidR="002E5163" w:rsidRPr="003C7220" w:rsidRDefault="003C7220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 w:rsidRPr="003C7220">
        <w:rPr>
          <w:rFonts w:asciiTheme="majorHAnsi" w:hAnsiTheme="majorHAnsi"/>
        </w:rPr>
        <w:t>Utsedd person har välkomstsamtal</w:t>
      </w:r>
    </w:p>
    <w:p w14:paraId="44E60B68" w14:textId="326D61C4" w:rsidR="003C7220" w:rsidRDefault="008D6047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Erbjud kunden en rundvandring i verksamheten</w:t>
      </w:r>
    </w:p>
    <w:p w14:paraId="0488AAC5" w14:textId="7A2C46B1" w:rsidR="003C7220" w:rsidRPr="003C7220" w:rsidRDefault="008D6047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C7220">
        <w:rPr>
          <w:rFonts w:asciiTheme="majorHAnsi" w:hAnsiTheme="majorHAnsi"/>
        </w:rPr>
        <w:t xml:space="preserve">ersonal på avdelningen ansvarar för att söka upp personen och presentera sig </w:t>
      </w:r>
    </w:p>
    <w:p w14:paraId="0C0EF243" w14:textId="0FA0DF27" w:rsidR="003C7220" w:rsidRPr="003C7220" w:rsidRDefault="003C7220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 w:rsidRPr="003C7220">
        <w:rPr>
          <w:rFonts w:asciiTheme="majorHAnsi" w:hAnsiTheme="majorHAnsi"/>
        </w:rPr>
        <w:t xml:space="preserve">Sjuksköterska utför en initial hälsokontroll </w:t>
      </w:r>
    </w:p>
    <w:p w14:paraId="0AFE019B" w14:textId="20FDBA93" w:rsidR="003C7220" w:rsidRPr="00D77544" w:rsidRDefault="003C7220" w:rsidP="002E5163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 w:rsidRPr="003C7220">
        <w:rPr>
          <w:rFonts w:asciiTheme="majorHAnsi" w:hAnsiTheme="majorHAnsi"/>
        </w:rPr>
        <w:t xml:space="preserve">Följ checklista </w:t>
      </w:r>
      <w:r w:rsidRPr="003C7220">
        <w:rPr>
          <w:rFonts w:asciiTheme="majorHAnsi" w:hAnsiTheme="majorHAnsi"/>
          <w:i/>
          <w:iCs/>
        </w:rPr>
        <w:t>In</w:t>
      </w:r>
      <w:r w:rsidR="008D5E0B">
        <w:rPr>
          <w:rFonts w:asciiTheme="majorHAnsi" w:hAnsiTheme="majorHAnsi"/>
          <w:i/>
          <w:iCs/>
        </w:rPr>
        <w:t>flyttning</w:t>
      </w:r>
      <w:r w:rsidRPr="003C7220">
        <w:rPr>
          <w:rFonts w:asciiTheme="majorHAnsi" w:hAnsiTheme="majorHAnsi"/>
          <w:i/>
          <w:iCs/>
        </w:rPr>
        <w:t xml:space="preserve"> ny kund</w:t>
      </w:r>
    </w:p>
    <w:p w14:paraId="367ADD65" w14:textId="77777777" w:rsidR="00D77544" w:rsidRDefault="00D77544" w:rsidP="00D77544">
      <w:pPr>
        <w:spacing w:after="0" w:line="240" w:lineRule="auto"/>
        <w:rPr>
          <w:rFonts w:asciiTheme="majorHAnsi" w:hAnsiTheme="majorHAnsi"/>
        </w:rPr>
      </w:pPr>
    </w:p>
    <w:p w14:paraId="73DD2A92" w14:textId="77777777" w:rsidR="00D77544" w:rsidRDefault="00D77544" w:rsidP="00D77544">
      <w:pPr>
        <w:spacing w:after="0" w:line="240" w:lineRule="auto"/>
        <w:rPr>
          <w:rFonts w:asciiTheme="majorHAnsi" w:hAnsiTheme="majorHAnsi"/>
        </w:rPr>
      </w:pPr>
    </w:p>
    <w:p w14:paraId="3890ED23" w14:textId="77777777" w:rsidR="00D77544" w:rsidRDefault="00D77544" w:rsidP="00D77544">
      <w:pPr>
        <w:spacing w:after="0" w:line="240" w:lineRule="auto"/>
        <w:rPr>
          <w:rFonts w:asciiTheme="majorHAnsi" w:hAnsiTheme="majorHAnsi"/>
        </w:rPr>
      </w:pPr>
    </w:p>
    <w:p w14:paraId="5A0B1D26" w14:textId="77777777" w:rsidR="00D77544" w:rsidRDefault="00D77544" w:rsidP="00D77544">
      <w:pPr>
        <w:spacing w:after="0" w:line="240" w:lineRule="auto"/>
        <w:rPr>
          <w:rFonts w:asciiTheme="majorHAnsi" w:hAnsiTheme="majorHAnsi"/>
        </w:rPr>
      </w:pPr>
    </w:p>
    <w:p w14:paraId="3BA9AF7C" w14:textId="77777777" w:rsidR="00D77544" w:rsidRPr="00D77544" w:rsidRDefault="00D77544" w:rsidP="00D77544">
      <w:pPr>
        <w:spacing w:after="0" w:line="240" w:lineRule="auto"/>
        <w:rPr>
          <w:rFonts w:asciiTheme="majorHAnsi" w:hAnsiTheme="majorHAnsi"/>
        </w:rPr>
      </w:pPr>
    </w:p>
    <w:p w14:paraId="3A56816B" w14:textId="77777777" w:rsidR="003C7220" w:rsidRDefault="003C7220" w:rsidP="003C7220">
      <w:pPr>
        <w:spacing w:after="0" w:line="240" w:lineRule="auto"/>
        <w:rPr>
          <w:rFonts w:asciiTheme="majorHAnsi" w:hAnsiTheme="majorHAnsi"/>
        </w:rPr>
      </w:pPr>
    </w:p>
    <w:p w14:paraId="410A4B8D" w14:textId="7865C8E9" w:rsidR="003C7220" w:rsidRPr="003C7220" w:rsidRDefault="003C7220" w:rsidP="003C7220">
      <w:pPr>
        <w:spacing w:after="0" w:line="240" w:lineRule="auto"/>
        <w:rPr>
          <w:rFonts w:asciiTheme="majorHAnsi" w:hAnsiTheme="majorHAnsi"/>
          <w:b/>
          <w:bCs/>
        </w:rPr>
      </w:pPr>
      <w:r w:rsidRPr="003C7220">
        <w:rPr>
          <w:rFonts w:asciiTheme="majorHAnsi" w:hAnsiTheme="majorHAnsi"/>
          <w:b/>
          <w:bCs/>
        </w:rPr>
        <w:t>Efter inflyttning</w:t>
      </w:r>
    </w:p>
    <w:p w14:paraId="7F701CD7" w14:textId="2C16C318" w:rsidR="003C7220" w:rsidRDefault="003C7220" w:rsidP="003C7220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Säkerställ att alla moment enligt checklista </w:t>
      </w:r>
      <w:r w:rsidRPr="003C7220">
        <w:rPr>
          <w:rFonts w:asciiTheme="majorHAnsi" w:hAnsiTheme="majorHAnsi"/>
          <w:i/>
          <w:iCs/>
        </w:rPr>
        <w:t>Inskrivning ny kund</w:t>
      </w:r>
      <w:r>
        <w:rPr>
          <w:rFonts w:asciiTheme="majorHAnsi" w:hAnsiTheme="majorHAnsi"/>
        </w:rPr>
        <w:t xml:space="preserve"> följs</w:t>
      </w:r>
    </w:p>
    <w:p w14:paraId="4A0BC28D" w14:textId="7D561BB4" w:rsidR="003C7220" w:rsidRDefault="003C7220" w:rsidP="003C7220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Täta uppföljningar med kunden så hen känner sig trygg</w:t>
      </w:r>
    </w:p>
    <w:p w14:paraId="43947AE0" w14:textId="09E4C4D5" w:rsidR="003C7220" w:rsidRDefault="003C7220" w:rsidP="003C7220">
      <w:pPr>
        <w:pStyle w:val="Liststycke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Gör nödvändiga anpassningar utifrån kundens behov</w:t>
      </w:r>
    </w:p>
    <w:p w14:paraId="50B30778" w14:textId="77777777" w:rsidR="003C7220" w:rsidRDefault="003C7220" w:rsidP="003C7220">
      <w:pPr>
        <w:spacing w:after="0" w:line="240" w:lineRule="auto"/>
        <w:rPr>
          <w:rFonts w:asciiTheme="majorHAnsi" w:hAnsiTheme="majorHAnsi"/>
        </w:rPr>
      </w:pPr>
    </w:p>
    <w:p w14:paraId="4B1DD23A" w14:textId="16E2F91E" w:rsidR="000762CB" w:rsidRPr="00EF60FD" w:rsidRDefault="003C7220" w:rsidP="00EF60FD">
      <w:pPr>
        <w:spacing w:after="0" w:line="24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Obs! Arbeta utifrån checklista</w:t>
      </w:r>
      <w:r w:rsidR="00EF60FD">
        <w:rPr>
          <w:rFonts w:asciiTheme="majorHAnsi" w:hAnsiTheme="majorHAnsi"/>
          <w:i/>
          <w:iCs/>
        </w:rPr>
        <w:t>n</w:t>
      </w:r>
      <w:r>
        <w:rPr>
          <w:rFonts w:asciiTheme="majorHAnsi" w:hAnsiTheme="majorHAnsi"/>
          <w:i/>
          <w:iCs/>
        </w:rPr>
        <w:t xml:space="preserve"> i</w:t>
      </w:r>
      <w:r w:rsidR="008D5E0B">
        <w:rPr>
          <w:rFonts w:asciiTheme="majorHAnsi" w:hAnsiTheme="majorHAnsi"/>
          <w:i/>
          <w:iCs/>
        </w:rPr>
        <w:t>nflyttning</w:t>
      </w:r>
      <w:r>
        <w:rPr>
          <w:rFonts w:asciiTheme="majorHAnsi" w:hAnsiTheme="majorHAnsi"/>
          <w:i/>
          <w:iCs/>
        </w:rPr>
        <w:t xml:space="preserve"> ny kund både när inflyttningen förbereds, när kund flyttar in och efter hen flyttat in. </w:t>
      </w:r>
    </w:p>
    <w:sectPr w:rsidR="000762CB" w:rsidRPr="00EF60FD" w:rsidSect="00432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5CAB" w14:textId="77777777" w:rsidR="002E5163" w:rsidRDefault="002E5163" w:rsidP="00ED6C6F">
      <w:pPr>
        <w:spacing w:after="0" w:line="240" w:lineRule="auto"/>
      </w:pPr>
      <w:r>
        <w:separator/>
      </w:r>
    </w:p>
    <w:p w14:paraId="6180D9AC" w14:textId="77777777" w:rsidR="002E5163" w:rsidRDefault="002E5163"/>
  </w:endnote>
  <w:endnote w:type="continuationSeparator" w:id="0">
    <w:p w14:paraId="493DE2F4" w14:textId="77777777" w:rsidR="002E5163" w:rsidRDefault="002E5163" w:rsidP="00ED6C6F">
      <w:pPr>
        <w:spacing w:after="0" w:line="240" w:lineRule="auto"/>
      </w:pPr>
      <w:r>
        <w:continuationSeparator/>
      </w:r>
    </w:p>
    <w:p w14:paraId="66388826" w14:textId="77777777" w:rsidR="002E5163" w:rsidRDefault="002E5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8A99" w14:textId="77777777" w:rsidR="00367E62" w:rsidRDefault="00367E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774D400C" w14:textId="77777777" w:rsidTr="00AD0B38">
      <w:tc>
        <w:tcPr>
          <w:tcW w:w="10206" w:type="dxa"/>
        </w:tcPr>
        <w:p w14:paraId="732F43E9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699EF6AE" w14:textId="77777777" w:rsidR="00ED6C6F" w:rsidRDefault="00ED6C6F" w:rsidP="00FA47A6">
    <w:pPr>
      <w:pStyle w:val="Sidfot"/>
      <w:jc w:val="left"/>
    </w:pPr>
  </w:p>
  <w:p w14:paraId="126A67D3" w14:textId="77777777" w:rsidR="007C2007" w:rsidRDefault="007C20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7FA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120D3EE5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5CDA7AA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44A175B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12F08F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4789B4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1E952E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F1D322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E1AB7E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304CA258" w14:textId="77777777" w:rsidTr="00713016">
      <w:trPr>
        <w:trHeight w:val="75"/>
      </w:trPr>
      <w:tc>
        <w:tcPr>
          <w:tcW w:w="2184" w:type="dxa"/>
        </w:tcPr>
        <w:p w14:paraId="213294B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2C7FC27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3C54197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0162841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3B730CC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47BCEEC7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3621231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06FCD427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D1D6" w14:textId="77777777" w:rsidR="002E5163" w:rsidRDefault="002E5163" w:rsidP="00ED6C6F">
      <w:pPr>
        <w:spacing w:after="0" w:line="240" w:lineRule="auto"/>
      </w:pPr>
      <w:r>
        <w:separator/>
      </w:r>
    </w:p>
    <w:p w14:paraId="507CE59E" w14:textId="77777777" w:rsidR="002E5163" w:rsidRDefault="002E5163"/>
  </w:footnote>
  <w:footnote w:type="continuationSeparator" w:id="0">
    <w:p w14:paraId="27C793D7" w14:textId="77777777" w:rsidR="002E5163" w:rsidRDefault="002E5163" w:rsidP="00ED6C6F">
      <w:pPr>
        <w:spacing w:after="0" w:line="240" w:lineRule="auto"/>
      </w:pPr>
      <w:r>
        <w:continuationSeparator/>
      </w:r>
    </w:p>
    <w:p w14:paraId="2E7F61CB" w14:textId="77777777" w:rsidR="002E5163" w:rsidRDefault="002E5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3E0" w14:textId="77777777" w:rsidR="00367E62" w:rsidRDefault="00367E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6B6F2D32" w14:textId="77777777" w:rsidTr="00AD0B38">
      <w:tc>
        <w:tcPr>
          <w:tcW w:w="5235" w:type="dxa"/>
        </w:tcPr>
        <w:p w14:paraId="2C42A518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5166EC44" wp14:editId="7482BF92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13C443F1" w14:textId="693219FD" w:rsidR="00FA47A6" w:rsidRDefault="00522B75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2E5163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2325BD4B" w14:textId="77777777" w:rsidR="00282C79" w:rsidRPr="00FA47A6" w:rsidRDefault="00282C79" w:rsidP="00FA47A6">
    <w:pPr>
      <w:pStyle w:val="Sidhuvud"/>
    </w:pPr>
  </w:p>
  <w:p w14:paraId="79DBAFE6" w14:textId="77777777" w:rsidR="007C2007" w:rsidRDefault="007C20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E918" w14:textId="2404EC1D" w:rsidR="003356C6" w:rsidRDefault="00522B75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2E5163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56FC4BA9" wp14:editId="27EF638B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25CA9A79" wp14:editId="6894D8AA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F5B1E5222A674E1C99B5C8F36BFCD3C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71228B8" w14:textId="27EB4866" w:rsidR="003356C6" w:rsidRPr="009967C0" w:rsidRDefault="002E5163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Inflyttning ny kund</w:t>
        </w:r>
      </w:p>
    </w:sdtContent>
  </w:sdt>
  <w:p w14:paraId="7EB0DD00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36DB5"/>
    <w:multiLevelType w:val="multilevel"/>
    <w:tmpl w:val="0AFA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64E43"/>
    <w:multiLevelType w:val="hybridMultilevel"/>
    <w:tmpl w:val="3E7CA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030EBC"/>
    <w:multiLevelType w:val="multilevel"/>
    <w:tmpl w:val="E40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76200"/>
    <w:multiLevelType w:val="hybridMultilevel"/>
    <w:tmpl w:val="BE5671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58029C"/>
    <w:multiLevelType w:val="hybridMultilevel"/>
    <w:tmpl w:val="537E7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7C07"/>
    <w:multiLevelType w:val="multilevel"/>
    <w:tmpl w:val="E36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254002">
    <w:abstractNumId w:val="18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10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2"/>
  </w:num>
  <w:num w:numId="12" w16cid:durableId="698433842">
    <w:abstractNumId w:val="10"/>
  </w:num>
  <w:num w:numId="13" w16cid:durableId="2035449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4"/>
  </w:num>
  <w:num w:numId="15" w16cid:durableId="2008171481">
    <w:abstractNumId w:val="11"/>
  </w:num>
  <w:num w:numId="16" w16cid:durableId="1759522251">
    <w:abstractNumId w:val="15"/>
  </w:num>
  <w:num w:numId="17" w16cid:durableId="1093091574">
    <w:abstractNumId w:val="8"/>
  </w:num>
  <w:num w:numId="18" w16cid:durableId="1925920074">
    <w:abstractNumId w:val="17"/>
  </w:num>
  <w:num w:numId="19" w16cid:durableId="72433735">
    <w:abstractNumId w:val="19"/>
  </w:num>
  <w:num w:numId="20" w16cid:durableId="1667897580">
    <w:abstractNumId w:val="13"/>
  </w:num>
  <w:num w:numId="21" w16cid:durableId="1564872592">
    <w:abstractNumId w:val="9"/>
  </w:num>
  <w:num w:numId="22" w16cid:durableId="658965503">
    <w:abstractNumId w:val="16"/>
  </w:num>
  <w:num w:numId="23" w16cid:durableId="1546671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3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B5613"/>
    <w:rsid w:val="002E4B2E"/>
    <w:rsid w:val="002E5163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E62"/>
    <w:rsid w:val="00367F34"/>
    <w:rsid w:val="003804A7"/>
    <w:rsid w:val="003977E2"/>
    <w:rsid w:val="003A0FEC"/>
    <w:rsid w:val="003A6D7F"/>
    <w:rsid w:val="003C7220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9540A"/>
    <w:rsid w:val="004B2748"/>
    <w:rsid w:val="004B5326"/>
    <w:rsid w:val="004C6903"/>
    <w:rsid w:val="004E08FC"/>
    <w:rsid w:val="004E0B05"/>
    <w:rsid w:val="004E0E65"/>
    <w:rsid w:val="004E4C62"/>
    <w:rsid w:val="004F2653"/>
    <w:rsid w:val="004F6E9F"/>
    <w:rsid w:val="005034B3"/>
    <w:rsid w:val="00522B75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3591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2007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00F9"/>
    <w:rsid w:val="008B6E1F"/>
    <w:rsid w:val="008B7A95"/>
    <w:rsid w:val="008C5285"/>
    <w:rsid w:val="008D21A4"/>
    <w:rsid w:val="008D4F31"/>
    <w:rsid w:val="008D5E0B"/>
    <w:rsid w:val="008D6047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171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A54FF"/>
    <w:rsid w:val="00CA7ADA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77544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EF60FD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446B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38E1"/>
  <w15:chartTrackingRefBased/>
  <w15:docId w15:val="{626402D9-7512-49D4-AF2D-E00BBB56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72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514CC29846421C8F0FBFF53A349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4C9BD-F360-4AE6-B4D7-49EA15F284F1}"/>
      </w:docPartPr>
      <w:docPartBody>
        <w:p w:rsidR="004C04F7" w:rsidRDefault="004C04F7">
          <w:pPr>
            <w:pStyle w:val="6A514CC29846421C8F0FBFF53A349964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B2365BB9B8AB4EBCAD51FBD17E324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BB80E-E57E-456E-8B5F-151D170BF9DA}"/>
      </w:docPartPr>
      <w:docPartBody>
        <w:p w:rsidR="004C04F7" w:rsidRDefault="004C04F7">
          <w:pPr>
            <w:pStyle w:val="B2365BB9B8AB4EBCAD51FBD17E324AEC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0EA3AD19C54641D086686B197D081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0DEE2-746A-4B36-A5A8-BBC747B13485}"/>
      </w:docPartPr>
      <w:docPartBody>
        <w:p w:rsidR="004C04F7" w:rsidRDefault="004C04F7">
          <w:pPr>
            <w:pStyle w:val="0EA3AD19C54641D086686B197D081FA6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D548AE1950F84B43BFE0ACBA605DD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5C041-C47A-4A77-A945-59274FB1CF51}"/>
      </w:docPartPr>
      <w:docPartBody>
        <w:p w:rsidR="004C04F7" w:rsidRDefault="004C04F7">
          <w:pPr>
            <w:pStyle w:val="D548AE1950F84B43BFE0ACBA605DD2E1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F5B1E5222A674E1C99B5C8F36BFCD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94AEC-6952-412B-9D7E-44D231337981}"/>
      </w:docPartPr>
      <w:docPartBody>
        <w:p w:rsidR="004C04F7" w:rsidRDefault="004C04F7">
          <w:pPr>
            <w:pStyle w:val="F5B1E5222A674E1C99B5C8F36BFCD3C2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7"/>
    <w:rsid w:val="002B5613"/>
    <w:rsid w:val="004C04F7"/>
    <w:rsid w:val="004E4C62"/>
    <w:rsid w:val="008B00F9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A514CC29846421C8F0FBFF53A349964">
    <w:name w:val="6A514CC29846421C8F0FBFF53A349964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B2365BB9B8AB4EBCAD51FBD17E324AEC">
    <w:name w:val="B2365BB9B8AB4EBCAD51FBD17E324AEC"/>
  </w:style>
  <w:style w:type="paragraph" w:customStyle="1" w:styleId="0EA3AD19C54641D086686B197D081FA6">
    <w:name w:val="0EA3AD19C54641D086686B197D081FA6"/>
  </w:style>
  <w:style w:type="paragraph" w:customStyle="1" w:styleId="D548AE1950F84B43BFE0ACBA605DD2E1">
    <w:name w:val="D548AE1950F84B43BFE0ACBA605DD2E1"/>
  </w:style>
  <w:style w:type="paragraph" w:customStyle="1" w:styleId="F5B1E5222A674E1C99B5C8F36BFCD3C2">
    <w:name w:val="F5B1E5222A674E1C99B5C8F36BFCD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3</TotalTime>
  <Pages>2</Pages>
  <Words>274</Words>
  <Characters>1453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Inflyttning ny kund</vt:lpstr>
      <vt:lpstr>&lt;Inflyttning ny kund&gt;</vt:lpstr>
      <vt:lpstr>Dokumentets syfte </vt:lpstr>
      <vt:lpstr>Dokumentet gäller för </vt:lpstr>
      <vt:lpstr>Genomförande</vt:lpstr>
      <vt:lpstr/>
      <vt:lpstr>När en ny kund flyttar in på våra seniorcenter är det av största vikt att vi är </vt:lpstr>
      <vt:lpstr>Förberedelser inför inflyttning</vt:lpstr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Inflyttning ny kund</dc:title>
  <dc:subject/>
  <dc:creator>Charlotta Magnusson</dc:creator>
  <cp:keywords/>
  <dc:description/>
  <cp:lastModifiedBy>Eva Persson</cp:lastModifiedBy>
  <cp:revision>3</cp:revision>
  <cp:lastPrinted>2020-02-20T14:27:00Z</cp:lastPrinted>
  <dcterms:created xsi:type="dcterms:W3CDTF">2025-03-14T08:47:00Z</dcterms:created>
  <dcterms:modified xsi:type="dcterms:W3CDTF">2025-03-14T08:48:00Z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