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08046A12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498B81EE" w14:textId="77777777" w:rsidR="008208F5" w:rsidRPr="00E1265B" w:rsidRDefault="006E2A8C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Kontaktmannaskap </w:t>
            </w:r>
            <w:r w:rsidR="002A6002">
              <w:rPr>
                <w:b/>
                <w:sz w:val="44"/>
                <w:szCs w:val="44"/>
              </w:rPr>
              <w:br/>
            </w:r>
            <w:r w:rsidR="001928B4">
              <w:rPr>
                <w:b/>
                <w:sz w:val="44"/>
                <w:szCs w:val="44"/>
              </w:rPr>
              <w:t>Socialpsykiatrin</w:t>
            </w:r>
          </w:p>
        </w:tc>
      </w:tr>
    </w:tbl>
    <w:p w14:paraId="2C65E984" w14:textId="77777777" w:rsidR="009A0F53" w:rsidRDefault="009A0F53" w:rsidP="00750D4A">
      <w:pPr>
        <w:rPr>
          <w:noProof/>
        </w:rPr>
      </w:pPr>
    </w:p>
    <w:p w14:paraId="5CBC3089" w14:textId="77777777" w:rsidR="00100008" w:rsidRDefault="00100008" w:rsidP="00F345BD">
      <w:pPr>
        <w:rPr>
          <w:b/>
          <w:noProof/>
        </w:rPr>
      </w:pPr>
    </w:p>
    <w:p w14:paraId="3A9EF1D4" w14:textId="77777777" w:rsidR="00750D4A" w:rsidRDefault="00750D4A" w:rsidP="00F345BD">
      <w:pPr>
        <w:rPr>
          <w:b/>
          <w:noProof/>
        </w:rPr>
      </w:pPr>
    </w:p>
    <w:p w14:paraId="7EB027BB" w14:textId="77777777" w:rsidR="00750D4A" w:rsidRDefault="00750D4A" w:rsidP="00F345BD">
      <w:pPr>
        <w:rPr>
          <w:b/>
          <w:noProof/>
        </w:rPr>
      </w:pPr>
    </w:p>
    <w:p w14:paraId="46F12958" w14:textId="77777777" w:rsidR="002A6002" w:rsidRDefault="002A6002" w:rsidP="002A6002">
      <w:pPr>
        <w:autoSpaceDE w:val="0"/>
        <w:autoSpaceDN w:val="0"/>
        <w:adjustRightInd w:val="0"/>
        <w:spacing w:line="240" w:lineRule="auto"/>
      </w:pPr>
    </w:p>
    <w:p w14:paraId="2CCBEAEA" w14:textId="77777777" w:rsidR="009A0F53" w:rsidRPr="00F369F8" w:rsidRDefault="003E0763" w:rsidP="00DE6011">
      <w:pPr>
        <w:spacing w:line="240" w:lineRule="auto"/>
        <w:rPr>
          <w:rFonts w:ascii="Gill Sans MT" w:hAnsi="Gill Sans MT"/>
          <w:b/>
          <w:noProof/>
          <w:szCs w:val="22"/>
        </w:rPr>
      </w:pPr>
      <w:r w:rsidRPr="00F369F8">
        <w:rPr>
          <w:rFonts w:ascii="Gill Sans MT" w:hAnsi="Gill Sans MT"/>
          <w:b/>
          <w:noProof/>
          <w:szCs w:val="22"/>
        </w:rPr>
        <w:t>S</w:t>
      </w:r>
      <w:r w:rsidR="00BD398B" w:rsidRPr="00F369F8">
        <w:rPr>
          <w:rFonts w:ascii="Gill Sans MT" w:hAnsi="Gill Sans MT"/>
          <w:b/>
          <w:noProof/>
          <w:szCs w:val="22"/>
        </w:rPr>
        <w:t>yfte</w:t>
      </w:r>
      <w:r w:rsidR="002A6002" w:rsidRPr="00F369F8">
        <w:rPr>
          <w:rFonts w:ascii="Gill Sans MT" w:hAnsi="Gill Sans MT"/>
          <w:b/>
          <w:noProof/>
          <w:szCs w:val="22"/>
        </w:rPr>
        <w:t xml:space="preserve"> med kontaktmannaskapet</w:t>
      </w:r>
    </w:p>
    <w:p w14:paraId="25FFD399" w14:textId="77777777" w:rsidR="00505177" w:rsidRPr="00505177" w:rsidRDefault="00505177" w:rsidP="00505177">
      <w:pPr>
        <w:spacing w:line="240" w:lineRule="auto"/>
        <w:rPr>
          <w:noProof/>
          <w:szCs w:val="22"/>
        </w:rPr>
      </w:pPr>
      <w:r w:rsidRPr="00DA002C">
        <w:rPr>
          <w:noProof/>
          <w:szCs w:val="22"/>
        </w:rPr>
        <w:t xml:space="preserve">Syftet med kontaktmannaskapet är att skapa förutsättningar för att den </w:t>
      </w:r>
      <w:r w:rsidR="001928B4">
        <w:rPr>
          <w:noProof/>
          <w:szCs w:val="22"/>
        </w:rPr>
        <w:t xml:space="preserve">boende får möjlighet att leva ett så normalt liv som möjligt under trygga och personligt anpassade former. </w:t>
      </w:r>
      <w:r w:rsidRPr="00505177">
        <w:rPr>
          <w:noProof/>
          <w:szCs w:val="22"/>
        </w:rPr>
        <w:t xml:space="preserve">Kontaktmannaskapet </w:t>
      </w:r>
      <w:r>
        <w:rPr>
          <w:noProof/>
          <w:szCs w:val="22"/>
        </w:rPr>
        <w:t>är</w:t>
      </w:r>
      <w:r w:rsidRPr="00505177">
        <w:rPr>
          <w:noProof/>
          <w:szCs w:val="22"/>
        </w:rPr>
        <w:t xml:space="preserve"> en </w:t>
      </w:r>
      <w:r>
        <w:rPr>
          <w:noProof/>
          <w:szCs w:val="22"/>
        </w:rPr>
        <w:t xml:space="preserve">viktig </w:t>
      </w:r>
      <w:r w:rsidRPr="00505177">
        <w:rPr>
          <w:noProof/>
          <w:szCs w:val="22"/>
        </w:rPr>
        <w:t>del i kvalitets</w:t>
      </w:r>
      <w:r>
        <w:rPr>
          <w:noProof/>
          <w:szCs w:val="22"/>
        </w:rPr>
        <w:t xml:space="preserve">arbetet </w:t>
      </w:r>
      <w:r w:rsidRPr="00505177">
        <w:rPr>
          <w:noProof/>
          <w:szCs w:val="22"/>
        </w:rPr>
        <w:t xml:space="preserve">där </w:t>
      </w:r>
      <w:r w:rsidR="001928B4">
        <w:rPr>
          <w:noProof/>
          <w:szCs w:val="22"/>
        </w:rPr>
        <w:t>den boendes</w:t>
      </w:r>
      <w:r w:rsidRPr="00505177">
        <w:rPr>
          <w:noProof/>
          <w:szCs w:val="22"/>
        </w:rPr>
        <w:t xml:space="preserve"> delaktighet</w:t>
      </w:r>
      <w:r>
        <w:rPr>
          <w:noProof/>
          <w:szCs w:val="22"/>
        </w:rPr>
        <w:t xml:space="preserve"> ska</w:t>
      </w:r>
      <w:r w:rsidRPr="00505177">
        <w:rPr>
          <w:noProof/>
          <w:szCs w:val="22"/>
        </w:rPr>
        <w:t xml:space="preserve"> säkras.</w:t>
      </w:r>
    </w:p>
    <w:p w14:paraId="62655E16" w14:textId="77777777" w:rsidR="005F01DD" w:rsidRDefault="005F01DD" w:rsidP="00DE6011">
      <w:pPr>
        <w:spacing w:line="240" w:lineRule="auto"/>
        <w:rPr>
          <w:rFonts w:ascii="Gill Sans MT" w:hAnsi="Gill Sans MT"/>
          <w:b/>
          <w:noProof/>
          <w:szCs w:val="22"/>
        </w:rPr>
      </w:pPr>
    </w:p>
    <w:p w14:paraId="65D75319" w14:textId="77777777" w:rsidR="009A0F53" w:rsidRPr="00F369F8" w:rsidRDefault="003E0763" w:rsidP="00DE6011">
      <w:pPr>
        <w:spacing w:line="240" w:lineRule="auto"/>
        <w:rPr>
          <w:rFonts w:ascii="Gill Sans MT" w:hAnsi="Gill Sans MT"/>
          <w:b/>
          <w:noProof/>
          <w:szCs w:val="22"/>
        </w:rPr>
      </w:pPr>
      <w:r w:rsidRPr="00F369F8">
        <w:rPr>
          <w:rFonts w:ascii="Gill Sans MT" w:hAnsi="Gill Sans MT"/>
          <w:b/>
          <w:noProof/>
          <w:szCs w:val="22"/>
        </w:rPr>
        <w:t>Ansvar</w:t>
      </w:r>
    </w:p>
    <w:p w14:paraId="109BCF82" w14:textId="77777777" w:rsidR="0000135B" w:rsidRDefault="00F369F8" w:rsidP="00DA3679">
      <w:pPr>
        <w:rPr>
          <w:noProof/>
          <w:szCs w:val="22"/>
        </w:rPr>
      </w:pPr>
      <w:r w:rsidRPr="00F369F8">
        <w:rPr>
          <w:noProof/>
          <w:szCs w:val="22"/>
        </w:rPr>
        <w:t>Kontak</w:t>
      </w:r>
      <w:r>
        <w:rPr>
          <w:noProof/>
          <w:szCs w:val="22"/>
        </w:rPr>
        <w:t>tpersonen</w:t>
      </w:r>
      <w:r w:rsidRPr="00F369F8">
        <w:rPr>
          <w:noProof/>
          <w:szCs w:val="22"/>
        </w:rPr>
        <w:t xml:space="preserve"> </w:t>
      </w:r>
      <w:r>
        <w:rPr>
          <w:noProof/>
          <w:szCs w:val="22"/>
        </w:rPr>
        <w:t>ansvarar för</w:t>
      </w:r>
      <w:r w:rsidRPr="00F369F8">
        <w:rPr>
          <w:noProof/>
          <w:szCs w:val="22"/>
        </w:rPr>
        <w:t xml:space="preserve"> att kommunicera, informera och </w:t>
      </w:r>
      <w:r w:rsidR="004D5634">
        <w:rPr>
          <w:noProof/>
          <w:szCs w:val="22"/>
        </w:rPr>
        <w:t>verka för den boendes mat- och rörelsevanor.</w:t>
      </w:r>
      <w:r w:rsidRPr="00F369F8">
        <w:rPr>
          <w:noProof/>
          <w:szCs w:val="22"/>
        </w:rPr>
        <w:t xml:space="preserve"> </w:t>
      </w:r>
      <w:r w:rsidR="000A0086" w:rsidRPr="00DA002C">
        <w:rPr>
          <w:noProof/>
          <w:szCs w:val="22"/>
        </w:rPr>
        <w:t>Samspel,</w:t>
      </w:r>
      <w:r w:rsidR="00DA002C">
        <w:rPr>
          <w:noProof/>
          <w:szCs w:val="22"/>
        </w:rPr>
        <w:t xml:space="preserve"> </w:t>
      </w:r>
      <w:r w:rsidR="000A0086" w:rsidRPr="00DA002C">
        <w:rPr>
          <w:noProof/>
          <w:szCs w:val="22"/>
        </w:rPr>
        <w:t>inflytande</w:t>
      </w:r>
      <w:r w:rsidR="00DA002C">
        <w:rPr>
          <w:noProof/>
          <w:szCs w:val="22"/>
        </w:rPr>
        <w:t xml:space="preserve"> och en bra k</w:t>
      </w:r>
      <w:r w:rsidR="00F71FED" w:rsidRPr="00F369F8">
        <w:rPr>
          <w:noProof/>
          <w:szCs w:val="22"/>
        </w:rPr>
        <w:t>ommunikation är centralt</w:t>
      </w:r>
      <w:r>
        <w:rPr>
          <w:noProof/>
          <w:szCs w:val="22"/>
        </w:rPr>
        <w:t xml:space="preserve"> </w:t>
      </w:r>
      <w:r w:rsidR="00DA002C">
        <w:rPr>
          <w:noProof/>
          <w:szCs w:val="22"/>
        </w:rPr>
        <w:t>för att</w:t>
      </w:r>
      <w:r w:rsidR="00F71FED" w:rsidRPr="00F369F8">
        <w:rPr>
          <w:noProof/>
          <w:szCs w:val="22"/>
        </w:rPr>
        <w:t xml:space="preserve"> </w:t>
      </w:r>
      <w:r w:rsidR="001928B4">
        <w:rPr>
          <w:noProof/>
          <w:szCs w:val="22"/>
        </w:rPr>
        <w:t>den boende</w:t>
      </w:r>
      <w:r w:rsidR="00F71FED" w:rsidRPr="00F369F8">
        <w:rPr>
          <w:noProof/>
          <w:szCs w:val="22"/>
        </w:rPr>
        <w:t xml:space="preserve"> ska känna förtroende för kontaktpersonen. </w:t>
      </w: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</w:p>
    <w:p w14:paraId="44747782" w14:textId="77777777" w:rsidR="004D5634" w:rsidRPr="00D80E90" w:rsidRDefault="004D5634" w:rsidP="00D80E90">
      <w:pPr>
        <w:spacing w:line="240" w:lineRule="auto"/>
        <w:rPr>
          <w:noProof/>
          <w:szCs w:val="22"/>
        </w:rPr>
      </w:pPr>
      <w:r>
        <w:rPr>
          <w:noProof/>
          <w:szCs w:val="22"/>
        </w:rPr>
        <w:t>Stödinsatserna ska vara individuellt utformade i nära samarbete med den boende och i enlighet med dennes önskemål, värderingar och förutsättningar.</w:t>
      </w:r>
    </w:p>
    <w:p w14:paraId="4319826E" w14:textId="77777777" w:rsidR="005F01DD" w:rsidRDefault="005F01DD" w:rsidP="00A94924">
      <w:pPr>
        <w:spacing w:line="240" w:lineRule="auto"/>
        <w:rPr>
          <w:rFonts w:ascii="Gill Sans MT" w:hAnsi="Gill Sans MT"/>
          <w:b/>
          <w:noProof/>
          <w:szCs w:val="22"/>
        </w:rPr>
      </w:pPr>
      <w:bookmarkStart w:id="4" w:name="TOC"/>
      <w:bookmarkEnd w:id="4"/>
    </w:p>
    <w:p w14:paraId="44AD8563" w14:textId="77777777" w:rsidR="00A94924" w:rsidRPr="0000135B" w:rsidRDefault="00A24560" w:rsidP="00A94924">
      <w:pPr>
        <w:spacing w:line="240" w:lineRule="auto"/>
        <w:rPr>
          <w:rFonts w:ascii="Gill Sans MT" w:hAnsi="Gill Sans MT"/>
          <w:szCs w:val="22"/>
        </w:rPr>
      </w:pPr>
      <w:r w:rsidRPr="0000135B">
        <w:rPr>
          <w:rFonts w:ascii="Gill Sans MT" w:hAnsi="Gill Sans MT"/>
          <w:b/>
          <w:noProof/>
          <w:szCs w:val="22"/>
        </w:rPr>
        <w:t>U</w:t>
      </w:r>
      <w:r w:rsidR="00180C0D" w:rsidRPr="0000135B">
        <w:rPr>
          <w:rFonts w:ascii="Gill Sans MT" w:hAnsi="Gill Sans MT"/>
          <w:b/>
          <w:noProof/>
          <w:szCs w:val="22"/>
        </w:rPr>
        <w:t>ppdraget</w:t>
      </w:r>
    </w:p>
    <w:p w14:paraId="4FE2EF1F" w14:textId="77777777" w:rsidR="006E2A8C" w:rsidRDefault="006E2A8C" w:rsidP="00A94924">
      <w:pPr>
        <w:spacing w:line="240" w:lineRule="auto"/>
        <w:rPr>
          <w:rFonts w:ascii="Gill Sans MT" w:hAnsi="Gill Sans MT"/>
          <w:sz w:val="22"/>
          <w:szCs w:val="22"/>
        </w:rPr>
      </w:pPr>
    </w:p>
    <w:p w14:paraId="4FFC4F07" w14:textId="77777777" w:rsidR="004D5634" w:rsidRDefault="004D5634" w:rsidP="00596CBE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>
        <w:rPr>
          <w:szCs w:val="22"/>
        </w:rPr>
        <w:t>Den primära målsättningen är att den boende (så långt det är möjligt) ska kunna möta och hantera de vardagliga situationerna som uppstår</w:t>
      </w:r>
      <w:r w:rsidRPr="00E655F2">
        <w:rPr>
          <w:szCs w:val="22"/>
        </w:rPr>
        <w:t xml:space="preserve"> </w:t>
      </w:r>
      <w:r>
        <w:rPr>
          <w:szCs w:val="22"/>
        </w:rPr>
        <w:br/>
      </w:r>
    </w:p>
    <w:p w14:paraId="1D70A66C" w14:textId="77777777" w:rsidR="0000135B" w:rsidRPr="004D5634" w:rsidRDefault="004D5634" w:rsidP="004D5634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>
        <w:rPr>
          <w:szCs w:val="22"/>
        </w:rPr>
        <w:t>S</w:t>
      </w:r>
      <w:r w:rsidR="003855F8" w:rsidRPr="00E655F2">
        <w:rPr>
          <w:szCs w:val="22"/>
        </w:rPr>
        <w:t xml:space="preserve">tödja </w:t>
      </w:r>
      <w:r w:rsidR="001928B4">
        <w:rPr>
          <w:szCs w:val="22"/>
        </w:rPr>
        <w:t>den boende</w:t>
      </w:r>
      <w:r w:rsidR="003855F8" w:rsidRPr="00E655F2">
        <w:rPr>
          <w:szCs w:val="22"/>
        </w:rPr>
        <w:t xml:space="preserve"> att delta i u</w:t>
      </w:r>
      <w:r w:rsidR="00A234D1" w:rsidRPr="00E655F2">
        <w:rPr>
          <w:szCs w:val="22"/>
        </w:rPr>
        <w:t>pprätta</w:t>
      </w:r>
      <w:r w:rsidR="003855F8" w:rsidRPr="00E655F2">
        <w:rPr>
          <w:szCs w:val="22"/>
        </w:rPr>
        <w:t>nde av</w:t>
      </w:r>
      <w:r w:rsidR="00A234D1" w:rsidRPr="00E655F2">
        <w:rPr>
          <w:szCs w:val="22"/>
        </w:rPr>
        <w:t xml:space="preserve"> </w:t>
      </w:r>
      <w:r w:rsidR="006E2A8C" w:rsidRPr="00E655F2">
        <w:rPr>
          <w:szCs w:val="22"/>
        </w:rPr>
        <w:t>genomförandeplan</w:t>
      </w:r>
      <w:r w:rsidR="003855F8" w:rsidRPr="00E655F2">
        <w:rPr>
          <w:szCs w:val="22"/>
        </w:rPr>
        <w:t>en</w:t>
      </w:r>
      <w:r w:rsidR="000A0086" w:rsidRPr="00E655F2">
        <w:rPr>
          <w:szCs w:val="22"/>
        </w:rPr>
        <w:t>.</w:t>
      </w:r>
      <w:r w:rsidR="0000135B" w:rsidRPr="00E655F2">
        <w:rPr>
          <w:szCs w:val="22"/>
        </w:rPr>
        <w:br/>
        <w:t>Följa upp och uppdatera planen vid förändringar eller önskemål.</w:t>
      </w:r>
      <w:r w:rsidR="00596CBE" w:rsidRPr="00E655F2">
        <w:rPr>
          <w:szCs w:val="22"/>
        </w:rPr>
        <w:t xml:space="preserve"> </w:t>
      </w:r>
      <w:r w:rsidR="0000135B" w:rsidRPr="004D5634">
        <w:rPr>
          <w:szCs w:val="22"/>
        </w:rPr>
        <w:br/>
      </w:r>
    </w:p>
    <w:p w14:paraId="05AD3FC6" w14:textId="77777777" w:rsidR="006E2A8C" w:rsidRPr="00E655F2" w:rsidRDefault="0000135B" w:rsidP="00E655F2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 w:rsidRPr="00E655F2">
        <w:rPr>
          <w:szCs w:val="22"/>
        </w:rPr>
        <w:t xml:space="preserve">Värna om </w:t>
      </w:r>
      <w:r w:rsidR="001928B4">
        <w:rPr>
          <w:szCs w:val="22"/>
        </w:rPr>
        <w:t>den boendes</w:t>
      </w:r>
      <w:r w:rsidRPr="00E655F2">
        <w:rPr>
          <w:szCs w:val="22"/>
        </w:rPr>
        <w:t xml:space="preserve"> livssituation och intressen</w:t>
      </w:r>
      <w:r w:rsidR="00E655F2" w:rsidRPr="00E655F2">
        <w:rPr>
          <w:szCs w:val="22"/>
        </w:rPr>
        <w:t>.</w:t>
      </w:r>
      <w:r w:rsidRPr="00E655F2">
        <w:rPr>
          <w:szCs w:val="22"/>
        </w:rPr>
        <w:t xml:space="preserve"> </w:t>
      </w:r>
      <w:r w:rsidR="00E655F2" w:rsidRPr="00E655F2">
        <w:rPr>
          <w:szCs w:val="22"/>
        </w:rPr>
        <w:br/>
      </w:r>
    </w:p>
    <w:p w14:paraId="62744DCB" w14:textId="77777777" w:rsidR="00AF2F63" w:rsidRPr="001928B4" w:rsidRDefault="00596CBE" w:rsidP="001928B4">
      <w:pPr>
        <w:pStyle w:val="Default"/>
        <w:numPr>
          <w:ilvl w:val="0"/>
          <w:numId w:val="21"/>
        </w:numPr>
        <w:ind w:left="426"/>
        <w:rPr>
          <w:rFonts w:ascii="Garamond" w:hAnsi="Garamond" w:cs="Times New Roman"/>
          <w:szCs w:val="23"/>
        </w:rPr>
      </w:pPr>
      <w:r w:rsidRPr="00E655F2">
        <w:rPr>
          <w:rFonts w:ascii="Garamond" w:hAnsi="Garamond" w:cs="Times New Roman"/>
          <w:szCs w:val="23"/>
        </w:rPr>
        <w:t xml:space="preserve">Ha ett övergripande ansvar för att </w:t>
      </w:r>
      <w:r w:rsidR="001928B4">
        <w:rPr>
          <w:rFonts w:ascii="Garamond" w:hAnsi="Garamond" w:cs="Times New Roman"/>
          <w:szCs w:val="23"/>
        </w:rPr>
        <w:t>den boendes</w:t>
      </w:r>
      <w:r w:rsidRPr="00E655F2">
        <w:rPr>
          <w:rFonts w:ascii="Garamond" w:hAnsi="Garamond" w:cs="Times New Roman"/>
          <w:szCs w:val="23"/>
        </w:rPr>
        <w:t xml:space="preserve"> får den hjälp som är beviljad, planerad och överenskommen</w:t>
      </w:r>
      <w:r w:rsidR="00E655F2" w:rsidRPr="00E655F2">
        <w:rPr>
          <w:rFonts w:ascii="Garamond" w:hAnsi="Garamond" w:cs="Times New Roman"/>
          <w:szCs w:val="23"/>
        </w:rPr>
        <w:t xml:space="preserve"> i genomförandeplanen.</w:t>
      </w:r>
      <w:r w:rsidR="000A0086" w:rsidRPr="00E655F2">
        <w:rPr>
          <w:rFonts w:ascii="Garamond" w:hAnsi="Garamond" w:cs="Times New Roman"/>
          <w:szCs w:val="23"/>
        </w:rPr>
        <w:t xml:space="preserve"> </w:t>
      </w:r>
      <w:r w:rsidR="0000135B" w:rsidRPr="00E655F2">
        <w:rPr>
          <w:szCs w:val="22"/>
        </w:rPr>
        <w:br/>
      </w:r>
    </w:p>
    <w:p w14:paraId="22D94DCC" w14:textId="77777777" w:rsidR="00E95E7F" w:rsidRPr="00414530" w:rsidRDefault="00180C0D" w:rsidP="00414530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 w:rsidRPr="00F369F8">
        <w:rPr>
          <w:szCs w:val="22"/>
        </w:rPr>
        <w:t>B</w:t>
      </w:r>
      <w:r w:rsidR="004A05CF" w:rsidRPr="00F369F8">
        <w:rPr>
          <w:szCs w:val="22"/>
        </w:rPr>
        <w:t>ygga upp en förtroendefull relation med kund</w:t>
      </w:r>
      <w:r w:rsidR="004C0D74">
        <w:rPr>
          <w:szCs w:val="22"/>
        </w:rPr>
        <w:t>en</w:t>
      </w:r>
      <w:r w:rsidR="004A05CF" w:rsidRPr="00F369F8">
        <w:rPr>
          <w:szCs w:val="22"/>
        </w:rPr>
        <w:t xml:space="preserve"> </w:t>
      </w:r>
      <w:r w:rsidR="004C0D74">
        <w:rPr>
          <w:szCs w:val="22"/>
        </w:rPr>
        <w:t>med</w:t>
      </w:r>
      <w:r w:rsidR="004A05CF" w:rsidRPr="00F369F8">
        <w:rPr>
          <w:szCs w:val="22"/>
        </w:rPr>
        <w:t xml:space="preserve"> ömsesidig respekt</w:t>
      </w:r>
      <w:r w:rsidR="004C0D74">
        <w:rPr>
          <w:szCs w:val="22"/>
        </w:rPr>
        <w:t>.</w:t>
      </w:r>
      <w:r w:rsidR="00D80E90">
        <w:rPr>
          <w:szCs w:val="22"/>
        </w:rPr>
        <w:br/>
      </w:r>
    </w:p>
    <w:p w14:paraId="058A57EA" w14:textId="77777777" w:rsidR="00D80E90" w:rsidRPr="00DA3679" w:rsidRDefault="00876BED" w:rsidP="00DA3679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>
        <w:rPr>
          <w:szCs w:val="22"/>
        </w:rPr>
        <w:t>Skapa förutsättningar för delaktighet.</w:t>
      </w:r>
      <w:r w:rsidR="00D80E90" w:rsidRPr="00DA3679">
        <w:rPr>
          <w:szCs w:val="22"/>
        </w:rPr>
        <w:br/>
      </w:r>
    </w:p>
    <w:p w14:paraId="275B6674" w14:textId="77777777" w:rsidR="00D80E90" w:rsidRPr="00F55109" w:rsidRDefault="00876BED" w:rsidP="004A05CF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 w:rsidRPr="00D80E90">
        <w:rPr>
          <w:szCs w:val="22"/>
        </w:rPr>
        <w:t xml:space="preserve">Bemötande och insatser ska alltid utgå ifrån </w:t>
      </w:r>
      <w:r w:rsidR="00D80E90" w:rsidRPr="00D80E90">
        <w:rPr>
          <w:szCs w:val="22"/>
        </w:rPr>
        <w:t>den boendes</w:t>
      </w:r>
      <w:r w:rsidRPr="00D80E90">
        <w:rPr>
          <w:szCs w:val="22"/>
        </w:rPr>
        <w:t xml:space="preserve"> självbestämmande och integritet.</w:t>
      </w:r>
    </w:p>
    <w:p w14:paraId="78763DB0" w14:textId="77777777" w:rsidR="00DA3679" w:rsidRDefault="00A04121" w:rsidP="004A05CF">
      <w:pPr>
        <w:spacing w:line="240" w:lineRule="auto"/>
        <w:rPr>
          <w:b/>
          <w:szCs w:val="22"/>
        </w:rPr>
      </w:pPr>
      <w:r>
        <w:rPr>
          <w:b/>
          <w:szCs w:val="22"/>
        </w:rPr>
        <w:br/>
      </w:r>
    </w:p>
    <w:p w14:paraId="6B298910" w14:textId="77777777" w:rsidR="004770F7" w:rsidRDefault="00F55109" w:rsidP="004A05CF">
      <w:pPr>
        <w:spacing w:line="240" w:lineRule="auto"/>
        <w:rPr>
          <w:b/>
          <w:szCs w:val="22"/>
        </w:rPr>
      </w:pPr>
      <w:r>
        <w:rPr>
          <w:b/>
          <w:szCs w:val="22"/>
        </w:rPr>
        <w:br/>
      </w:r>
      <w:r w:rsidR="00A04121">
        <w:rPr>
          <w:b/>
          <w:szCs w:val="22"/>
        </w:rPr>
        <w:t>Arbetsuppgifter</w:t>
      </w:r>
    </w:p>
    <w:p w14:paraId="337C1C08" w14:textId="77777777" w:rsidR="00BF1A20" w:rsidRDefault="00A04121" w:rsidP="00A04121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 w:rsidRPr="00BF1A20">
        <w:rPr>
          <w:szCs w:val="22"/>
        </w:rPr>
        <w:t xml:space="preserve">I samband med inflyttning, genomföra ankomstsamtal </w:t>
      </w:r>
    </w:p>
    <w:p w14:paraId="3B4C2411" w14:textId="77777777" w:rsidR="00A04121" w:rsidRPr="00BF1A20" w:rsidRDefault="00A04121" w:rsidP="00A04121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 w:rsidRPr="00BF1A20">
        <w:rPr>
          <w:szCs w:val="22"/>
        </w:rPr>
        <w:t>Medverka i individuell planering.</w:t>
      </w:r>
    </w:p>
    <w:p w14:paraId="73106CC0" w14:textId="77777777" w:rsidR="00A04121" w:rsidRPr="00A04121" w:rsidRDefault="00A04121" w:rsidP="00A04121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>
        <w:rPr>
          <w:szCs w:val="22"/>
        </w:rPr>
        <w:t>U</w:t>
      </w:r>
      <w:r w:rsidRPr="00A04121">
        <w:rPr>
          <w:szCs w:val="22"/>
        </w:rPr>
        <w:t xml:space="preserve">pprätta </w:t>
      </w:r>
      <w:r>
        <w:rPr>
          <w:szCs w:val="22"/>
        </w:rPr>
        <w:t>g</w:t>
      </w:r>
      <w:r w:rsidRPr="00A04121">
        <w:rPr>
          <w:szCs w:val="22"/>
        </w:rPr>
        <w:t>enomförandeplanen och hålla den aktuell</w:t>
      </w:r>
      <w:r>
        <w:rPr>
          <w:szCs w:val="22"/>
        </w:rPr>
        <w:t>.</w:t>
      </w:r>
    </w:p>
    <w:p w14:paraId="5828F404" w14:textId="77777777" w:rsidR="00A04121" w:rsidRDefault="00A04121" w:rsidP="00A04121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>
        <w:rPr>
          <w:szCs w:val="22"/>
        </w:rPr>
        <w:t>M</w:t>
      </w:r>
      <w:r w:rsidRPr="00A04121">
        <w:rPr>
          <w:szCs w:val="22"/>
        </w:rPr>
        <w:t>otiver</w:t>
      </w:r>
      <w:r w:rsidR="003A4FA3">
        <w:rPr>
          <w:szCs w:val="22"/>
        </w:rPr>
        <w:t>a</w:t>
      </w:r>
      <w:r w:rsidR="00BF1A20">
        <w:rPr>
          <w:szCs w:val="22"/>
        </w:rPr>
        <w:t xml:space="preserve"> till fysisk aktivitet</w:t>
      </w:r>
      <w:r w:rsidRPr="00A04121">
        <w:rPr>
          <w:szCs w:val="22"/>
        </w:rPr>
        <w:t>.</w:t>
      </w:r>
      <w:bookmarkStart w:id="5" w:name="_GoBack"/>
      <w:bookmarkEnd w:id="5"/>
    </w:p>
    <w:p w14:paraId="36261771" w14:textId="77777777" w:rsidR="00BF1A20" w:rsidRPr="00A04121" w:rsidRDefault="00BF1A20" w:rsidP="00A04121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>
        <w:rPr>
          <w:szCs w:val="22"/>
        </w:rPr>
        <w:t>Motivera till bra matvanor.</w:t>
      </w:r>
    </w:p>
    <w:p w14:paraId="6E5E29A8" w14:textId="77777777" w:rsidR="00A04121" w:rsidRPr="00A57B65" w:rsidRDefault="00A04121" w:rsidP="00BF1A20">
      <w:pPr>
        <w:pStyle w:val="Liststycke"/>
        <w:spacing w:line="240" w:lineRule="auto"/>
        <w:ind w:left="426"/>
        <w:rPr>
          <w:szCs w:val="22"/>
        </w:rPr>
      </w:pPr>
    </w:p>
    <w:sectPr w:rsidR="00A04121" w:rsidRPr="00A57B65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BD803" w14:textId="77777777" w:rsidR="003865B3" w:rsidRDefault="003865B3">
      <w:r>
        <w:separator/>
      </w:r>
    </w:p>
    <w:p w14:paraId="1EEAD830" w14:textId="77777777" w:rsidR="003865B3" w:rsidRDefault="003865B3"/>
  </w:endnote>
  <w:endnote w:type="continuationSeparator" w:id="0">
    <w:p w14:paraId="37CF2FA4" w14:textId="77777777" w:rsidR="003865B3" w:rsidRDefault="003865B3">
      <w:r>
        <w:continuationSeparator/>
      </w:r>
    </w:p>
    <w:p w14:paraId="2263885D" w14:textId="77777777" w:rsidR="003865B3" w:rsidRDefault="003865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2F2F0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4A05CF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8517D8">
      <w:rPr>
        <w:rFonts w:ascii="Gill Sans MT" w:hAnsi="Gill Sans MT"/>
        <w:noProof/>
      </w:rPr>
      <w:fldChar w:fldCharType="begin"/>
    </w:r>
    <w:r w:rsidR="008517D8">
      <w:rPr>
        <w:rFonts w:ascii="Gill Sans MT" w:hAnsi="Gill Sans MT"/>
        <w:noProof/>
      </w:rPr>
      <w:instrText xml:space="preserve"> NUMPAGES  \* Arabic  \* MERGEFORMAT </w:instrText>
    </w:r>
    <w:r w:rsidR="008517D8">
      <w:rPr>
        <w:rFonts w:ascii="Gill Sans MT" w:hAnsi="Gill Sans MT"/>
        <w:noProof/>
      </w:rPr>
      <w:fldChar w:fldCharType="separate"/>
    </w:r>
    <w:r w:rsidR="004A05CF" w:rsidRPr="004A05CF">
      <w:rPr>
        <w:rFonts w:ascii="Gill Sans MT" w:hAnsi="Gill Sans MT"/>
        <w:noProof/>
      </w:rPr>
      <w:t>2</w:t>
    </w:r>
    <w:r w:rsidR="008517D8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3BFEBEEC" w14:textId="77777777" w:rsidR="00BD58D5" w:rsidRDefault="00BD58D5">
    <w:pPr>
      <w:pStyle w:val="Sidfot"/>
    </w:pPr>
    <w:bookmarkStart w:id="6" w:name="LogoLastPage"/>
    <w:r>
      <w:t xml:space="preserve"> </w:t>
    </w:r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68F99" w14:textId="77777777" w:rsidR="00BD58D5" w:rsidRDefault="00BD58D5" w:rsidP="00C30B00">
    <w:pPr>
      <w:pStyle w:val="Sidfot"/>
      <w:jc w:val="center"/>
    </w:pPr>
  </w:p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774A79" w:rsidRPr="00993316" w14:paraId="6556F838" w14:textId="77777777" w:rsidTr="001A465E">
      <w:trPr>
        <w:trHeight w:val="251"/>
      </w:trPr>
      <w:tc>
        <w:tcPr>
          <w:tcW w:w="1912" w:type="dxa"/>
        </w:tcPr>
        <w:p w14:paraId="140FD59F" w14:textId="77777777" w:rsidR="00774A79" w:rsidRPr="00993316" w:rsidRDefault="00774A79" w:rsidP="00774A79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3E83041C" w14:textId="77777777" w:rsidR="00774A79" w:rsidRPr="00993316" w:rsidRDefault="00774A79" w:rsidP="00774A79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43418DB9" w14:textId="77777777" w:rsidR="00774A79" w:rsidRPr="00993316" w:rsidRDefault="00774A79" w:rsidP="00774A79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44E6CD18" w14:textId="77777777" w:rsidR="00774A79" w:rsidRPr="00993316" w:rsidRDefault="00774A79" w:rsidP="00774A79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774A79" w:rsidRPr="00993316" w14:paraId="39853795" w14:textId="77777777" w:rsidTr="001A465E">
      <w:trPr>
        <w:trHeight w:val="230"/>
      </w:trPr>
      <w:tc>
        <w:tcPr>
          <w:tcW w:w="1912" w:type="dxa"/>
        </w:tcPr>
        <w:p w14:paraId="547D68C4" w14:textId="77777777" w:rsidR="00774A79" w:rsidRPr="00993316" w:rsidRDefault="00774A79" w:rsidP="00774A79">
          <w:pPr>
            <w:pStyle w:val="Sidfot"/>
            <w:spacing w:line="180" w:lineRule="exact"/>
            <w:rPr>
              <w:szCs w:val="14"/>
            </w:rPr>
          </w:pPr>
          <w:bookmarkStart w:id="7" w:name="Diarienummer"/>
          <w:bookmarkEnd w:id="7"/>
        </w:p>
      </w:tc>
      <w:tc>
        <w:tcPr>
          <w:tcW w:w="2470" w:type="dxa"/>
        </w:tcPr>
        <w:p w14:paraId="6A28FAAC" w14:textId="77777777" w:rsidR="00774A79" w:rsidRPr="00993316" w:rsidRDefault="00774A79" w:rsidP="00774A79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2019-12-04</w:t>
          </w:r>
        </w:p>
      </w:tc>
      <w:tc>
        <w:tcPr>
          <w:tcW w:w="2064" w:type="dxa"/>
        </w:tcPr>
        <w:p w14:paraId="41257FA9" w14:textId="77777777" w:rsidR="00774A79" w:rsidRPr="00993316" w:rsidRDefault="00774A79" w:rsidP="00774A79">
          <w:pPr>
            <w:pStyle w:val="Sidfot"/>
            <w:spacing w:line="180" w:lineRule="exact"/>
            <w:rPr>
              <w:szCs w:val="14"/>
            </w:rPr>
          </w:pPr>
          <w:bookmarkStart w:id="8" w:name="Beslutsinsats"/>
          <w:r>
            <w:rPr>
              <w:szCs w:val="14"/>
            </w:rPr>
            <w:t>Välfärd samhällsservice</w:t>
          </w:r>
          <w:bookmarkEnd w:id="8"/>
        </w:p>
      </w:tc>
      <w:tc>
        <w:tcPr>
          <w:tcW w:w="2912" w:type="dxa"/>
        </w:tcPr>
        <w:p w14:paraId="569F54CE" w14:textId="77777777" w:rsidR="00774A79" w:rsidRPr="00993316" w:rsidRDefault="00774A79" w:rsidP="00774A79">
          <w:pPr>
            <w:pStyle w:val="Sidfot"/>
            <w:spacing w:line="180" w:lineRule="exact"/>
            <w:rPr>
              <w:szCs w:val="14"/>
            </w:rPr>
          </w:pPr>
          <w:bookmarkStart w:id="9" w:name="Politskt"/>
          <w:bookmarkEnd w:id="9"/>
          <w:r>
            <w:rPr>
              <w:szCs w:val="14"/>
            </w:rPr>
            <w:t xml:space="preserve">Verksamhetschef </w:t>
          </w:r>
        </w:p>
      </w:tc>
    </w:tr>
  </w:tbl>
  <w:p w14:paraId="46B21350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4E02F" w14:textId="77777777" w:rsidR="003865B3" w:rsidRDefault="003865B3">
      <w:r>
        <w:separator/>
      </w:r>
    </w:p>
    <w:p w14:paraId="08792094" w14:textId="77777777" w:rsidR="003865B3" w:rsidRDefault="003865B3"/>
  </w:footnote>
  <w:footnote w:type="continuationSeparator" w:id="0">
    <w:p w14:paraId="161BCDA2" w14:textId="77777777" w:rsidR="003865B3" w:rsidRDefault="003865B3">
      <w:r>
        <w:continuationSeparator/>
      </w:r>
    </w:p>
    <w:p w14:paraId="43AC71D4" w14:textId="77777777" w:rsidR="003865B3" w:rsidRDefault="003865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0384B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783C8B2E" w14:textId="77777777" w:rsidR="00400526" w:rsidRPr="00400526" w:rsidRDefault="00400526" w:rsidP="00400526"/>
  <w:p w14:paraId="45B4602B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012B0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12EB3DD9" wp14:editId="65B06786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B807AA3" wp14:editId="4AED9BD3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032D02"/>
    <w:multiLevelType w:val="hybridMultilevel"/>
    <w:tmpl w:val="E87469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27B96"/>
    <w:multiLevelType w:val="hybridMultilevel"/>
    <w:tmpl w:val="041051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55A7047"/>
    <w:multiLevelType w:val="hybridMultilevel"/>
    <w:tmpl w:val="5842355A"/>
    <w:lvl w:ilvl="0" w:tplc="E0E4288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E834C9C"/>
    <w:multiLevelType w:val="hybridMultilevel"/>
    <w:tmpl w:val="75ACA4B0"/>
    <w:lvl w:ilvl="0" w:tplc="E0E4288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1C45C29"/>
    <w:multiLevelType w:val="hybridMultilevel"/>
    <w:tmpl w:val="A2288A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33876"/>
    <w:multiLevelType w:val="hybridMultilevel"/>
    <w:tmpl w:val="424A6832"/>
    <w:lvl w:ilvl="0" w:tplc="041D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62D68F6"/>
    <w:multiLevelType w:val="hybridMultilevel"/>
    <w:tmpl w:val="E3D4C530"/>
    <w:lvl w:ilvl="0" w:tplc="8C9485E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4"/>
  </w:num>
  <w:num w:numId="18">
    <w:abstractNumId w:val="4"/>
  </w:num>
  <w:num w:numId="19">
    <w:abstractNumId w:val="4"/>
  </w:num>
  <w:num w:numId="20">
    <w:abstractNumId w:val="12"/>
  </w:num>
  <w:num w:numId="21">
    <w:abstractNumId w:val="13"/>
  </w:num>
  <w:num w:numId="22">
    <w:abstractNumId w:val="2"/>
  </w:num>
  <w:num w:numId="23">
    <w:abstractNumId w:val="3"/>
  </w:num>
  <w:num w:numId="24">
    <w:abstractNumId w:val="10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35B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0086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471BB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0C0D"/>
    <w:rsid w:val="001825DD"/>
    <w:rsid w:val="00187739"/>
    <w:rsid w:val="00191594"/>
    <w:rsid w:val="00192561"/>
    <w:rsid w:val="001928B4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29DA"/>
    <w:rsid w:val="0023391F"/>
    <w:rsid w:val="00235EF0"/>
    <w:rsid w:val="00236032"/>
    <w:rsid w:val="00241D20"/>
    <w:rsid w:val="0024221C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42CC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A6002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61BB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45146"/>
    <w:rsid w:val="0035461D"/>
    <w:rsid w:val="003568AF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55F8"/>
    <w:rsid w:val="003865B3"/>
    <w:rsid w:val="00387EE9"/>
    <w:rsid w:val="003A4FA3"/>
    <w:rsid w:val="003B1C48"/>
    <w:rsid w:val="003B3AA4"/>
    <w:rsid w:val="003C1820"/>
    <w:rsid w:val="003C3C23"/>
    <w:rsid w:val="003C7075"/>
    <w:rsid w:val="003C78B9"/>
    <w:rsid w:val="003D684E"/>
    <w:rsid w:val="003D7C4D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2C9"/>
    <w:rsid w:val="00407E0B"/>
    <w:rsid w:val="00412A40"/>
    <w:rsid w:val="00413B68"/>
    <w:rsid w:val="00414530"/>
    <w:rsid w:val="0041466A"/>
    <w:rsid w:val="0041570A"/>
    <w:rsid w:val="00416F1C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770F7"/>
    <w:rsid w:val="004812D9"/>
    <w:rsid w:val="00481A9B"/>
    <w:rsid w:val="004847D8"/>
    <w:rsid w:val="00491583"/>
    <w:rsid w:val="00491C97"/>
    <w:rsid w:val="004A05CF"/>
    <w:rsid w:val="004A3BF0"/>
    <w:rsid w:val="004A5BE9"/>
    <w:rsid w:val="004A725B"/>
    <w:rsid w:val="004B335C"/>
    <w:rsid w:val="004B6BD5"/>
    <w:rsid w:val="004B7319"/>
    <w:rsid w:val="004C0D74"/>
    <w:rsid w:val="004D0BD5"/>
    <w:rsid w:val="004D196A"/>
    <w:rsid w:val="004D1FEA"/>
    <w:rsid w:val="004D3061"/>
    <w:rsid w:val="004D5634"/>
    <w:rsid w:val="004E4E90"/>
    <w:rsid w:val="004F1766"/>
    <w:rsid w:val="004F4DBE"/>
    <w:rsid w:val="004F5063"/>
    <w:rsid w:val="00501E84"/>
    <w:rsid w:val="00505177"/>
    <w:rsid w:val="00513388"/>
    <w:rsid w:val="00514008"/>
    <w:rsid w:val="0052512A"/>
    <w:rsid w:val="00525710"/>
    <w:rsid w:val="00527029"/>
    <w:rsid w:val="00527200"/>
    <w:rsid w:val="00530101"/>
    <w:rsid w:val="00533385"/>
    <w:rsid w:val="00537C04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96CBE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E7138"/>
    <w:rsid w:val="005F01DD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A8C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A79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7D8"/>
    <w:rsid w:val="008519C5"/>
    <w:rsid w:val="008537BC"/>
    <w:rsid w:val="00856DF7"/>
    <w:rsid w:val="008602E1"/>
    <w:rsid w:val="0086361C"/>
    <w:rsid w:val="00867229"/>
    <w:rsid w:val="00870CAC"/>
    <w:rsid w:val="00872D02"/>
    <w:rsid w:val="008755EC"/>
    <w:rsid w:val="00876BED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B6B16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8F6497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0CEA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9F68BB"/>
    <w:rsid w:val="00A02C00"/>
    <w:rsid w:val="00A0399C"/>
    <w:rsid w:val="00A04121"/>
    <w:rsid w:val="00A1382A"/>
    <w:rsid w:val="00A1578C"/>
    <w:rsid w:val="00A207FE"/>
    <w:rsid w:val="00A218E4"/>
    <w:rsid w:val="00A21931"/>
    <w:rsid w:val="00A234D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B65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0F54"/>
    <w:rsid w:val="00AE3F7D"/>
    <w:rsid w:val="00AF2433"/>
    <w:rsid w:val="00AF2C02"/>
    <w:rsid w:val="00AF2F63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D7FB3"/>
    <w:rsid w:val="00BE59BF"/>
    <w:rsid w:val="00BE5C49"/>
    <w:rsid w:val="00BE6C38"/>
    <w:rsid w:val="00BF1A20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94644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0E90"/>
    <w:rsid w:val="00D822B5"/>
    <w:rsid w:val="00D87D0C"/>
    <w:rsid w:val="00D90F75"/>
    <w:rsid w:val="00D924B7"/>
    <w:rsid w:val="00D92520"/>
    <w:rsid w:val="00D9522C"/>
    <w:rsid w:val="00DA002C"/>
    <w:rsid w:val="00DA3679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55F2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5E7F"/>
    <w:rsid w:val="00E965BD"/>
    <w:rsid w:val="00EA3B4F"/>
    <w:rsid w:val="00EA73EA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2BD0"/>
    <w:rsid w:val="00F345BD"/>
    <w:rsid w:val="00F369F8"/>
    <w:rsid w:val="00F37F83"/>
    <w:rsid w:val="00F40170"/>
    <w:rsid w:val="00F44418"/>
    <w:rsid w:val="00F45150"/>
    <w:rsid w:val="00F45A26"/>
    <w:rsid w:val="00F45EDF"/>
    <w:rsid w:val="00F4673B"/>
    <w:rsid w:val="00F55109"/>
    <w:rsid w:val="00F56C86"/>
    <w:rsid w:val="00F635F8"/>
    <w:rsid w:val="00F639F6"/>
    <w:rsid w:val="00F652DF"/>
    <w:rsid w:val="00F66CEB"/>
    <w:rsid w:val="00F71FED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2484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C005CD1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customStyle="1" w:styleId="e24kjd">
    <w:name w:val="e24kjd"/>
    <w:basedOn w:val="Standardstycketeckensnitt"/>
    <w:rsid w:val="00F369F8"/>
  </w:style>
  <w:style w:type="character" w:styleId="Stark">
    <w:name w:val="Strong"/>
    <w:basedOn w:val="Standardstycketeckensnitt"/>
    <w:uiPriority w:val="22"/>
    <w:qFormat/>
    <w:rsid w:val="001471BB"/>
    <w:rPr>
      <w:b/>
      <w:bCs/>
    </w:rPr>
  </w:style>
  <w:style w:type="paragraph" w:customStyle="1" w:styleId="Default">
    <w:name w:val="Default"/>
    <w:rsid w:val="00596CB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CC841-AFBB-4FCB-B9CF-CD4764D3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2</TotalTime>
  <Pages>1</Pages>
  <Words>215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3</cp:revision>
  <cp:lastPrinted>2019-12-06T08:38:00Z</cp:lastPrinted>
  <dcterms:created xsi:type="dcterms:W3CDTF">2019-12-06T08:38:00Z</dcterms:created>
  <dcterms:modified xsi:type="dcterms:W3CDTF">2019-12-06T08:39:00Z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