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7925C1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Senior Alert, rutin vid ny kund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7925C1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7925C1">
        <w:rPr>
          <w:rFonts w:ascii="Gill Sans MT" w:hAnsi="Gill Sans MT"/>
          <w:b/>
          <w:noProof/>
          <w:sz w:val="22"/>
          <w:szCs w:val="22"/>
        </w:rPr>
        <w:t>S</w:t>
      </w:r>
      <w:r w:rsidR="00BD398B" w:rsidRPr="007925C1">
        <w:rPr>
          <w:rFonts w:ascii="Gill Sans MT" w:hAnsi="Gill Sans MT"/>
          <w:b/>
          <w:noProof/>
          <w:sz w:val="22"/>
          <w:szCs w:val="22"/>
        </w:rPr>
        <w:t>yfte</w:t>
      </w:r>
    </w:p>
    <w:p w:rsidR="003E0763" w:rsidRPr="007925C1" w:rsidRDefault="007925C1" w:rsidP="003E0763">
      <w:pPr>
        <w:spacing w:after="267" w:line="260" w:lineRule="atLeast"/>
        <w:rPr>
          <w:rFonts w:ascii="Gill Sans MT" w:hAnsi="Gill Sans MT"/>
          <w:noProof/>
          <w:sz w:val="22"/>
          <w:szCs w:val="22"/>
        </w:rPr>
      </w:pPr>
      <w:r w:rsidRPr="007925C1">
        <w:rPr>
          <w:rFonts w:ascii="Gill Sans MT" w:hAnsi="Gill Sans MT"/>
          <w:noProof/>
          <w:sz w:val="22"/>
          <w:szCs w:val="22"/>
        </w:rPr>
        <w:t>R</w:t>
      </w:r>
      <w:r w:rsidR="003E0763" w:rsidRPr="007925C1">
        <w:rPr>
          <w:rFonts w:ascii="Gill Sans MT" w:hAnsi="Gill Sans MT"/>
          <w:noProof/>
          <w:sz w:val="22"/>
          <w:szCs w:val="22"/>
        </w:rPr>
        <w:t xml:space="preserve">utinen </w:t>
      </w:r>
      <w:r>
        <w:rPr>
          <w:rFonts w:ascii="Gill Sans MT" w:hAnsi="Gill Sans MT"/>
          <w:noProof/>
          <w:sz w:val="22"/>
          <w:szCs w:val="22"/>
        </w:rPr>
        <w:t>beskriver hur verksamheten arbetar med riskbedömningar för nya kunder</w:t>
      </w:r>
      <w:r w:rsidR="003E0763" w:rsidRPr="007925C1">
        <w:rPr>
          <w:rFonts w:ascii="Gill Sans MT" w:hAnsi="Gill Sans MT"/>
          <w:noProof/>
          <w:sz w:val="22"/>
          <w:szCs w:val="22"/>
        </w:rPr>
        <w:t>.</w:t>
      </w:r>
    </w:p>
    <w:p w:rsidR="009A0F53" w:rsidRPr="007925C1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7925C1">
        <w:rPr>
          <w:rFonts w:ascii="Gill Sans MT" w:hAnsi="Gill Sans MT"/>
          <w:b/>
          <w:noProof/>
          <w:sz w:val="22"/>
          <w:szCs w:val="22"/>
        </w:rPr>
        <w:t>Ansvar</w:t>
      </w:r>
    </w:p>
    <w:p w:rsidR="003E0763" w:rsidRPr="007925C1" w:rsidRDefault="00A24560" w:rsidP="003E0763">
      <w:pPr>
        <w:pStyle w:val="FormatmallGillSansMT95ptefter20ptRadavstndminst13pt"/>
        <w:rPr>
          <w:sz w:val="22"/>
          <w:szCs w:val="22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7925C1">
        <w:rPr>
          <w:sz w:val="22"/>
          <w:szCs w:val="22"/>
        </w:rPr>
        <w:t>Vem ska utföra rutinen?</w:t>
      </w:r>
      <w:r w:rsidRPr="007925C1">
        <w:rPr>
          <w:sz w:val="22"/>
          <w:szCs w:val="22"/>
        </w:rPr>
        <w:br/>
        <w:t>Ansvarsfördelningen i verksamheten. Vem gör vad.</w:t>
      </w:r>
      <w:r w:rsidR="003E0763" w:rsidRPr="007925C1">
        <w:rPr>
          <w:sz w:val="22"/>
          <w:szCs w:val="22"/>
        </w:rPr>
        <w:br/>
        <w:t>Exempel: Alla medarbetare som arbetar inom verksamheter som lyder under Socialtjänstlagen (SoL) eller Hälso- och sjukvårdslagen (HSL).</w:t>
      </w:r>
    </w:p>
    <w:p w:rsidR="00A94924" w:rsidRPr="007925C1" w:rsidRDefault="00A24560" w:rsidP="00A94924">
      <w:pPr>
        <w:spacing w:line="240" w:lineRule="auto"/>
        <w:rPr>
          <w:rFonts w:ascii="Gill Sans MT" w:hAnsi="Gill Sans MT"/>
          <w:sz w:val="22"/>
          <w:szCs w:val="22"/>
        </w:rPr>
      </w:pPr>
      <w:bookmarkStart w:id="4" w:name="TOC"/>
      <w:bookmarkEnd w:id="4"/>
      <w:r w:rsidRPr="007925C1">
        <w:rPr>
          <w:rFonts w:ascii="Gill Sans MT" w:hAnsi="Gill Sans MT"/>
          <w:b/>
          <w:noProof/>
          <w:sz w:val="22"/>
          <w:szCs w:val="22"/>
        </w:rPr>
        <w:t>Utförande</w:t>
      </w:r>
    </w:p>
    <w:p w:rsidR="007925C1" w:rsidRPr="007925C1" w:rsidRDefault="007925C1" w:rsidP="007925C1">
      <w:p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  <w:u w:val="single"/>
        </w:rPr>
        <w:br/>
      </w:r>
      <w:r w:rsidRPr="007925C1">
        <w:rPr>
          <w:rFonts w:ascii="Gill Sans MT" w:hAnsi="Gill Sans MT"/>
          <w:sz w:val="22"/>
          <w:szCs w:val="22"/>
          <w:u w:val="single"/>
        </w:rPr>
        <w:t>HSL personal</w:t>
      </w:r>
      <w:r w:rsidRPr="007925C1">
        <w:rPr>
          <w:rFonts w:ascii="Gill Sans MT" w:hAnsi="Gill Sans MT"/>
          <w:sz w:val="22"/>
          <w:szCs w:val="22"/>
        </w:rPr>
        <w:t xml:space="preserve"> gör en första riskbedömning efter biståndsbeslutet innan inflyttning och sätter in ev. hjälpmedel vid behov.</w:t>
      </w:r>
    </w:p>
    <w:p w:rsidR="007925C1" w:rsidRPr="007925C1" w:rsidRDefault="007925C1" w:rsidP="007925C1">
      <w:pPr>
        <w:spacing w:line="240" w:lineRule="auto"/>
        <w:rPr>
          <w:rFonts w:ascii="Gill Sans MT" w:hAnsi="Gill Sans MT"/>
          <w:sz w:val="22"/>
          <w:szCs w:val="22"/>
        </w:rPr>
      </w:pPr>
    </w:p>
    <w:p w:rsidR="007925C1" w:rsidRPr="007925C1" w:rsidRDefault="007925C1" w:rsidP="007925C1">
      <w:pPr>
        <w:spacing w:line="240" w:lineRule="auto"/>
        <w:rPr>
          <w:rFonts w:ascii="Gill Sans MT" w:hAnsi="Gill Sans MT"/>
          <w:sz w:val="22"/>
          <w:szCs w:val="22"/>
        </w:rPr>
      </w:pPr>
      <w:r w:rsidRPr="007925C1">
        <w:rPr>
          <w:rFonts w:ascii="Gill Sans MT" w:hAnsi="Gill Sans MT"/>
          <w:sz w:val="22"/>
          <w:szCs w:val="22"/>
          <w:u w:val="single"/>
        </w:rPr>
        <w:t>Sjuksköterska</w:t>
      </w:r>
      <w:r w:rsidRPr="007925C1">
        <w:rPr>
          <w:rFonts w:ascii="Gill Sans MT" w:hAnsi="Gill Sans MT"/>
          <w:sz w:val="22"/>
          <w:szCs w:val="22"/>
        </w:rPr>
        <w:t xml:space="preserve"> mailar blivande kontaktperson om att boka in möte snarast 1 v</w:t>
      </w:r>
      <w:r>
        <w:rPr>
          <w:rFonts w:ascii="Gill Sans MT" w:hAnsi="Gill Sans MT"/>
          <w:sz w:val="22"/>
          <w:szCs w:val="22"/>
        </w:rPr>
        <w:t>ecka</w:t>
      </w:r>
      <w:r w:rsidRPr="007925C1">
        <w:rPr>
          <w:rFonts w:ascii="Gill Sans MT" w:hAnsi="Gill Sans MT"/>
          <w:sz w:val="22"/>
          <w:szCs w:val="22"/>
        </w:rPr>
        <w:t xml:space="preserve"> efter inflytt för riskbedömning. </w:t>
      </w:r>
    </w:p>
    <w:p w:rsidR="007925C1" w:rsidRPr="007925C1" w:rsidRDefault="007925C1" w:rsidP="007925C1">
      <w:pPr>
        <w:spacing w:line="240" w:lineRule="auto"/>
        <w:rPr>
          <w:rFonts w:ascii="Gill Sans MT" w:hAnsi="Gill Sans MT"/>
          <w:sz w:val="22"/>
          <w:szCs w:val="22"/>
        </w:rPr>
      </w:pPr>
    </w:p>
    <w:p w:rsidR="007925C1" w:rsidRPr="007925C1" w:rsidRDefault="007925C1" w:rsidP="007925C1">
      <w:pPr>
        <w:spacing w:line="240" w:lineRule="auto"/>
        <w:rPr>
          <w:rFonts w:ascii="Gill Sans MT" w:hAnsi="Gill Sans MT"/>
          <w:sz w:val="22"/>
          <w:szCs w:val="22"/>
        </w:rPr>
      </w:pPr>
      <w:r w:rsidRPr="007925C1">
        <w:rPr>
          <w:rFonts w:ascii="Gill Sans MT" w:hAnsi="Gill Sans MT"/>
          <w:sz w:val="22"/>
          <w:szCs w:val="22"/>
        </w:rPr>
        <w:t>Beroende på individuella behov och risker kan denna process påbörjas redan inflyttningsdagen.</w:t>
      </w:r>
    </w:p>
    <w:p w:rsidR="007925C1" w:rsidRPr="007925C1" w:rsidRDefault="007925C1" w:rsidP="007925C1">
      <w:pPr>
        <w:spacing w:line="240" w:lineRule="auto"/>
        <w:rPr>
          <w:rFonts w:ascii="Gill Sans MT" w:hAnsi="Gill Sans MT"/>
          <w:sz w:val="22"/>
          <w:szCs w:val="22"/>
        </w:rPr>
      </w:pPr>
    </w:p>
    <w:p w:rsidR="007925C1" w:rsidRPr="007925C1" w:rsidRDefault="007925C1" w:rsidP="007925C1">
      <w:pPr>
        <w:spacing w:line="240" w:lineRule="auto"/>
        <w:rPr>
          <w:rFonts w:ascii="Gill Sans MT" w:hAnsi="Gill Sans MT"/>
          <w:sz w:val="22"/>
          <w:szCs w:val="22"/>
        </w:rPr>
      </w:pPr>
      <w:r w:rsidRPr="007925C1">
        <w:rPr>
          <w:rFonts w:ascii="Gill Sans MT" w:hAnsi="Gill Sans MT"/>
          <w:sz w:val="22"/>
          <w:szCs w:val="22"/>
        </w:rPr>
        <w:t xml:space="preserve">Poäng, risker och planerade åtgärder förs in i journal under resp. sökord </w:t>
      </w:r>
    </w:p>
    <w:p w:rsidR="007925C1" w:rsidRPr="007925C1" w:rsidRDefault="007925C1" w:rsidP="007925C1">
      <w:pPr>
        <w:spacing w:line="240" w:lineRule="auto"/>
        <w:rPr>
          <w:rFonts w:ascii="Gill Sans MT" w:hAnsi="Gill Sans MT"/>
          <w:sz w:val="22"/>
          <w:szCs w:val="22"/>
        </w:rPr>
      </w:pPr>
      <w:r w:rsidRPr="007925C1">
        <w:rPr>
          <w:rFonts w:ascii="Gill Sans MT" w:hAnsi="Gill Sans MT"/>
          <w:sz w:val="22"/>
          <w:szCs w:val="22"/>
        </w:rPr>
        <w:t xml:space="preserve">DFRI- </w:t>
      </w:r>
    </w:p>
    <w:p w:rsidR="007925C1" w:rsidRPr="007925C1" w:rsidRDefault="007925C1" w:rsidP="007925C1">
      <w:pPr>
        <w:spacing w:line="240" w:lineRule="auto"/>
        <w:rPr>
          <w:rFonts w:ascii="Gill Sans MT" w:hAnsi="Gill Sans MT"/>
          <w:sz w:val="22"/>
          <w:szCs w:val="22"/>
        </w:rPr>
      </w:pPr>
      <w:r w:rsidRPr="007925C1">
        <w:rPr>
          <w:rFonts w:ascii="Gill Sans MT" w:hAnsi="Gill Sans MT"/>
          <w:sz w:val="22"/>
          <w:szCs w:val="22"/>
        </w:rPr>
        <w:t>MNA-  (Ordination på specialkost uppdateras i Kostlistan resp avdelning i datorn och byts ut i pärm i köket)</w:t>
      </w:r>
    </w:p>
    <w:p w:rsidR="007925C1" w:rsidRPr="007925C1" w:rsidRDefault="007925C1" w:rsidP="007925C1">
      <w:pPr>
        <w:spacing w:line="240" w:lineRule="auto"/>
        <w:rPr>
          <w:rFonts w:ascii="Gill Sans MT" w:hAnsi="Gill Sans MT"/>
          <w:sz w:val="22"/>
          <w:szCs w:val="22"/>
        </w:rPr>
      </w:pPr>
      <w:r w:rsidRPr="007925C1">
        <w:rPr>
          <w:rFonts w:ascii="Gill Sans MT" w:hAnsi="Gill Sans MT"/>
          <w:sz w:val="22"/>
          <w:szCs w:val="22"/>
        </w:rPr>
        <w:t>Norton-</w:t>
      </w:r>
    </w:p>
    <w:p w:rsidR="007925C1" w:rsidRPr="007925C1" w:rsidRDefault="007925C1" w:rsidP="007925C1">
      <w:pPr>
        <w:spacing w:line="240" w:lineRule="auto"/>
        <w:rPr>
          <w:rFonts w:ascii="Gill Sans MT" w:hAnsi="Gill Sans MT"/>
          <w:sz w:val="22"/>
          <w:szCs w:val="22"/>
        </w:rPr>
      </w:pPr>
      <w:r w:rsidRPr="007925C1">
        <w:rPr>
          <w:rFonts w:ascii="Gill Sans MT" w:hAnsi="Gill Sans MT"/>
          <w:sz w:val="22"/>
          <w:szCs w:val="22"/>
        </w:rPr>
        <w:t>ROAG-</w:t>
      </w:r>
    </w:p>
    <w:p w:rsidR="007925C1" w:rsidRPr="007925C1" w:rsidRDefault="007925C1" w:rsidP="007925C1">
      <w:pPr>
        <w:spacing w:line="240" w:lineRule="auto"/>
        <w:rPr>
          <w:rFonts w:ascii="Gill Sans MT" w:hAnsi="Gill Sans MT"/>
          <w:sz w:val="22"/>
          <w:szCs w:val="22"/>
        </w:rPr>
      </w:pPr>
    </w:p>
    <w:p w:rsidR="007925C1" w:rsidRPr="007925C1" w:rsidRDefault="007925C1" w:rsidP="007925C1">
      <w:pPr>
        <w:spacing w:line="240" w:lineRule="auto"/>
        <w:rPr>
          <w:rFonts w:ascii="Gill Sans MT" w:hAnsi="Gill Sans MT"/>
          <w:sz w:val="22"/>
          <w:szCs w:val="22"/>
        </w:rPr>
      </w:pPr>
      <w:r w:rsidRPr="007925C1">
        <w:rPr>
          <w:rFonts w:ascii="Gill Sans MT" w:hAnsi="Gill Sans MT"/>
          <w:sz w:val="22"/>
          <w:szCs w:val="22"/>
        </w:rPr>
        <w:t>Risker skall även ”bockas för under patientuppgifter i MCSS Appva.</w:t>
      </w:r>
    </w:p>
    <w:p w:rsidR="007925C1" w:rsidRPr="007925C1" w:rsidRDefault="007925C1" w:rsidP="007925C1">
      <w:pPr>
        <w:spacing w:line="240" w:lineRule="auto"/>
        <w:rPr>
          <w:rFonts w:ascii="Gill Sans MT" w:hAnsi="Gill Sans MT"/>
          <w:sz w:val="22"/>
          <w:szCs w:val="22"/>
        </w:rPr>
      </w:pPr>
    </w:p>
    <w:p w:rsidR="007925C1" w:rsidRPr="007925C1" w:rsidRDefault="007925C1" w:rsidP="007925C1">
      <w:pPr>
        <w:spacing w:line="240" w:lineRule="auto"/>
        <w:rPr>
          <w:rFonts w:ascii="Gill Sans MT" w:hAnsi="Gill Sans MT"/>
          <w:sz w:val="22"/>
          <w:szCs w:val="22"/>
        </w:rPr>
      </w:pPr>
      <w:r w:rsidRPr="007925C1">
        <w:rPr>
          <w:rFonts w:ascii="Gill Sans MT" w:hAnsi="Gill Sans MT"/>
          <w:sz w:val="22"/>
          <w:szCs w:val="22"/>
        </w:rPr>
        <w:t>I samband med team- mötet bokas tid för uppföljning max 3 månader efter bedömning samt ny riskbedömning efter 6 månader.</w:t>
      </w:r>
    </w:p>
    <w:p w:rsidR="007925C1" w:rsidRPr="007925C1" w:rsidRDefault="007925C1" w:rsidP="007925C1">
      <w:pPr>
        <w:spacing w:line="240" w:lineRule="auto"/>
        <w:rPr>
          <w:rFonts w:ascii="Gill Sans MT" w:hAnsi="Gill Sans MT"/>
          <w:sz w:val="22"/>
          <w:szCs w:val="22"/>
        </w:rPr>
      </w:pPr>
      <w:bookmarkStart w:id="5" w:name="_TempPage"/>
      <w:bookmarkEnd w:id="5"/>
    </w:p>
    <w:p w:rsidR="003E0763" w:rsidRPr="007925C1" w:rsidRDefault="003E0763" w:rsidP="00CA3FC9">
      <w:pPr>
        <w:spacing w:line="240" w:lineRule="auto"/>
        <w:rPr>
          <w:rFonts w:ascii="Gill Sans MT" w:hAnsi="Gill Sans MT"/>
          <w:noProof/>
          <w:sz w:val="22"/>
          <w:szCs w:val="22"/>
        </w:rPr>
      </w:pPr>
      <w:r w:rsidRPr="007925C1">
        <w:rPr>
          <w:rFonts w:ascii="Gill Sans MT" w:hAnsi="Gill Sans MT"/>
          <w:noProof/>
          <w:sz w:val="22"/>
          <w:szCs w:val="22"/>
        </w:rPr>
        <w:t xml:space="preserve"> </w:t>
      </w:r>
      <w:bookmarkStart w:id="6" w:name="_GoBack"/>
      <w:bookmarkEnd w:id="6"/>
    </w:p>
    <w:sectPr w:rsidR="003E0763" w:rsidRPr="007925C1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3E0763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3E0763" w:rsidRPr="003E0763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8" w:name="LogoLastPage"/>
    <w:r>
      <w:t xml:space="preserve"> </w:t>
    </w:r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9" w:name="Diarienummer"/>
          <w:bookmarkEnd w:id="9"/>
        </w:p>
      </w:tc>
      <w:tc>
        <w:tcPr>
          <w:tcW w:w="2470" w:type="dxa"/>
        </w:tcPr>
        <w:p w:rsidR="00EF0140" w:rsidRPr="00993316" w:rsidRDefault="00EE77E9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2018-01-22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0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0"/>
        </w:p>
      </w:tc>
      <w:tc>
        <w:tcPr>
          <w:tcW w:w="2912" w:type="dxa"/>
        </w:tcPr>
        <w:p w:rsidR="00EF0140" w:rsidRPr="00993316" w:rsidRDefault="00EE77E9" w:rsidP="00F37F83">
          <w:pPr>
            <w:pStyle w:val="Sidfot"/>
            <w:spacing w:line="180" w:lineRule="exact"/>
            <w:rPr>
              <w:szCs w:val="14"/>
            </w:rPr>
          </w:pPr>
          <w:bookmarkStart w:id="11" w:name="Politskt"/>
          <w:bookmarkEnd w:id="11"/>
          <w:r>
            <w:rPr>
              <w:szCs w:val="14"/>
            </w:rPr>
            <w:t>Samordnare hälso- och sjukvårdsinsatser, NSC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7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14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14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925C1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E77E9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78041A0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2FBC-9052-4547-8D23-8EDBDADC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11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6</cp:revision>
  <cp:lastPrinted>2005-09-12T13:08:00Z</cp:lastPrinted>
  <dcterms:created xsi:type="dcterms:W3CDTF">2017-08-31T08:43:00Z</dcterms:created>
  <dcterms:modified xsi:type="dcterms:W3CDTF">2018-01-22T08:03:00Z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