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4190" w14:textId="77777777" w:rsidR="0069039E" w:rsidRDefault="0069039E" w:rsidP="0069039E">
      <w:pPr>
        <w:pStyle w:val="Rubrik1"/>
        <w:rPr>
          <w:sz w:val="56"/>
          <w:szCs w:val="56"/>
        </w:rPr>
      </w:pPr>
    </w:p>
    <w:p w14:paraId="336416B7" w14:textId="50F646CF" w:rsidR="00147057" w:rsidRPr="0069039E" w:rsidRDefault="0069039E" w:rsidP="0069039E">
      <w:pPr>
        <w:pStyle w:val="Rubrik1"/>
        <w:rPr>
          <w:sz w:val="56"/>
          <w:szCs w:val="56"/>
        </w:rPr>
      </w:pPr>
      <w:r w:rsidRPr="0069039E">
        <w:rPr>
          <w:sz w:val="56"/>
          <w:szCs w:val="56"/>
        </w:rPr>
        <w:t>Utbildningskompendium</w:t>
      </w:r>
    </w:p>
    <w:p w14:paraId="3338C47A" w14:textId="4AE70FFE" w:rsidR="0069039E" w:rsidRPr="00BE6B7F" w:rsidRDefault="0069039E" w:rsidP="0069039E">
      <w:pPr>
        <w:pStyle w:val="Rubrik1"/>
        <w:rPr>
          <w:sz w:val="72"/>
          <w:szCs w:val="72"/>
        </w:rPr>
      </w:pPr>
      <w:r w:rsidRPr="00BE6B7F">
        <w:rPr>
          <w:sz w:val="72"/>
          <w:szCs w:val="72"/>
        </w:rPr>
        <w:t>Delegering läkemedel</w:t>
      </w:r>
    </w:p>
    <w:p w14:paraId="674C910B" w14:textId="77777777" w:rsidR="0069039E" w:rsidRDefault="0069039E" w:rsidP="0069039E"/>
    <w:p w14:paraId="4550C77D" w14:textId="6EB8EDA7" w:rsidR="00401755" w:rsidRDefault="00BE6B7F"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r>
        <w:br w:type="page"/>
      </w:r>
      <w:bookmarkStart w:id="0" w:name="_Hlk159940418"/>
      <w:r w:rsidR="00401755">
        <w:lastRenderedPageBreak/>
        <w:fldChar w:fldCharType="begin"/>
      </w:r>
      <w:r w:rsidR="00401755">
        <w:instrText xml:space="preserve"> TOC \o "1-3" \h \z \u </w:instrText>
      </w:r>
      <w:r w:rsidR="00401755">
        <w:fldChar w:fldCharType="separate"/>
      </w:r>
      <w:hyperlink w:anchor="_Toc159940360" w:history="1">
        <w:r w:rsidR="00401755" w:rsidRPr="007E0383">
          <w:rPr>
            <w:rStyle w:val="Hyperlnk"/>
            <w:w w:val="99"/>
          </w:rPr>
          <w:t>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Inledning</w:t>
        </w:r>
        <w:r w:rsidR="00401755">
          <w:rPr>
            <w:webHidden/>
          </w:rPr>
          <w:tab/>
        </w:r>
        <w:r w:rsidR="00401755">
          <w:rPr>
            <w:webHidden/>
          </w:rPr>
          <w:fldChar w:fldCharType="begin"/>
        </w:r>
        <w:r w:rsidR="00401755">
          <w:rPr>
            <w:webHidden/>
          </w:rPr>
          <w:instrText xml:space="preserve"> PAGEREF _Toc159940360 \h </w:instrText>
        </w:r>
        <w:r w:rsidR="00401755">
          <w:rPr>
            <w:webHidden/>
          </w:rPr>
          <w:fldChar w:fldCharType="separate"/>
        </w:r>
        <w:r w:rsidR="00CE6E5C">
          <w:rPr>
            <w:b w:val="0"/>
            <w:bCs/>
            <w:webHidden/>
          </w:rPr>
          <w:t>Fel! Bokmärket är inte definierat.</w:t>
        </w:r>
        <w:r w:rsidR="00401755">
          <w:rPr>
            <w:webHidden/>
          </w:rPr>
          <w:fldChar w:fldCharType="end"/>
        </w:r>
      </w:hyperlink>
    </w:p>
    <w:p w14:paraId="4701D622" w14:textId="6F6E11D2"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61" w:history="1">
        <w:r w:rsidR="00401755" w:rsidRPr="007E0383">
          <w:rPr>
            <w:rStyle w:val="Hyperlnk"/>
            <w:w w:val="99"/>
          </w:rPr>
          <w:t>2.</w:t>
        </w:r>
        <w:r w:rsidR="00401755">
          <w:rPr>
            <w:rFonts w:asciiTheme="minorHAnsi" w:eastAsiaTheme="minorEastAsia" w:hAnsiTheme="minorHAnsi" w:cstheme="minorBidi"/>
            <w:kern w:val="2"/>
            <w:lang w:eastAsia="sv-SE"/>
            <w14:ligatures w14:val="standardContextual"/>
          </w:rPr>
          <w:tab/>
        </w:r>
        <w:r w:rsidR="00401755" w:rsidRPr="007E0383">
          <w:rPr>
            <w:rStyle w:val="Hyperlnk"/>
          </w:rPr>
          <w:t>Vad</w:t>
        </w:r>
        <w:r w:rsidR="00401755" w:rsidRPr="007E0383">
          <w:rPr>
            <w:rStyle w:val="Hyperlnk"/>
            <w:spacing w:val="-7"/>
          </w:rPr>
          <w:t xml:space="preserve"> </w:t>
        </w:r>
        <w:r w:rsidR="00401755" w:rsidRPr="007E0383">
          <w:rPr>
            <w:rStyle w:val="Hyperlnk"/>
          </w:rPr>
          <w:t>menas</w:t>
        </w:r>
        <w:r w:rsidR="00401755" w:rsidRPr="007E0383">
          <w:rPr>
            <w:rStyle w:val="Hyperlnk"/>
            <w:spacing w:val="-6"/>
          </w:rPr>
          <w:t xml:space="preserve"> </w:t>
        </w:r>
        <w:r w:rsidR="00401755" w:rsidRPr="007E0383">
          <w:rPr>
            <w:rStyle w:val="Hyperlnk"/>
          </w:rPr>
          <w:t>med</w:t>
        </w:r>
        <w:r w:rsidR="00401755" w:rsidRPr="007E0383">
          <w:rPr>
            <w:rStyle w:val="Hyperlnk"/>
            <w:spacing w:val="-7"/>
          </w:rPr>
          <w:t xml:space="preserve"> </w:t>
        </w:r>
        <w:r w:rsidR="00401755" w:rsidRPr="007E0383">
          <w:rPr>
            <w:rStyle w:val="Hyperlnk"/>
            <w:spacing w:val="-2"/>
          </w:rPr>
          <w:t>delegering?</w:t>
        </w:r>
        <w:r w:rsidR="00401755">
          <w:rPr>
            <w:webHidden/>
          </w:rPr>
          <w:tab/>
        </w:r>
        <w:r w:rsidR="00401755">
          <w:rPr>
            <w:webHidden/>
          </w:rPr>
          <w:fldChar w:fldCharType="begin"/>
        </w:r>
        <w:r w:rsidR="00401755">
          <w:rPr>
            <w:webHidden/>
          </w:rPr>
          <w:instrText xml:space="preserve"> PAGEREF _Toc159940361 \h </w:instrText>
        </w:r>
        <w:r w:rsidR="00401755">
          <w:rPr>
            <w:webHidden/>
          </w:rPr>
          <w:fldChar w:fldCharType="separate"/>
        </w:r>
        <w:r>
          <w:rPr>
            <w:b w:val="0"/>
            <w:bCs/>
            <w:webHidden/>
          </w:rPr>
          <w:t>Fel! Bokmärket är inte definierat.</w:t>
        </w:r>
        <w:r w:rsidR="00401755">
          <w:rPr>
            <w:webHidden/>
          </w:rPr>
          <w:fldChar w:fldCharType="end"/>
        </w:r>
      </w:hyperlink>
    </w:p>
    <w:p w14:paraId="2C80BA62" w14:textId="3D55E604"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62" w:history="1">
        <w:r w:rsidR="00401755" w:rsidRPr="007E0383">
          <w:rPr>
            <w:rStyle w:val="Hyperlnk"/>
            <w:spacing w:val="-1"/>
            <w:w w:val="98"/>
          </w:rPr>
          <w:t>2.1.</w:t>
        </w:r>
        <w:r w:rsidR="00401755">
          <w:rPr>
            <w:rFonts w:asciiTheme="minorHAnsi" w:eastAsiaTheme="minorEastAsia" w:hAnsiTheme="minorHAnsi" w:cstheme="minorBidi"/>
            <w:kern w:val="2"/>
            <w:lang w:eastAsia="sv-SE"/>
            <w14:ligatures w14:val="standardContextual"/>
          </w:rPr>
          <w:tab/>
        </w:r>
        <w:r w:rsidR="00401755" w:rsidRPr="007E0383">
          <w:rPr>
            <w:rStyle w:val="Hyperlnk"/>
          </w:rPr>
          <w:t>Ansvar</w:t>
        </w:r>
        <w:r w:rsidR="00401755" w:rsidRPr="007E0383">
          <w:rPr>
            <w:rStyle w:val="Hyperlnk"/>
            <w:spacing w:val="-3"/>
          </w:rPr>
          <w:t xml:space="preserve"> </w:t>
        </w:r>
        <w:r w:rsidR="00401755" w:rsidRPr="007E0383">
          <w:rPr>
            <w:rStyle w:val="Hyperlnk"/>
          </w:rPr>
          <w:t>för</w:t>
        </w:r>
        <w:r w:rsidR="00401755" w:rsidRPr="007E0383">
          <w:rPr>
            <w:rStyle w:val="Hyperlnk"/>
            <w:spacing w:val="-3"/>
          </w:rPr>
          <w:t xml:space="preserve"> </w:t>
        </w:r>
        <w:r w:rsidR="00401755" w:rsidRPr="007E0383">
          <w:rPr>
            <w:rStyle w:val="Hyperlnk"/>
          </w:rPr>
          <w:t>dig</w:t>
        </w:r>
        <w:r w:rsidR="00401755" w:rsidRPr="007E0383">
          <w:rPr>
            <w:rStyle w:val="Hyperlnk"/>
            <w:spacing w:val="-1"/>
          </w:rPr>
          <w:t xml:space="preserve"> </w:t>
        </w:r>
        <w:r w:rsidR="00401755" w:rsidRPr="007E0383">
          <w:rPr>
            <w:rStyle w:val="Hyperlnk"/>
          </w:rPr>
          <w:t>som</w:t>
        </w:r>
        <w:r w:rsidR="00401755" w:rsidRPr="007E0383">
          <w:rPr>
            <w:rStyle w:val="Hyperlnk"/>
            <w:spacing w:val="-6"/>
          </w:rPr>
          <w:t xml:space="preserve"> </w:t>
        </w:r>
        <w:r w:rsidR="00401755" w:rsidRPr="007E0383">
          <w:rPr>
            <w:rStyle w:val="Hyperlnk"/>
          </w:rPr>
          <w:t>tar</w:t>
        </w:r>
        <w:r w:rsidR="00401755" w:rsidRPr="007E0383">
          <w:rPr>
            <w:rStyle w:val="Hyperlnk"/>
            <w:spacing w:val="-2"/>
          </w:rPr>
          <w:t xml:space="preserve"> </w:t>
        </w:r>
        <w:r w:rsidR="00401755" w:rsidRPr="007E0383">
          <w:rPr>
            <w:rStyle w:val="Hyperlnk"/>
          </w:rPr>
          <w:t>emot</w:t>
        </w:r>
        <w:r w:rsidR="00401755" w:rsidRPr="007E0383">
          <w:rPr>
            <w:rStyle w:val="Hyperlnk"/>
            <w:spacing w:val="-3"/>
          </w:rPr>
          <w:t xml:space="preserve"> </w:t>
        </w:r>
        <w:r w:rsidR="00401755" w:rsidRPr="007E0383">
          <w:rPr>
            <w:rStyle w:val="Hyperlnk"/>
          </w:rPr>
          <w:t>en</w:t>
        </w:r>
        <w:r w:rsidR="00401755" w:rsidRPr="007E0383">
          <w:rPr>
            <w:rStyle w:val="Hyperlnk"/>
            <w:spacing w:val="-2"/>
          </w:rPr>
          <w:t xml:space="preserve"> delegering</w:t>
        </w:r>
        <w:r w:rsidR="00401755">
          <w:rPr>
            <w:webHidden/>
          </w:rPr>
          <w:tab/>
        </w:r>
        <w:r w:rsidR="00401755">
          <w:rPr>
            <w:webHidden/>
          </w:rPr>
          <w:fldChar w:fldCharType="begin"/>
        </w:r>
        <w:r w:rsidR="00401755">
          <w:rPr>
            <w:webHidden/>
          </w:rPr>
          <w:instrText xml:space="preserve"> PAGEREF _Toc159940362 \h </w:instrText>
        </w:r>
        <w:r w:rsidR="00401755">
          <w:rPr>
            <w:webHidden/>
          </w:rPr>
          <w:fldChar w:fldCharType="separate"/>
        </w:r>
        <w:r>
          <w:rPr>
            <w:b/>
            <w:bCs/>
            <w:webHidden/>
          </w:rPr>
          <w:t>Fel! Bokmärket är inte definierat.</w:t>
        </w:r>
        <w:r w:rsidR="00401755">
          <w:rPr>
            <w:webHidden/>
          </w:rPr>
          <w:fldChar w:fldCharType="end"/>
        </w:r>
      </w:hyperlink>
    </w:p>
    <w:p w14:paraId="617B07E2" w14:textId="34356EF2"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63" w:history="1">
        <w:r w:rsidR="00401755" w:rsidRPr="007E0383">
          <w:rPr>
            <w:rStyle w:val="Hyperlnk"/>
            <w:w w:val="99"/>
          </w:rPr>
          <w:t>3.</w:t>
        </w:r>
        <w:r w:rsidR="00401755">
          <w:rPr>
            <w:rFonts w:asciiTheme="minorHAnsi" w:eastAsiaTheme="minorEastAsia" w:hAnsiTheme="minorHAnsi" w:cstheme="minorBidi"/>
            <w:kern w:val="2"/>
            <w:lang w:eastAsia="sv-SE"/>
            <w14:ligatures w14:val="standardContextual"/>
          </w:rPr>
          <w:tab/>
        </w:r>
        <w:r w:rsidR="00401755" w:rsidRPr="007E0383">
          <w:rPr>
            <w:rStyle w:val="Hyperlnk"/>
          </w:rPr>
          <w:t>Vad</w:t>
        </w:r>
        <w:r w:rsidR="00401755" w:rsidRPr="007E0383">
          <w:rPr>
            <w:rStyle w:val="Hyperlnk"/>
            <w:spacing w:val="-9"/>
          </w:rPr>
          <w:t xml:space="preserve"> </w:t>
        </w:r>
        <w:r w:rsidR="00401755" w:rsidRPr="007E0383">
          <w:rPr>
            <w:rStyle w:val="Hyperlnk"/>
          </w:rPr>
          <w:t>betyder</w:t>
        </w:r>
        <w:r w:rsidR="00401755" w:rsidRPr="007E0383">
          <w:rPr>
            <w:rStyle w:val="Hyperlnk"/>
            <w:spacing w:val="-7"/>
          </w:rPr>
          <w:t xml:space="preserve"> </w:t>
        </w:r>
        <w:r w:rsidR="00401755" w:rsidRPr="007E0383">
          <w:rPr>
            <w:rStyle w:val="Hyperlnk"/>
            <w:spacing w:val="-2"/>
          </w:rPr>
          <w:t>orden?</w:t>
        </w:r>
        <w:r w:rsidR="00401755">
          <w:rPr>
            <w:webHidden/>
          </w:rPr>
          <w:tab/>
        </w:r>
        <w:r w:rsidR="00401755">
          <w:rPr>
            <w:webHidden/>
          </w:rPr>
          <w:fldChar w:fldCharType="begin"/>
        </w:r>
        <w:r w:rsidR="00401755">
          <w:rPr>
            <w:webHidden/>
          </w:rPr>
          <w:instrText xml:space="preserve"> PAGEREF _Toc159940363 \h </w:instrText>
        </w:r>
        <w:r w:rsidR="00401755">
          <w:rPr>
            <w:webHidden/>
          </w:rPr>
          <w:fldChar w:fldCharType="separate"/>
        </w:r>
        <w:r>
          <w:rPr>
            <w:b w:val="0"/>
            <w:bCs/>
            <w:webHidden/>
          </w:rPr>
          <w:t>Fel! Bokmärket är inte definierat.</w:t>
        </w:r>
        <w:r w:rsidR="00401755">
          <w:rPr>
            <w:webHidden/>
          </w:rPr>
          <w:fldChar w:fldCharType="end"/>
        </w:r>
      </w:hyperlink>
    </w:p>
    <w:p w14:paraId="47EA517A" w14:textId="4F5093DC"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64" w:history="1">
        <w:r w:rsidR="00401755" w:rsidRPr="007E0383">
          <w:rPr>
            <w:rStyle w:val="Hyperlnk"/>
            <w:w w:val="99"/>
          </w:rPr>
          <w:t>4.</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Läkemedelsrisker</w:t>
        </w:r>
        <w:r w:rsidR="00401755" w:rsidRPr="007E0383">
          <w:rPr>
            <w:rStyle w:val="Hyperlnk"/>
            <w:spacing w:val="-17"/>
          </w:rPr>
          <w:t xml:space="preserve"> </w:t>
        </w:r>
        <w:r w:rsidR="00401755" w:rsidRPr="007E0383">
          <w:rPr>
            <w:rStyle w:val="Hyperlnk"/>
          </w:rPr>
          <w:t>för</w:t>
        </w:r>
        <w:r w:rsidR="00401755" w:rsidRPr="007E0383">
          <w:rPr>
            <w:rStyle w:val="Hyperlnk"/>
            <w:spacing w:val="-18"/>
          </w:rPr>
          <w:t xml:space="preserve"> </w:t>
        </w:r>
        <w:r w:rsidR="00401755" w:rsidRPr="007E0383">
          <w:rPr>
            <w:rStyle w:val="Hyperlnk"/>
            <w:spacing w:val="-2"/>
          </w:rPr>
          <w:t>äldre</w:t>
        </w:r>
        <w:r w:rsidR="00401755">
          <w:rPr>
            <w:webHidden/>
          </w:rPr>
          <w:tab/>
        </w:r>
        <w:r w:rsidR="00401755">
          <w:rPr>
            <w:webHidden/>
          </w:rPr>
          <w:fldChar w:fldCharType="begin"/>
        </w:r>
        <w:r w:rsidR="00401755">
          <w:rPr>
            <w:webHidden/>
          </w:rPr>
          <w:instrText xml:space="preserve"> PAGEREF _Toc159940364 \h </w:instrText>
        </w:r>
        <w:r w:rsidR="00401755">
          <w:rPr>
            <w:webHidden/>
          </w:rPr>
          <w:fldChar w:fldCharType="separate"/>
        </w:r>
        <w:r>
          <w:rPr>
            <w:b w:val="0"/>
            <w:bCs/>
            <w:webHidden/>
          </w:rPr>
          <w:t>Fel! Bokmärket är inte definierat.</w:t>
        </w:r>
        <w:r w:rsidR="00401755">
          <w:rPr>
            <w:webHidden/>
          </w:rPr>
          <w:fldChar w:fldCharType="end"/>
        </w:r>
      </w:hyperlink>
    </w:p>
    <w:p w14:paraId="03449023" w14:textId="13CDD3EE"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65" w:history="1">
        <w:r w:rsidR="00401755" w:rsidRPr="007E0383">
          <w:rPr>
            <w:rStyle w:val="Hyperlnk"/>
            <w:w w:val="99"/>
          </w:rPr>
          <w:t>5.</w:t>
        </w:r>
        <w:r w:rsidR="00401755">
          <w:rPr>
            <w:rFonts w:asciiTheme="minorHAnsi" w:eastAsiaTheme="minorEastAsia" w:hAnsiTheme="minorHAnsi" w:cstheme="minorBidi"/>
            <w:kern w:val="2"/>
            <w:lang w:eastAsia="sv-SE"/>
            <w14:ligatures w14:val="standardContextual"/>
          </w:rPr>
          <w:tab/>
        </w:r>
        <w:r w:rsidR="00401755" w:rsidRPr="007E0383">
          <w:rPr>
            <w:rStyle w:val="Hyperlnk"/>
          </w:rPr>
          <w:t>Var</w:t>
        </w:r>
        <w:r w:rsidR="00401755" w:rsidRPr="007E0383">
          <w:rPr>
            <w:rStyle w:val="Hyperlnk"/>
            <w:spacing w:val="-12"/>
          </w:rPr>
          <w:t xml:space="preserve"> </w:t>
        </w:r>
        <w:r w:rsidR="00401755" w:rsidRPr="007E0383">
          <w:rPr>
            <w:rStyle w:val="Hyperlnk"/>
          </w:rPr>
          <w:t>ska</w:t>
        </w:r>
        <w:r w:rsidR="00401755" w:rsidRPr="007E0383">
          <w:rPr>
            <w:rStyle w:val="Hyperlnk"/>
            <w:spacing w:val="-10"/>
          </w:rPr>
          <w:t xml:space="preserve"> </w:t>
        </w:r>
        <w:r w:rsidR="00401755" w:rsidRPr="007E0383">
          <w:rPr>
            <w:rStyle w:val="Hyperlnk"/>
          </w:rPr>
          <w:t>läkemedlet</w:t>
        </w:r>
        <w:r w:rsidR="00401755" w:rsidRPr="007E0383">
          <w:rPr>
            <w:rStyle w:val="Hyperlnk"/>
            <w:spacing w:val="-12"/>
          </w:rPr>
          <w:t xml:space="preserve"> </w:t>
        </w:r>
        <w:r w:rsidR="00401755" w:rsidRPr="007E0383">
          <w:rPr>
            <w:rStyle w:val="Hyperlnk"/>
          </w:rPr>
          <w:t>administreras</w:t>
        </w:r>
        <w:r w:rsidR="00401755" w:rsidRPr="007E0383">
          <w:rPr>
            <w:rStyle w:val="Hyperlnk"/>
            <w:spacing w:val="-11"/>
          </w:rPr>
          <w:t xml:space="preserve"> </w:t>
        </w:r>
        <w:r w:rsidR="00401755" w:rsidRPr="007E0383">
          <w:rPr>
            <w:rStyle w:val="Hyperlnk"/>
            <w:spacing w:val="-2"/>
          </w:rPr>
          <w:t>/tillföras?</w:t>
        </w:r>
        <w:r w:rsidR="00401755">
          <w:rPr>
            <w:webHidden/>
          </w:rPr>
          <w:tab/>
        </w:r>
        <w:r w:rsidR="00401755">
          <w:rPr>
            <w:webHidden/>
          </w:rPr>
          <w:fldChar w:fldCharType="begin"/>
        </w:r>
        <w:r w:rsidR="00401755">
          <w:rPr>
            <w:webHidden/>
          </w:rPr>
          <w:instrText xml:space="preserve"> PAGEREF _Toc159940365 \h </w:instrText>
        </w:r>
        <w:r w:rsidR="00401755">
          <w:rPr>
            <w:webHidden/>
          </w:rPr>
          <w:fldChar w:fldCharType="separate"/>
        </w:r>
        <w:r>
          <w:rPr>
            <w:b w:val="0"/>
            <w:bCs/>
            <w:webHidden/>
          </w:rPr>
          <w:t>Fel! Bokmärket är inte definierat.</w:t>
        </w:r>
        <w:r w:rsidR="00401755">
          <w:rPr>
            <w:webHidden/>
          </w:rPr>
          <w:fldChar w:fldCharType="end"/>
        </w:r>
      </w:hyperlink>
    </w:p>
    <w:p w14:paraId="785A47E2" w14:textId="3E7DF57C"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66" w:history="1">
        <w:r w:rsidR="00401755" w:rsidRPr="007E0383">
          <w:rPr>
            <w:rStyle w:val="Hyperlnk"/>
            <w:w w:val="99"/>
          </w:rPr>
          <w:t>6.</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7"/>
          </w:rPr>
          <w:t xml:space="preserve"> </w:t>
        </w:r>
        <w:r w:rsidR="00401755" w:rsidRPr="007E0383">
          <w:rPr>
            <w:rStyle w:val="Hyperlnk"/>
          </w:rPr>
          <w:t>som</w:t>
        </w:r>
        <w:r w:rsidR="00401755" w:rsidRPr="007E0383">
          <w:rPr>
            <w:rStyle w:val="Hyperlnk"/>
            <w:spacing w:val="-9"/>
          </w:rPr>
          <w:t xml:space="preserve"> </w:t>
        </w:r>
        <w:r w:rsidR="00401755" w:rsidRPr="007E0383">
          <w:rPr>
            <w:rStyle w:val="Hyperlnk"/>
          </w:rPr>
          <w:t>tas</w:t>
        </w:r>
        <w:r w:rsidR="00401755" w:rsidRPr="007E0383">
          <w:rPr>
            <w:rStyle w:val="Hyperlnk"/>
            <w:spacing w:val="-7"/>
          </w:rPr>
          <w:t xml:space="preserve"> </w:t>
        </w:r>
        <w:r w:rsidR="00401755" w:rsidRPr="007E0383">
          <w:rPr>
            <w:rStyle w:val="Hyperlnk"/>
          </w:rPr>
          <w:t>via</w:t>
        </w:r>
        <w:r w:rsidR="00401755" w:rsidRPr="007E0383">
          <w:rPr>
            <w:rStyle w:val="Hyperlnk"/>
            <w:spacing w:val="-4"/>
          </w:rPr>
          <w:t xml:space="preserve"> </w:t>
        </w:r>
        <w:r w:rsidR="00401755" w:rsidRPr="007E0383">
          <w:rPr>
            <w:rStyle w:val="Hyperlnk"/>
            <w:spacing w:val="-2"/>
          </w:rPr>
          <w:t>munnen</w:t>
        </w:r>
        <w:r w:rsidR="00401755">
          <w:rPr>
            <w:webHidden/>
          </w:rPr>
          <w:tab/>
        </w:r>
        <w:r w:rsidR="00401755">
          <w:rPr>
            <w:webHidden/>
          </w:rPr>
          <w:fldChar w:fldCharType="begin"/>
        </w:r>
        <w:r w:rsidR="00401755">
          <w:rPr>
            <w:webHidden/>
          </w:rPr>
          <w:instrText xml:space="preserve"> PAGEREF _Toc159940366 \h </w:instrText>
        </w:r>
        <w:r w:rsidR="00401755">
          <w:rPr>
            <w:webHidden/>
          </w:rPr>
          <w:fldChar w:fldCharType="separate"/>
        </w:r>
        <w:r>
          <w:rPr>
            <w:b w:val="0"/>
            <w:bCs/>
            <w:webHidden/>
          </w:rPr>
          <w:t>Fel! Bokmärket är inte definierat.</w:t>
        </w:r>
        <w:r w:rsidR="00401755">
          <w:rPr>
            <w:webHidden/>
          </w:rPr>
          <w:fldChar w:fldCharType="end"/>
        </w:r>
      </w:hyperlink>
    </w:p>
    <w:p w14:paraId="3A8499A6" w14:textId="7BE6613E"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67" w:history="1">
        <w:r w:rsidR="00401755" w:rsidRPr="007E0383">
          <w:rPr>
            <w:rStyle w:val="Hyperlnk"/>
            <w:spacing w:val="-1"/>
            <w:w w:val="98"/>
          </w:rPr>
          <w:t>6.1.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Tabletter</w:t>
        </w:r>
        <w:r w:rsidR="00401755">
          <w:rPr>
            <w:webHidden/>
          </w:rPr>
          <w:tab/>
        </w:r>
        <w:r w:rsidR="00401755">
          <w:rPr>
            <w:webHidden/>
          </w:rPr>
          <w:fldChar w:fldCharType="begin"/>
        </w:r>
        <w:r w:rsidR="00401755">
          <w:rPr>
            <w:webHidden/>
          </w:rPr>
          <w:instrText xml:space="preserve"> PAGEREF _Toc159940367 \h </w:instrText>
        </w:r>
        <w:r w:rsidR="00401755">
          <w:rPr>
            <w:webHidden/>
          </w:rPr>
          <w:fldChar w:fldCharType="separate"/>
        </w:r>
        <w:r>
          <w:rPr>
            <w:b/>
            <w:bCs/>
            <w:webHidden/>
          </w:rPr>
          <w:t>Fel! Bokmärket är inte definierat.</w:t>
        </w:r>
        <w:r w:rsidR="00401755">
          <w:rPr>
            <w:webHidden/>
          </w:rPr>
          <w:fldChar w:fldCharType="end"/>
        </w:r>
      </w:hyperlink>
    </w:p>
    <w:p w14:paraId="0C07391E" w14:textId="746578DA"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68" w:history="1">
        <w:r w:rsidR="00401755" w:rsidRPr="007E0383">
          <w:rPr>
            <w:rStyle w:val="Hyperlnk"/>
            <w:spacing w:val="-1"/>
            <w:w w:val="98"/>
          </w:rPr>
          <w:t>6.2.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Kapslar</w:t>
        </w:r>
        <w:r w:rsidR="00401755">
          <w:rPr>
            <w:webHidden/>
          </w:rPr>
          <w:tab/>
        </w:r>
        <w:r w:rsidR="00384BA5">
          <w:rPr>
            <w:webHidden/>
          </w:rPr>
          <w:tab/>
        </w:r>
        <w:r w:rsidR="00401755">
          <w:rPr>
            <w:webHidden/>
          </w:rPr>
          <w:fldChar w:fldCharType="begin"/>
        </w:r>
        <w:r w:rsidR="00401755">
          <w:rPr>
            <w:webHidden/>
          </w:rPr>
          <w:instrText xml:space="preserve"> PAGEREF _Toc159940368 \h </w:instrText>
        </w:r>
        <w:r w:rsidR="00401755">
          <w:rPr>
            <w:webHidden/>
          </w:rPr>
          <w:fldChar w:fldCharType="separate"/>
        </w:r>
        <w:r>
          <w:rPr>
            <w:b/>
            <w:bCs/>
            <w:webHidden/>
          </w:rPr>
          <w:t>Fel! Bokmärket är inte definierat.</w:t>
        </w:r>
        <w:r w:rsidR="00401755">
          <w:rPr>
            <w:webHidden/>
          </w:rPr>
          <w:fldChar w:fldCharType="end"/>
        </w:r>
      </w:hyperlink>
    </w:p>
    <w:p w14:paraId="0C26F623" w14:textId="437F58AB"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69" w:history="1">
        <w:r w:rsidR="00401755" w:rsidRPr="007E0383">
          <w:rPr>
            <w:rStyle w:val="Hyperlnk"/>
            <w:spacing w:val="-1"/>
            <w:w w:val="98"/>
          </w:rPr>
          <w:t>6.3.</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Depåtabletter</w:t>
        </w:r>
        <w:r w:rsidR="00401755">
          <w:rPr>
            <w:webHidden/>
          </w:rPr>
          <w:tab/>
        </w:r>
        <w:r w:rsidR="00401755">
          <w:rPr>
            <w:webHidden/>
          </w:rPr>
          <w:fldChar w:fldCharType="begin"/>
        </w:r>
        <w:r w:rsidR="00401755">
          <w:rPr>
            <w:webHidden/>
          </w:rPr>
          <w:instrText xml:space="preserve"> PAGEREF _Toc159940369 \h </w:instrText>
        </w:r>
        <w:r w:rsidR="00401755">
          <w:rPr>
            <w:webHidden/>
          </w:rPr>
          <w:fldChar w:fldCharType="separate"/>
        </w:r>
        <w:r>
          <w:rPr>
            <w:b/>
            <w:bCs/>
            <w:webHidden/>
          </w:rPr>
          <w:t>Fel! Bokmärket är inte definierat.</w:t>
        </w:r>
        <w:r w:rsidR="00401755">
          <w:rPr>
            <w:webHidden/>
          </w:rPr>
          <w:fldChar w:fldCharType="end"/>
        </w:r>
      </w:hyperlink>
    </w:p>
    <w:p w14:paraId="4DBD6612" w14:textId="7C968021"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0" w:history="1">
        <w:r w:rsidR="00401755" w:rsidRPr="007E0383">
          <w:rPr>
            <w:rStyle w:val="Hyperlnk"/>
            <w:spacing w:val="-1"/>
            <w:w w:val="98"/>
          </w:rPr>
          <w:t>6.4.</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Enterotabletter</w:t>
        </w:r>
        <w:r w:rsidR="00401755">
          <w:rPr>
            <w:webHidden/>
          </w:rPr>
          <w:tab/>
        </w:r>
        <w:r w:rsidR="00401755">
          <w:rPr>
            <w:webHidden/>
          </w:rPr>
          <w:fldChar w:fldCharType="begin"/>
        </w:r>
        <w:r w:rsidR="00401755">
          <w:rPr>
            <w:webHidden/>
          </w:rPr>
          <w:instrText xml:space="preserve"> PAGEREF _Toc159940370 \h </w:instrText>
        </w:r>
        <w:r w:rsidR="00401755">
          <w:rPr>
            <w:webHidden/>
          </w:rPr>
          <w:fldChar w:fldCharType="separate"/>
        </w:r>
        <w:r>
          <w:rPr>
            <w:b/>
            <w:bCs/>
            <w:webHidden/>
          </w:rPr>
          <w:t>Fel! Bokmärket är inte definierat.</w:t>
        </w:r>
        <w:r w:rsidR="00401755">
          <w:rPr>
            <w:webHidden/>
          </w:rPr>
          <w:fldChar w:fldCharType="end"/>
        </w:r>
      </w:hyperlink>
    </w:p>
    <w:p w14:paraId="760193B5" w14:textId="2758EAE2"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1" w:history="1">
        <w:r w:rsidR="00401755" w:rsidRPr="007E0383">
          <w:rPr>
            <w:rStyle w:val="Hyperlnk"/>
            <w:spacing w:val="-1"/>
            <w:w w:val="98"/>
          </w:rPr>
          <w:t>6.5.</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Brustabletter</w:t>
        </w:r>
        <w:r w:rsidR="00401755">
          <w:rPr>
            <w:webHidden/>
          </w:rPr>
          <w:tab/>
        </w:r>
        <w:r w:rsidR="00401755">
          <w:rPr>
            <w:webHidden/>
          </w:rPr>
          <w:fldChar w:fldCharType="begin"/>
        </w:r>
        <w:r w:rsidR="00401755">
          <w:rPr>
            <w:webHidden/>
          </w:rPr>
          <w:instrText xml:space="preserve"> PAGEREF _Toc159940371 \h </w:instrText>
        </w:r>
        <w:r w:rsidR="00401755">
          <w:rPr>
            <w:webHidden/>
          </w:rPr>
          <w:fldChar w:fldCharType="separate"/>
        </w:r>
        <w:r>
          <w:rPr>
            <w:b/>
            <w:bCs/>
            <w:webHidden/>
          </w:rPr>
          <w:t>Fel! Bokmärket är inte definierat.</w:t>
        </w:r>
        <w:r w:rsidR="00401755">
          <w:rPr>
            <w:webHidden/>
          </w:rPr>
          <w:fldChar w:fldCharType="end"/>
        </w:r>
      </w:hyperlink>
    </w:p>
    <w:p w14:paraId="358C786C" w14:textId="641D85A8"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2" w:history="1">
        <w:r w:rsidR="00401755" w:rsidRPr="007E0383">
          <w:rPr>
            <w:rStyle w:val="Hyperlnk"/>
            <w:spacing w:val="-1"/>
            <w:w w:val="98"/>
          </w:rPr>
          <w:t>6.6.</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Lösliga</w:t>
        </w:r>
        <w:r w:rsidR="00401755" w:rsidRPr="007E0383">
          <w:rPr>
            <w:rStyle w:val="Hyperlnk"/>
            <w:spacing w:val="-5"/>
          </w:rPr>
          <w:t xml:space="preserve"> </w:t>
        </w:r>
        <w:r w:rsidR="00401755" w:rsidRPr="007E0383">
          <w:rPr>
            <w:rStyle w:val="Hyperlnk"/>
            <w:spacing w:val="-2"/>
          </w:rPr>
          <w:t>tabletter</w:t>
        </w:r>
        <w:r w:rsidR="00401755">
          <w:rPr>
            <w:webHidden/>
          </w:rPr>
          <w:tab/>
        </w:r>
        <w:r w:rsidR="00401755">
          <w:rPr>
            <w:webHidden/>
          </w:rPr>
          <w:fldChar w:fldCharType="begin"/>
        </w:r>
        <w:r w:rsidR="00401755">
          <w:rPr>
            <w:webHidden/>
          </w:rPr>
          <w:instrText xml:space="preserve"> PAGEREF _Toc159940372 \h </w:instrText>
        </w:r>
        <w:r w:rsidR="00401755">
          <w:rPr>
            <w:webHidden/>
          </w:rPr>
          <w:fldChar w:fldCharType="separate"/>
        </w:r>
        <w:r>
          <w:rPr>
            <w:b/>
            <w:bCs/>
            <w:webHidden/>
          </w:rPr>
          <w:t>Fel! Bokmärket är inte definierat.</w:t>
        </w:r>
        <w:r w:rsidR="00401755">
          <w:rPr>
            <w:webHidden/>
          </w:rPr>
          <w:fldChar w:fldCharType="end"/>
        </w:r>
      </w:hyperlink>
    </w:p>
    <w:p w14:paraId="68F48FD6" w14:textId="4B4C6073"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3" w:history="1">
        <w:r w:rsidR="00401755" w:rsidRPr="007E0383">
          <w:rPr>
            <w:rStyle w:val="Hyperlnk"/>
            <w:spacing w:val="-1"/>
            <w:w w:val="98"/>
          </w:rPr>
          <w:t>6.7.</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Tuggtabletter</w:t>
        </w:r>
        <w:r w:rsidR="00401755">
          <w:rPr>
            <w:webHidden/>
          </w:rPr>
          <w:tab/>
        </w:r>
        <w:r w:rsidR="00401755">
          <w:rPr>
            <w:webHidden/>
          </w:rPr>
          <w:fldChar w:fldCharType="begin"/>
        </w:r>
        <w:r w:rsidR="00401755">
          <w:rPr>
            <w:webHidden/>
          </w:rPr>
          <w:instrText xml:space="preserve"> PAGEREF _Toc159940373 \h </w:instrText>
        </w:r>
        <w:r w:rsidR="00401755">
          <w:rPr>
            <w:webHidden/>
          </w:rPr>
          <w:fldChar w:fldCharType="separate"/>
        </w:r>
        <w:r>
          <w:rPr>
            <w:b/>
            <w:bCs/>
            <w:webHidden/>
          </w:rPr>
          <w:t>Fel! Bokmärket är inte definierat.</w:t>
        </w:r>
        <w:r w:rsidR="00401755">
          <w:rPr>
            <w:webHidden/>
          </w:rPr>
          <w:fldChar w:fldCharType="end"/>
        </w:r>
      </w:hyperlink>
    </w:p>
    <w:p w14:paraId="093F0553" w14:textId="6564C9FB"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4" w:history="1">
        <w:r w:rsidR="00401755" w:rsidRPr="007E0383">
          <w:rPr>
            <w:rStyle w:val="Hyperlnk"/>
            <w:spacing w:val="-1"/>
            <w:w w:val="98"/>
          </w:rPr>
          <w:t>6.8.</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Spray</w:t>
        </w:r>
        <w:r w:rsidR="00401755">
          <w:rPr>
            <w:webHidden/>
          </w:rPr>
          <w:tab/>
        </w:r>
        <w:r w:rsidR="00401755">
          <w:rPr>
            <w:webHidden/>
          </w:rPr>
          <w:fldChar w:fldCharType="begin"/>
        </w:r>
        <w:r w:rsidR="00401755">
          <w:rPr>
            <w:webHidden/>
          </w:rPr>
          <w:instrText xml:space="preserve"> PAGEREF _Toc159940374 \h </w:instrText>
        </w:r>
        <w:r w:rsidR="00401755">
          <w:rPr>
            <w:webHidden/>
          </w:rPr>
          <w:fldChar w:fldCharType="separate"/>
        </w:r>
        <w:r>
          <w:rPr>
            <w:b/>
            <w:bCs/>
            <w:webHidden/>
          </w:rPr>
          <w:t>Fel! Bokmärket är inte definierat.</w:t>
        </w:r>
        <w:r w:rsidR="00401755">
          <w:rPr>
            <w:webHidden/>
          </w:rPr>
          <w:fldChar w:fldCharType="end"/>
        </w:r>
      </w:hyperlink>
    </w:p>
    <w:p w14:paraId="51BBE8F0" w14:textId="15EEBEC8"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5" w:history="1">
        <w:r w:rsidR="00401755" w:rsidRPr="007E0383">
          <w:rPr>
            <w:rStyle w:val="Hyperlnk"/>
            <w:spacing w:val="-1"/>
            <w:w w:val="98"/>
          </w:rPr>
          <w:t>6.9.</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Resoribletter</w:t>
        </w:r>
        <w:r w:rsidR="00401755">
          <w:rPr>
            <w:webHidden/>
          </w:rPr>
          <w:tab/>
        </w:r>
        <w:r w:rsidR="00401755">
          <w:rPr>
            <w:webHidden/>
          </w:rPr>
          <w:fldChar w:fldCharType="begin"/>
        </w:r>
        <w:r w:rsidR="00401755">
          <w:rPr>
            <w:webHidden/>
          </w:rPr>
          <w:instrText xml:space="preserve"> PAGEREF _Toc159940375 \h </w:instrText>
        </w:r>
        <w:r w:rsidR="00401755">
          <w:rPr>
            <w:webHidden/>
          </w:rPr>
          <w:fldChar w:fldCharType="separate"/>
        </w:r>
        <w:r>
          <w:rPr>
            <w:b/>
            <w:bCs/>
            <w:webHidden/>
          </w:rPr>
          <w:t>Fel! Bokmärket är inte definierat.</w:t>
        </w:r>
        <w:r w:rsidR="00401755">
          <w:rPr>
            <w:webHidden/>
          </w:rPr>
          <w:fldChar w:fldCharType="end"/>
        </w:r>
      </w:hyperlink>
    </w:p>
    <w:p w14:paraId="30E42A56" w14:textId="02429E28"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6" w:history="1">
        <w:r w:rsidR="00401755" w:rsidRPr="007E0383">
          <w:rPr>
            <w:rStyle w:val="Hyperlnk"/>
            <w:spacing w:val="-1"/>
            <w:w w:val="98"/>
          </w:rPr>
          <w:t>6.10.</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Munsönderfallande/munlösliga</w:t>
        </w:r>
        <w:r w:rsidR="00401755" w:rsidRPr="007E0383">
          <w:rPr>
            <w:rStyle w:val="Hyperlnk"/>
            <w:spacing w:val="32"/>
          </w:rPr>
          <w:t xml:space="preserve"> </w:t>
        </w:r>
        <w:r w:rsidR="00401755" w:rsidRPr="007E0383">
          <w:rPr>
            <w:rStyle w:val="Hyperlnk"/>
            <w:spacing w:val="-2"/>
          </w:rPr>
          <w:t>tabletter</w:t>
        </w:r>
        <w:r w:rsidR="00401755">
          <w:rPr>
            <w:webHidden/>
          </w:rPr>
          <w:tab/>
        </w:r>
        <w:r w:rsidR="00401755">
          <w:rPr>
            <w:webHidden/>
          </w:rPr>
          <w:fldChar w:fldCharType="begin"/>
        </w:r>
        <w:r w:rsidR="00401755">
          <w:rPr>
            <w:webHidden/>
          </w:rPr>
          <w:instrText xml:space="preserve"> PAGEREF _Toc159940376 \h </w:instrText>
        </w:r>
        <w:r w:rsidR="00401755">
          <w:rPr>
            <w:webHidden/>
          </w:rPr>
          <w:fldChar w:fldCharType="separate"/>
        </w:r>
        <w:r>
          <w:rPr>
            <w:b/>
            <w:bCs/>
            <w:webHidden/>
          </w:rPr>
          <w:t>Fel! Bokmärket är inte definierat.</w:t>
        </w:r>
        <w:r w:rsidR="00401755">
          <w:rPr>
            <w:webHidden/>
          </w:rPr>
          <w:fldChar w:fldCharType="end"/>
        </w:r>
      </w:hyperlink>
    </w:p>
    <w:p w14:paraId="3C38F557" w14:textId="55F12E2A"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7" w:history="1">
        <w:r w:rsidR="00401755" w:rsidRPr="007E0383">
          <w:rPr>
            <w:rStyle w:val="Hyperlnk"/>
            <w:spacing w:val="-1"/>
            <w:w w:val="98"/>
          </w:rPr>
          <w:t>6.11.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Sugtabletter</w:t>
        </w:r>
        <w:r w:rsidR="00401755">
          <w:rPr>
            <w:webHidden/>
          </w:rPr>
          <w:tab/>
        </w:r>
        <w:r w:rsidR="00401755">
          <w:rPr>
            <w:webHidden/>
          </w:rPr>
          <w:fldChar w:fldCharType="begin"/>
        </w:r>
        <w:r w:rsidR="00401755">
          <w:rPr>
            <w:webHidden/>
          </w:rPr>
          <w:instrText xml:space="preserve"> PAGEREF _Toc159940377 \h </w:instrText>
        </w:r>
        <w:r w:rsidR="00401755">
          <w:rPr>
            <w:webHidden/>
          </w:rPr>
          <w:fldChar w:fldCharType="separate"/>
        </w:r>
        <w:r>
          <w:rPr>
            <w:b/>
            <w:bCs/>
            <w:webHidden/>
          </w:rPr>
          <w:t>Fel! Bokmärket är inte definierat.</w:t>
        </w:r>
        <w:r w:rsidR="00401755">
          <w:rPr>
            <w:webHidden/>
          </w:rPr>
          <w:fldChar w:fldCharType="end"/>
        </w:r>
      </w:hyperlink>
    </w:p>
    <w:p w14:paraId="7028EB1C" w14:textId="45EB6E00"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8" w:history="1">
        <w:r w:rsidR="00401755" w:rsidRPr="007E0383">
          <w:rPr>
            <w:rStyle w:val="Hyperlnk"/>
            <w:spacing w:val="-1"/>
            <w:w w:val="98"/>
          </w:rPr>
          <w:t>6.12.</w:t>
        </w:r>
        <w:r w:rsidR="00401755">
          <w:rPr>
            <w:rFonts w:asciiTheme="minorHAnsi" w:eastAsiaTheme="minorEastAsia" w:hAnsiTheme="minorHAnsi" w:cstheme="minorBidi"/>
            <w:kern w:val="2"/>
            <w:lang w:eastAsia="sv-SE"/>
            <w14:ligatures w14:val="standardContextual"/>
          </w:rPr>
          <w:tab/>
        </w:r>
        <w:r w:rsidR="00401755" w:rsidRPr="007E0383">
          <w:rPr>
            <w:rStyle w:val="Hyperlnk"/>
          </w:rPr>
          <w:t>Medicinska</w:t>
        </w:r>
        <w:r w:rsidR="00401755" w:rsidRPr="007E0383">
          <w:rPr>
            <w:rStyle w:val="Hyperlnk"/>
            <w:spacing w:val="-9"/>
          </w:rPr>
          <w:t xml:space="preserve"> </w:t>
        </w:r>
        <w:r w:rsidR="00401755" w:rsidRPr="007E0383">
          <w:rPr>
            <w:rStyle w:val="Hyperlnk"/>
            <w:spacing w:val="-2"/>
          </w:rPr>
          <w:t>tuggummi</w:t>
        </w:r>
        <w:r w:rsidR="00401755">
          <w:rPr>
            <w:webHidden/>
          </w:rPr>
          <w:tab/>
        </w:r>
        <w:r w:rsidR="00401755">
          <w:rPr>
            <w:webHidden/>
          </w:rPr>
          <w:fldChar w:fldCharType="begin"/>
        </w:r>
        <w:r w:rsidR="00401755">
          <w:rPr>
            <w:webHidden/>
          </w:rPr>
          <w:instrText xml:space="preserve"> PAGEREF _Toc159940378 \h </w:instrText>
        </w:r>
        <w:r w:rsidR="00401755">
          <w:rPr>
            <w:webHidden/>
          </w:rPr>
          <w:fldChar w:fldCharType="separate"/>
        </w:r>
        <w:r>
          <w:rPr>
            <w:b/>
            <w:bCs/>
            <w:webHidden/>
          </w:rPr>
          <w:t>Fel! Bokmärket är inte definierat.</w:t>
        </w:r>
        <w:r w:rsidR="00401755">
          <w:rPr>
            <w:webHidden/>
          </w:rPr>
          <w:fldChar w:fldCharType="end"/>
        </w:r>
      </w:hyperlink>
    </w:p>
    <w:p w14:paraId="6CD08F93" w14:textId="5427C614"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79" w:history="1">
        <w:r w:rsidR="00401755" w:rsidRPr="007E0383">
          <w:rPr>
            <w:rStyle w:val="Hyperlnk"/>
            <w:spacing w:val="-1"/>
            <w:w w:val="98"/>
          </w:rPr>
          <w:t>6.13.</w:t>
        </w:r>
        <w:r w:rsidR="00401755">
          <w:rPr>
            <w:rFonts w:asciiTheme="minorHAnsi" w:eastAsiaTheme="minorEastAsia" w:hAnsiTheme="minorHAnsi" w:cstheme="minorBidi"/>
            <w:kern w:val="2"/>
            <w:lang w:eastAsia="sv-SE"/>
            <w14:ligatures w14:val="standardContextual"/>
          </w:rPr>
          <w:tab/>
        </w:r>
        <w:r w:rsidR="00401755" w:rsidRPr="007E0383">
          <w:rPr>
            <w:rStyle w:val="Hyperlnk"/>
          </w:rPr>
          <w:t>Mixtur</w:t>
        </w:r>
        <w:r w:rsidR="00401755" w:rsidRPr="007E0383">
          <w:rPr>
            <w:rStyle w:val="Hyperlnk"/>
            <w:spacing w:val="-4"/>
          </w:rPr>
          <w:t xml:space="preserve"> </w:t>
        </w:r>
        <w:r w:rsidR="00401755" w:rsidRPr="007E0383">
          <w:rPr>
            <w:rStyle w:val="Hyperlnk"/>
          </w:rPr>
          <w:t>och</w:t>
        </w:r>
        <w:r w:rsidR="00401755" w:rsidRPr="007E0383">
          <w:rPr>
            <w:rStyle w:val="Hyperlnk"/>
            <w:spacing w:val="-3"/>
          </w:rPr>
          <w:t xml:space="preserve"> </w:t>
        </w:r>
        <w:r w:rsidR="00401755" w:rsidRPr="007E0383">
          <w:rPr>
            <w:rStyle w:val="Hyperlnk"/>
          </w:rPr>
          <w:t>droppar</w:t>
        </w:r>
        <w:r w:rsidR="00401755" w:rsidRPr="007E0383">
          <w:rPr>
            <w:rStyle w:val="Hyperlnk"/>
            <w:spacing w:val="-4"/>
          </w:rPr>
          <w:t xml:space="preserve"> </w:t>
        </w:r>
        <w:r w:rsidR="00401755" w:rsidRPr="007E0383">
          <w:rPr>
            <w:rStyle w:val="Hyperlnk"/>
          </w:rPr>
          <w:t>–</w:t>
        </w:r>
        <w:r w:rsidR="00401755" w:rsidRPr="007E0383">
          <w:rPr>
            <w:rStyle w:val="Hyperlnk"/>
            <w:spacing w:val="-3"/>
          </w:rPr>
          <w:t xml:space="preserve"> </w:t>
        </w:r>
        <w:r w:rsidR="00401755" w:rsidRPr="007E0383">
          <w:rPr>
            <w:rStyle w:val="Hyperlnk"/>
          </w:rPr>
          <w:t>orala</w:t>
        </w:r>
        <w:r w:rsidR="00401755" w:rsidRPr="007E0383">
          <w:rPr>
            <w:rStyle w:val="Hyperlnk"/>
            <w:spacing w:val="-3"/>
          </w:rPr>
          <w:t xml:space="preserve"> </w:t>
        </w:r>
        <w:r w:rsidR="00401755" w:rsidRPr="007E0383">
          <w:rPr>
            <w:rStyle w:val="Hyperlnk"/>
            <w:spacing w:val="-2"/>
          </w:rPr>
          <w:t>lösningar</w:t>
        </w:r>
        <w:r w:rsidR="00401755">
          <w:rPr>
            <w:webHidden/>
          </w:rPr>
          <w:tab/>
        </w:r>
        <w:r w:rsidR="00401755">
          <w:rPr>
            <w:webHidden/>
          </w:rPr>
          <w:fldChar w:fldCharType="begin"/>
        </w:r>
        <w:r w:rsidR="00401755">
          <w:rPr>
            <w:webHidden/>
          </w:rPr>
          <w:instrText xml:space="preserve"> PAGEREF _Toc159940379 \h </w:instrText>
        </w:r>
        <w:r w:rsidR="00401755">
          <w:rPr>
            <w:webHidden/>
          </w:rPr>
          <w:fldChar w:fldCharType="separate"/>
        </w:r>
        <w:r>
          <w:rPr>
            <w:b/>
            <w:bCs/>
            <w:webHidden/>
          </w:rPr>
          <w:t>Fel! Bokmärket är inte definierat.</w:t>
        </w:r>
        <w:r w:rsidR="00401755">
          <w:rPr>
            <w:webHidden/>
          </w:rPr>
          <w:fldChar w:fldCharType="end"/>
        </w:r>
      </w:hyperlink>
    </w:p>
    <w:p w14:paraId="1820E4BA" w14:textId="443F1BBD"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0" w:history="1">
        <w:r w:rsidR="00401755" w:rsidRPr="007E0383">
          <w:rPr>
            <w:rStyle w:val="Hyperlnk"/>
            <w:spacing w:val="-1"/>
            <w:w w:val="98"/>
          </w:rPr>
          <w:t>6.14.</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Munhålelösning</w:t>
        </w:r>
        <w:r w:rsidR="00401755">
          <w:rPr>
            <w:webHidden/>
          </w:rPr>
          <w:tab/>
        </w:r>
        <w:r w:rsidR="00401755">
          <w:rPr>
            <w:webHidden/>
          </w:rPr>
          <w:fldChar w:fldCharType="begin"/>
        </w:r>
        <w:r w:rsidR="00401755">
          <w:rPr>
            <w:webHidden/>
          </w:rPr>
          <w:instrText xml:space="preserve"> PAGEREF _Toc159940380 \h </w:instrText>
        </w:r>
        <w:r w:rsidR="00401755">
          <w:rPr>
            <w:webHidden/>
          </w:rPr>
          <w:fldChar w:fldCharType="separate"/>
        </w:r>
        <w:r>
          <w:rPr>
            <w:b/>
            <w:bCs/>
            <w:webHidden/>
          </w:rPr>
          <w:t>Fel! Bokmärket är inte definierat.</w:t>
        </w:r>
        <w:r w:rsidR="00401755">
          <w:rPr>
            <w:webHidden/>
          </w:rPr>
          <w:fldChar w:fldCharType="end"/>
        </w:r>
      </w:hyperlink>
    </w:p>
    <w:p w14:paraId="40F383D2" w14:textId="4A22FF00"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1" w:history="1">
        <w:r w:rsidR="00401755" w:rsidRPr="007E0383">
          <w:rPr>
            <w:rStyle w:val="Hyperlnk"/>
            <w:spacing w:val="-1"/>
            <w:w w:val="98"/>
          </w:rPr>
          <w:t>6.15.</w:t>
        </w:r>
        <w:r w:rsidR="00401755">
          <w:rPr>
            <w:rFonts w:asciiTheme="minorHAnsi" w:eastAsiaTheme="minorEastAsia" w:hAnsiTheme="minorHAnsi" w:cstheme="minorBidi"/>
            <w:kern w:val="2"/>
            <w:lang w:eastAsia="sv-SE"/>
            <w14:ligatures w14:val="standardContextual"/>
          </w:rPr>
          <w:tab/>
        </w:r>
        <w:r w:rsidR="00401755" w:rsidRPr="007E0383">
          <w:rPr>
            <w:rStyle w:val="Hyperlnk"/>
          </w:rPr>
          <w:t>Pulver</w:t>
        </w:r>
        <w:r w:rsidR="00401755" w:rsidRPr="007E0383">
          <w:rPr>
            <w:rStyle w:val="Hyperlnk"/>
            <w:spacing w:val="-3"/>
          </w:rPr>
          <w:t xml:space="preserve"> </w:t>
        </w:r>
        <w:r w:rsidR="00401755" w:rsidRPr="007E0383">
          <w:rPr>
            <w:rStyle w:val="Hyperlnk"/>
          </w:rPr>
          <w:t>och</w:t>
        </w:r>
        <w:r w:rsidR="00401755" w:rsidRPr="007E0383">
          <w:rPr>
            <w:rStyle w:val="Hyperlnk"/>
            <w:spacing w:val="-5"/>
          </w:rPr>
          <w:t xml:space="preserve"> </w:t>
        </w:r>
        <w:r w:rsidR="00401755" w:rsidRPr="007E0383">
          <w:rPr>
            <w:rStyle w:val="Hyperlnk"/>
            <w:spacing w:val="-2"/>
          </w:rPr>
          <w:t>granulat</w:t>
        </w:r>
        <w:r w:rsidR="00401755">
          <w:rPr>
            <w:webHidden/>
          </w:rPr>
          <w:tab/>
        </w:r>
        <w:r w:rsidR="00401755">
          <w:rPr>
            <w:webHidden/>
          </w:rPr>
          <w:fldChar w:fldCharType="begin"/>
        </w:r>
        <w:r w:rsidR="00401755">
          <w:rPr>
            <w:webHidden/>
          </w:rPr>
          <w:instrText xml:space="preserve"> PAGEREF _Toc159940381 \h </w:instrText>
        </w:r>
        <w:r w:rsidR="00401755">
          <w:rPr>
            <w:webHidden/>
          </w:rPr>
          <w:fldChar w:fldCharType="separate"/>
        </w:r>
        <w:r>
          <w:rPr>
            <w:b/>
            <w:bCs/>
            <w:webHidden/>
          </w:rPr>
          <w:t>Fel! Bokmärket är inte definierat.</w:t>
        </w:r>
        <w:r w:rsidR="00401755">
          <w:rPr>
            <w:webHidden/>
          </w:rPr>
          <w:fldChar w:fldCharType="end"/>
        </w:r>
      </w:hyperlink>
    </w:p>
    <w:p w14:paraId="5914D75E" w14:textId="20D7AE4A"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82" w:history="1">
        <w:r w:rsidR="00401755" w:rsidRPr="007E0383">
          <w:rPr>
            <w:rStyle w:val="Hyperlnk"/>
            <w:w w:val="99"/>
          </w:rPr>
          <w:t>7.</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Rektalvätska</w:t>
        </w:r>
        <w:r w:rsidR="00401755">
          <w:rPr>
            <w:webHidden/>
          </w:rPr>
          <w:tab/>
        </w:r>
        <w:r w:rsidR="00401755">
          <w:rPr>
            <w:webHidden/>
          </w:rPr>
          <w:fldChar w:fldCharType="begin"/>
        </w:r>
        <w:r w:rsidR="00401755">
          <w:rPr>
            <w:webHidden/>
          </w:rPr>
          <w:instrText xml:space="preserve"> PAGEREF _Toc159940382 \h </w:instrText>
        </w:r>
        <w:r w:rsidR="00401755">
          <w:rPr>
            <w:webHidden/>
          </w:rPr>
          <w:fldChar w:fldCharType="separate"/>
        </w:r>
        <w:r>
          <w:rPr>
            <w:b w:val="0"/>
            <w:bCs/>
            <w:webHidden/>
          </w:rPr>
          <w:t>Fel! Bokmärket är inte definierat.</w:t>
        </w:r>
        <w:r w:rsidR="00401755">
          <w:rPr>
            <w:webHidden/>
          </w:rPr>
          <w:fldChar w:fldCharType="end"/>
        </w:r>
      </w:hyperlink>
    </w:p>
    <w:p w14:paraId="0F972750" w14:textId="738DCD44"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83" w:history="1">
        <w:r w:rsidR="00401755" w:rsidRPr="007E0383">
          <w:rPr>
            <w:rStyle w:val="Hyperlnk"/>
            <w:w w:val="99"/>
          </w:rPr>
          <w:t>8.</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11"/>
          </w:rPr>
          <w:t xml:space="preserve"> </w:t>
        </w:r>
        <w:r w:rsidR="00401755" w:rsidRPr="007E0383">
          <w:rPr>
            <w:rStyle w:val="Hyperlnk"/>
          </w:rPr>
          <w:t>som</w:t>
        </w:r>
        <w:r w:rsidR="00401755" w:rsidRPr="007E0383">
          <w:rPr>
            <w:rStyle w:val="Hyperlnk"/>
            <w:spacing w:val="-12"/>
          </w:rPr>
          <w:t xml:space="preserve"> </w:t>
        </w:r>
        <w:r w:rsidR="00401755" w:rsidRPr="007E0383">
          <w:rPr>
            <w:rStyle w:val="Hyperlnk"/>
            <w:spacing w:val="-2"/>
          </w:rPr>
          <w:t>inhaleras</w:t>
        </w:r>
        <w:r w:rsidR="00401755">
          <w:rPr>
            <w:webHidden/>
          </w:rPr>
          <w:tab/>
        </w:r>
        <w:r w:rsidR="00401755">
          <w:rPr>
            <w:webHidden/>
          </w:rPr>
          <w:fldChar w:fldCharType="begin"/>
        </w:r>
        <w:r w:rsidR="00401755">
          <w:rPr>
            <w:webHidden/>
          </w:rPr>
          <w:instrText xml:space="preserve"> PAGEREF _Toc159940383 \h </w:instrText>
        </w:r>
        <w:r w:rsidR="00401755">
          <w:rPr>
            <w:webHidden/>
          </w:rPr>
          <w:fldChar w:fldCharType="separate"/>
        </w:r>
        <w:r>
          <w:rPr>
            <w:b w:val="0"/>
            <w:bCs/>
            <w:webHidden/>
          </w:rPr>
          <w:t>Fel! Bokmärket är inte definierat.</w:t>
        </w:r>
        <w:r w:rsidR="00401755">
          <w:rPr>
            <w:webHidden/>
          </w:rPr>
          <w:fldChar w:fldCharType="end"/>
        </w:r>
      </w:hyperlink>
    </w:p>
    <w:p w14:paraId="34CBECB3" w14:textId="2DA13383"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4" w:history="1">
        <w:r w:rsidR="00401755" w:rsidRPr="007E0383">
          <w:rPr>
            <w:rStyle w:val="Hyperlnk"/>
            <w:spacing w:val="-1"/>
            <w:w w:val="98"/>
          </w:rPr>
          <w:t>8.1.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Inhalationspulver</w:t>
        </w:r>
        <w:r w:rsidR="00401755">
          <w:rPr>
            <w:webHidden/>
          </w:rPr>
          <w:tab/>
        </w:r>
        <w:r w:rsidR="00401755">
          <w:rPr>
            <w:webHidden/>
          </w:rPr>
          <w:fldChar w:fldCharType="begin"/>
        </w:r>
        <w:r w:rsidR="00401755">
          <w:rPr>
            <w:webHidden/>
          </w:rPr>
          <w:instrText xml:space="preserve"> PAGEREF _Toc159940384 \h </w:instrText>
        </w:r>
        <w:r w:rsidR="00401755">
          <w:rPr>
            <w:webHidden/>
          </w:rPr>
          <w:fldChar w:fldCharType="separate"/>
        </w:r>
        <w:r>
          <w:rPr>
            <w:b/>
            <w:bCs/>
            <w:webHidden/>
          </w:rPr>
          <w:t>Fel! Bokmärket är inte definierat.</w:t>
        </w:r>
        <w:r w:rsidR="00401755">
          <w:rPr>
            <w:webHidden/>
          </w:rPr>
          <w:fldChar w:fldCharType="end"/>
        </w:r>
      </w:hyperlink>
    </w:p>
    <w:p w14:paraId="0E445131" w14:textId="5F5D43E5"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5" w:history="1">
        <w:r w:rsidR="00401755" w:rsidRPr="007E0383">
          <w:rPr>
            <w:rStyle w:val="Hyperlnk"/>
            <w:spacing w:val="-1"/>
            <w:w w:val="98"/>
          </w:rPr>
          <w:t>8.2.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Inhalationsvätska</w:t>
        </w:r>
        <w:r w:rsidR="00401755">
          <w:rPr>
            <w:webHidden/>
          </w:rPr>
          <w:tab/>
        </w:r>
        <w:r w:rsidR="00401755">
          <w:rPr>
            <w:webHidden/>
          </w:rPr>
          <w:fldChar w:fldCharType="begin"/>
        </w:r>
        <w:r w:rsidR="00401755">
          <w:rPr>
            <w:webHidden/>
          </w:rPr>
          <w:instrText xml:space="preserve"> PAGEREF _Toc159940385 \h </w:instrText>
        </w:r>
        <w:r w:rsidR="00401755">
          <w:rPr>
            <w:webHidden/>
          </w:rPr>
          <w:fldChar w:fldCharType="separate"/>
        </w:r>
        <w:r>
          <w:rPr>
            <w:b/>
            <w:bCs/>
            <w:webHidden/>
          </w:rPr>
          <w:t>Fel! Bokmärket är inte definierat.</w:t>
        </w:r>
        <w:r w:rsidR="00401755">
          <w:rPr>
            <w:webHidden/>
          </w:rPr>
          <w:fldChar w:fldCharType="end"/>
        </w:r>
      </w:hyperlink>
    </w:p>
    <w:p w14:paraId="6DEB872F" w14:textId="4CF07CE4"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6" w:history="1">
        <w:r w:rsidR="00401755" w:rsidRPr="007E0383">
          <w:rPr>
            <w:rStyle w:val="Hyperlnk"/>
            <w:spacing w:val="-1"/>
            <w:w w:val="98"/>
          </w:rPr>
          <w:t>8.3.</w:t>
        </w:r>
        <w:r w:rsidR="00401755">
          <w:rPr>
            <w:rFonts w:asciiTheme="minorHAnsi" w:eastAsiaTheme="minorEastAsia" w:hAnsiTheme="minorHAnsi" w:cstheme="minorBidi"/>
            <w:kern w:val="2"/>
            <w:lang w:eastAsia="sv-SE"/>
            <w14:ligatures w14:val="standardContextual"/>
          </w:rPr>
          <w:tab/>
        </w:r>
        <w:r w:rsidR="00401755" w:rsidRPr="007E0383">
          <w:rPr>
            <w:rStyle w:val="Hyperlnk"/>
          </w:rPr>
          <w:t>Hjälpmedel</w:t>
        </w:r>
        <w:r w:rsidR="00401755" w:rsidRPr="007E0383">
          <w:rPr>
            <w:rStyle w:val="Hyperlnk"/>
            <w:spacing w:val="-5"/>
          </w:rPr>
          <w:t xml:space="preserve"> </w:t>
        </w:r>
        <w:r w:rsidR="00401755" w:rsidRPr="007E0383">
          <w:rPr>
            <w:rStyle w:val="Hyperlnk"/>
          </w:rPr>
          <w:t>vid</w:t>
        </w:r>
        <w:r w:rsidR="00401755" w:rsidRPr="007E0383">
          <w:rPr>
            <w:rStyle w:val="Hyperlnk"/>
            <w:spacing w:val="-4"/>
          </w:rPr>
          <w:t xml:space="preserve"> </w:t>
        </w:r>
        <w:r w:rsidR="00401755" w:rsidRPr="007E0383">
          <w:rPr>
            <w:rStyle w:val="Hyperlnk"/>
            <w:spacing w:val="-2"/>
          </w:rPr>
          <w:t>inhalationer</w:t>
        </w:r>
        <w:r w:rsidR="00401755">
          <w:rPr>
            <w:webHidden/>
          </w:rPr>
          <w:tab/>
        </w:r>
        <w:r w:rsidR="00401755">
          <w:rPr>
            <w:webHidden/>
          </w:rPr>
          <w:fldChar w:fldCharType="begin"/>
        </w:r>
        <w:r w:rsidR="00401755">
          <w:rPr>
            <w:webHidden/>
          </w:rPr>
          <w:instrText xml:space="preserve"> PAGEREF _Toc159940386 \h </w:instrText>
        </w:r>
        <w:r w:rsidR="00401755">
          <w:rPr>
            <w:webHidden/>
          </w:rPr>
          <w:fldChar w:fldCharType="separate"/>
        </w:r>
        <w:r>
          <w:rPr>
            <w:b/>
            <w:bCs/>
            <w:webHidden/>
          </w:rPr>
          <w:t>Fel! Bokmärket är inte definierat.</w:t>
        </w:r>
        <w:r w:rsidR="00401755">
          <w:rPr>
            <w:webHidden/>
          </w:rPr>
          <w:fldChar w:fldCharType="end"/>
        </w:r>
      </w:hyperlink>
    </w:p>
    <w:p w14:paraId="7FAE13BA" w14:textId="7B16AE5E" w:rsidR="00401755" w:rsidRDefault="00CE6E5C" w:rsidP="00401755">
      <w:pPr>
        <w:pStyle w:val="Innehll1"/>
        <w:tabs>
          <w:tab w:val="left" w:pos="895"/>
          <w:tab w:val="right" w:leader="dot" w:pos="10690"/>
        </w:tabs>
        <w:rPr>
          <w:rFonts w:asciiTheme="minorHAnsi" w:eastAsiaTheme="minorEastAsia" w:hAnsiTheme="minorHAnsi" w:cstheme="minorBidi"/>
          <w:kern w:val="2"/>
          <w:lang w:eastAsia="sv-SE"/>
          <w14:ligatures w14:val="standardContextual"/>
        </w:rPr>
      </w:pPr>
      <w:hyperlink w:anchor="_Toc159940387" w:history="1">
        <w:r w:rsidR="00401755" w:rsidRPr="007E0383">
          <w:rPr>
            <w:rStyle w:val="Hyperlnk"/>
            <w:w w:val="99"/>
          </w:rPr>
          <w:t>9.</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Syrgas</w:t>
        </w:r>
        <w:r w:rsidR="00401755">
          <w:rPr>
            <w:webHidden/>
          </w:rPr>
          <w:tab/>
        </w:r>
        <w:r w:rsidR="00401755">
          <w:rPr>
            <w:webHidden/>
          </w:rPr>
          <w:fldChar w:fldCharType="begin"/>
        </w:r>
        <w:r w:rsidR="00401755">
          <w:rPr>
            <w:webHidden/>
          </w:rPr>
          <w:instrText xml:space="preserve"> PAGEREF _Toc159940387 \h </w:instrText>
        </w:r>
        <w:r w:rsidR="00401755">
          <w:rPr>
            <w:webHidden/>
          </w:rPr>
          <w:fldChar w:fldCharType="separate"/>
        </w:r>
        <w:r>
          <w:rPr>
            <w:b w:val="0"/>
            <w:bCs/>
            <w:webHidden/>
          </w:rPr>
          <w:t>Fel! Bokmärket är inte definierat.</w:t>
        </w:r>
        <w:r w:rsidR="00401755">
          <w:rPr>
            <w:webHidden/>
          </w:rPr>
          <w:fldChar w:fldCharType="end"/>
        </w:r>
      </w:hyperlink>
    </w:p>
    <w:p w14:paraId="5437B7F0" w14:textId="05C6C743"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8" w:history="1">
        <w:r w:rsidR="00401755" w:rsidRPr="007E0383">
          <w:rPr>
            <w:rStyle w:val="Hyperlnk"/>
            <w:w w:val="99"/>
          </w:rPr>
          <w:t>10.</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8"/>
          </w:rPr>
          <w:t xml:space="preserve"> </w:t>
        </w:r>
        <w:r w:rsidR="00401755" w:rsidRPr="007E0383">
          <w:rPr>
            <w:rStyle w:val="Hyperlnk"/>
          </w:rPr>
          <w:t>som</w:t>
        </w:r>
        <w:r w:rsidR="00401755" w:rsidRPr="007E0383">
          <w:rPr>
            <w:rStyle w:val="Hyperlnk"/>
            <w:spacing w:val="-8"/>
          </w:rPr>
          <w:t xml:space="preserve"> </w:t>
        </w:r>
        <w:r w:rsidR="00401755" w:rsidRPr="007E0383">
          <w:rPr>
            <w:rStyle w:val="Hyperlnk"/>
          </w:rPr>
          <w:t>ges</w:t>
        </w:r>
        <w:r w:rsidR="00401755" w:rsidRPr="007E0383">
          <w:rPr>
            <w:rStyle w:val="Hyperlnk"/>
            <w:spacing w:val="-7"/>
          </w:rPr>
          <w:t xml:space="preserve"> </w:t>
        </w:r>
        <w:r w:rsidR="00401755" w:rsidRPr="007E0383">
          <w:rPr>
            <w:rStyle w:val="Hyperlnk"/>
          </w:rPr>
          <w:t>via</w:t>
        </w:r>
        <w:r w:rsidR="00401755" w:rsidRPr="007E0383">
          <w:rPr>
            <w:rStyle w:val="Hyperlnk"/>
            <w:spacing w:val="-6"/>
          </w:rPr>
          <w:t xml:space="preserve"> </w:t>
        </w:r>
        <w:r w:rsidR="00401755" w:rsidRPr="007E0383">
          <w:rPr>
            <w:rStyle w:val="Hyperlnk"/>
            <w:spacing w:val="-4"/>
          </w:rPr>
          <w:t>näsan</w:t>
        </w:r>
        <w:r w:rsidR="00401755">
          <w:rPr>
            <w:webHidden/>
          </w:rPr>
          <w:tab/>
        </w:r>
        <w:r w:rsidR="00401755">
          <w:rPr>
            <w:webHidden/>
          </w:rPr>
          <w:fldChar w:fldCharType="begin"/>
        </w:r>
        <w:r w:rsidR="00401755">
          <w:rPr>
            <w:webHidden/>
          </w:rPr>
          <w:instrText xml:space="preserve"> PAGEREF _Toc159940388 \h </w:instrText>
        </w:r>
        <w:r w:rsidR="00401755">
          <w:rPr>
            <w:webHidden/>
          </w:rPr>
          <w:fldChar w:fldCharType="separate"/>
        </w:r>
        <w:r>
          <w:rPr>
            <w:b w:val="0"/>
            <w:bCs/>
            <w:webHidden/>
          </w:rPr>
          <w:t>Fel! Bokmärket är inte definierat.</w:t>
        </w:r>
        <w:r w:rsidR="00401755">
          <w:rPr>
            <w:webHidden/>
          </w:rPr>
          <w:fldChar w:fldCharType="end"/>
        </w:r>
      </w:hyperlink>
    </w:p>
    <w:p w14:paraId="78984548" w14:textId="05852055"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89" w:history="1">
        <w:r w:rsidR="00401755" w:rsidRPr="007E0383">
          <w:rPr>
            <w:rStyle w:val="Hyperlnk"/>
            <w:spacing w:val="-1"/>
            <w:w w:val="98"/>
          </w:rPr>
          <w:t>10.1.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Näsdroppar</w:t>
        </w:r>
        <w:r w:rsidR="00401755">
          <w:rPr>
            <w:webHidden/>
          </w:rPr>
          <w:tab/>
        </w:r>
        <w:r w:rsidR="00401755">
          <w:rPr>
            <w:webHidden/>
          </w:rPr>
          <w:fldChar w:fldCharType="begin"/>
        </w:r>
        <w:r w:rsidR="00401755">
          <w:rPr>
            <w:webHidden/>
          </w:rPr>
          <w:instrText xml:space="preserve"> PAGEREF _Toc159940389 \h </w:instrText>
        </w:r>
        <w:r w:rsidR="00401755">
          <w:rPr>
            <w:webHidden/>
          </w:rPr>
          <w:fldChar w:fldCharType="separate"/>
        </w:r>
        <w:r>
          <w:rPr>
            <w:b/>
            <w:bCs/>
            <w:webHidden/>
          </w:rPr>
          <w:t>Fel! Bokmärket är inte definierat.</w:t>
        </w:r>
        <w:r w:rsidR="00401755">
          <w:rPr>
            <w:webHidden/>
          </w:rPr>
          <w:fldChar w:fldCharType="end"/>
        </w:r>
      </w:hyperlink>
    </w:p>
    <w:p w14:paraId="04A6C5DC" w14:textId="36A8262C"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0" w:history="1">
        <w:r w:rsidR="00401755" w:rsidRPr="007E0383">
          <w:rPr>
            <w:rStyle w:val="Hyperlnk"/>
            <w:spacing w:val="-1"/>
            <w:w w:val="98"/>
          </w:rPr>
          <w:t>10.2.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Nässpray</w:t>
        </w:r>
        <w:r w:rsidR="00401755">
          <w:rPr>
            <w:webHidden/>
          </w:rPr>
          <w:tab/>
        </w:r>
        <w:r w:rsidR="00401755">
          <w:rPr>
            <w:webHidden/>
          </w:rPr>
          <w:fldChar w:fldCharType="begin"/>
        </w:r>
        <w:r w:rsidR="00401755">
          <w:rPr>
            <w:webHidden/>
          </w:rPr>
          <w:instrText xml:space="preserve"> PAGEREF _Toc159940390 \h </w:instrText>
        </w:r>
        <w:r w:rsidR="00401755">
          <w:rPr>
            <w:webHidden/>
          </w:rPr>
          <w:fldChar w:fldCharType="separate"/>
        </w:r>
        <w:r>
          <w:rPr>
            <w:b/>
            <w:bCs/>
            <w:webHidden/>
          </w:rPr>
          <w:t>Fel! Bokmärket är inte definierat.</w:t>
        </w:r>
        <w:r w:rsidR="00401755">
          <w:rPr>
            <w:webHidden/>
          </w:rPr>
          <w:fldChar w:fldCharType="end"/>
        </w:r>
      </w:hyperlink>
    </w:p>
    <w:p w14:paraId="0D012F37" w14:textId="1B56D083"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1" w:history="1">
        <w:r w:rsidR="00401755" w:rsidRPr="007E0383">
          <w:rPr>
            <w:rStyle w:val="Hyperlnk"/>
            <w:w w:val="99"/>
          </w:rPr>
          <w:t>11.</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7"/>
          </w:rPr>
          <w:t xml:space="preserve"> </w:t>
        </w:r>
        <w:r w:rsidR="00401755" w:rsidRPr="007E0383">
          <w:rPr>
            <w:rStyle w:val="Hyperlnk"/>
          </w:rPr>
          <w:t>som</w:t>
        </w:r>
        <w:r w:rsidR="00401755" w:rsidRPr="007E0383">
          <w:rPr>
            <w:rStyle w:val="Hyperlnk"/>
            <w:spacing w:val="-8"/>
          </w:rPr>
          <w:t xml:space="preserve"> </w:t>
        </w:r>
        <w:r w:rsidR="00401755" w:rsidRPr="007E0383">
          <w:rPr>
            <w:rStyle w:val="Hyperlnk"/>
          </w:rPr>
          <w:t>ges</w:t>
        </w:r>
        <w:r w:rsidR="00401755" w:rsidRPr="007E0383">
          <w:rPr>
            <w:rStyle w:val="Hyperlnk"/>
            <w:spacing w:val="-7"/>
          </w:rPr>
          <w:t xml:space="preserve"> </w:t>
        </w:r>
        <w:r w:rsidR="00401755" w:rsidRPr="007E0383">
          <w:rPr>
            <w:rStyle w:val="Hyperlnk"/>
          </w:rPr>
          <w:t>i</w:t>
        </w:r>
        <w:r w:rsidR="00401755" w:rsidRPr="007E0383">
          <w:rPr>
            <w:rStyle w:val="Hyperlnk"/>
            <w:spacing w:val="-6"/>
          </w:rPr>
          <w:t xml:space="preserve"> </w:t>
        </w:r>
        <w:r w:rsidR="00401755" w:rsidRPr="007E0383">
          <w:rPr>
            <w:rStyle w:val="Hyperlnk"/>
            <w:spacing w:val="-2"/>
          </w:rPr>
          <w:t>ögonen</w:t>
        </w:r>
        <w:r w:rsidR="00401755">
          <w:rPr>
            <w:webHidden/>
          </w:rPr>
          <w:tab/>
        </w:r>
        <w:r w:rsidR="00401755">
          <w:rPr>
            <w:webHidden/>
          </w:rPr>
          <w:fldChar w:fldCharType="begin"/>
        </w:r>
        <w:r w:rsidR="00401755">
          <w:rPr>
            <w:webHidden/>
          </w:rPr>
          <w:instrText xml:space="preserve"> PAGEREF _Toc159940391 \h </w:instrText>
        </w:r>
        <w:r w:rsidR="00401755">
          <w:rPr>
            <w:webHidden/>
          </w:rPr>
          <w:fldChar w:fldCharType="separate"/>
        </w:r>
        <w:r>
          <w:rPr>
            <w:b w:val="0"/>
            <w:bCs/>
            <w:webHidden/>
          </w:rPr>
          <w:t>Fel! Bokmärket är inte definierat.</w:t>
        </w:r>
        <w:r w:rsidR="00401755">
          <w:rPr>
            <w:webHidden/>
          </w:rPr>
          <w:fldChar w:fldCharType="end"/>
        </w:r>
      </w:hyperlink>
    </w:p>
    <w:p w14:paraId="017CFD7E" w14:textId="193EF19F"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2" w:history="1">
        <w:r w:rsidR="00401755" w:rsidRPr="007E0383">
          <w:rPr>
            <w:rStyle w:val="Hyperlnk"/>
            <w:spacing w:val="-1"/>
            <w:w w:val="98"/>
          </w:rPr>
          <w:t>11.1.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Ögondroppar</w:t>
        </w:r>
        <w:r w:rsidR="00401755">
          <w:rPr>
            <w:webHidden/>
          </w:rPr>
          <w:tab/>
        </w:r>
        <w:r w:rsidR="00401755">
          <w:rPr>
            <w:webHidden/>
          </w:rPr>
          <w:fldChar w:fldCharType="begin"/>
        </w:r>
        <w:r w:rsidR="00401755">
          <w:rPr>
            <w:webHidden/>
          </w:rPr>
          <w:instrText xml:space="preserve"> PAGEREF _Toc159940392 \h </w:instrText>
        </w:r>
        <w:r w:rsidR="00401755">
          <w:rPr>
            <w:webHidden/>
          </w:rPr>
          <w:fldChar w:fldCharType="separate"/>
        </w:r>
        <w:r>
          <w:rPr>
            <w:b/>
            <w:bCs/>
            <w:webHidden/>
          </w:rPr>
          <w:t>Fel! Bokmärket är inte definierat.</w:t>
        </w:r>
        <w:r w:rsidR="00401755">
          <w:rPr>
            <w:webHidden/>
          </w:rPr>
          <w:fldChar w:fldCharType="end"/>
        </w:r>
      </w:hyperlink>
    </w:p>
    <w:p w14:paraId="33157A34" w14:textId="2A928E88"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3" w:history="1">
        <w:r w:rsidR="00401755" w:rsidRPr="007E0383">
          <w:rPr>
            <w:rStyle w:val="Hyperlnk"/>
            <w:spacing w:val="-1"/>
            <w:w w:val="98"/>
          </w:rPr>
          <w:t>11.2.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Ögonsalva</w:t>
        </w:r>
        <w:r w:rsidR="00401755">
          <w:rPr>
            <w:webHidden/>
          </w:rPr>
          <w:tab/>
        </w:r>
        <w:r w:rsidR="00401755">
          <w:rPr>
            <w:webHidden/>
          </w:rPr>
          <w:fldChar w:fldCharType="begin"/>
        </w:r>
        <w:r w:rsidR="00401755">
          <w:rPr>
            <w:webHidden/>
          </w:rPr>
          <w:instrText xml:space="preserve"> PAGEREF _Toc159940393 \h </w:instrText>
        </w:r>
        <w:r w:rsidR="00401755">
          <w:rPr>
            <w:webHidden/>
          </w:rPr>
          <w:fldChar w:fldCharType="separate"/>
        </w:r>
        <w:r>
          <w:rPr>
            <w:b/>
            <w:bCs/>
            <w:webHidden/>
          </w:rPr>
          <w:t>Fel! Bokmärket är inte definierat.</w:t>
        </w:r>
        <w:r w:rsidR="00401755">
          <w:rPr>
            <w:webHidden/>
          </w:rPr>
          <w:fldChar w:fldCharType="end"/>
        </w:r>
      </w:hyperlink>
    </w:p>
    <w:p w14:paraId="59FDF5E8" w14:textId="3CF04D05"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4" w:history="1">
        <w:r w:rsidR="00401755" w:rsidRPr="007E0383">
          <w:rPr>
            <w:rStyle w:val="Hyperlnk"/>
            <w:w w:val="99"/>
          </w:rPr>
          <w:t>12.</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7"/>
          </w:rPr>
          <w:t xml:space="preserve"> </w:t>
        </w:r>
        <w:r w:rsidR="00401755" w:rsidRPr="007E0383">
          <w:rPr>
            <w:rStyle w:val="Hyperlnk"/>
          </w:rPr>
          <w:t>som</w:t>
        </w:r>
        <w:r w:rsidR="00401755" w:rsidRPr="007E0383">
          <w:rPr>
            <w:rStyle w:val="Hyperlnk"/>
            <w:spacing w:val="-8"/>
          </w:rPr>
          <w:t xml:space="preserve"> </w:t>
        </w:r>
        <w:r w:rsidR="00401755" w:rsidRPr="007E0383">
          <w:rPr>
            <w:rStyle w:val="Hyperlnk"/>
          </w:rPr>
          <w:t>ges</w:t>
        </w:r>
        <w:r w:rsidR="00401755" w:rsidRPr="007E0383">
          <w:rPr>
            <w:rStyle w:val="Hyperlnk"/>
            <w:spacing w:val="-7"/>
          </w:rPr>
          <w:t xml:space="preserve"> </w:t>
        </w:r>
        <w:r w:rsidR="00401755" w:rsidRPr="007E0383">
          <w:rPr>
            <w:rStyle w:val="Hyperlnk"/>
          </w:rPr>
          <w:t>i</w:t>
        </w:r>
        <w:r w:rsidR="00401755" w:rsidRPr="007E0383">
          <w:rPr>
            <w:rStyle w:val="Hyperlnk"/>
            <w:spacing w:val="-6"/>
          </w:rPr>
          <w:t xml:space="preserve"> </w:t>
        </w:r>
        <w:r w:rsidR="00401755" w:rsidRPr="007E0383">
          <w:rPr>
            <w:rStyle w:val="Hyperlnk"/>
            <w:spacing w:val="-2"/>
          </w:rPr>
          <w:t>öronen</w:t>
        </w:r>
        <w:r w:rsidR="00401755">
          <w:rPr>
            <w:webHidden/>
          </w:rPr>
          <w:tab/>
        </w:r>
        <w:r w:rsidR="00401755">
          <w:rPr>
            <w:webHidden/>
          </w:rPr>
          <w:fldChar w:fldCharType="begin"/>
        </w:r>
        <w:r w:rsidR="00401755">
          <w:rPr>
            <w:webHidden/>
          </w:rPr>
          <w:instrText xml:space="preserve"> PAGEREF _Toc159940394 \h </w:instrText>
        </w:r>
        <w:r w:rsidR="00401755">
          <w:rPr>
            <w:webHidden/>
          </w:rPr>
          <w:fldChar w:fldCharType="separate"/>
        </w:r>
        <w:r>
          <w:rPr>
            <w:b w:val="0"/>
            <w:bCs/>
            <w:webHidden/>
          </w:rPr>
          <w:t>Fel! Bokmärket är inte definierat.</w:t>
        </w:r>
        <w:r w:rsidR="00401755">
          <w:rPr>
            <w:webHidden/>
          </w:rPr>
          <w:fldChar w:fldCharType="end"/>
        </w:r>
      </w:hyperlink>
    </w:p>
    <w:p w14:paraId="7ECFA287" w14:textId="0AE58092"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5" w:history="1">
        <w:r w:rsidR="00401755" w:rsidRPr="007E0383">
          <w:rPr>
            <w:rStyle w:val="Hyperlnk"/>
            <w:spacing w:val="-1"/>
            <w:w w:val="98"/>
          </w:rPr>
          <w:t>12.1.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Örondroppar/öronsalva</w:t>
        </w:r>
        <w:r w:rsidR="00401755">
          <w:rPr>
            <w:webHidden/>
          </w:rPr>
          <w:tab/>
        </w:r>
        <w:r w:rsidR="00401755">
          <w:rPr>
            <w:webHidden/>
          </w:rPr>
          <w:fldChar w:fldCharType="begin"/>
        </w:r>
        <w:r w:rsidR="00401755">
          <w:rPr>
            <w:webHidden/>
          </w:rPr>
          <w:instrText xml:space="preserve"> PAGEREF _Toc159940395 \h </w:instrText>
        </w:r>
        <w:r w:rsidR="00401755">
          <w:rPr>
            <w:webHidden/>
          </w:rPr>
          <w:fldChar w:fldCharType="separate"/>
        </w:r>
        <w:r>
          <w:rPr>
            <w:b/>
            <w:bCs/>
            <w:webHidden/>
          </w:rPr>
          <w:t>Fel! Bokmärket är inte definierat.</w:t>
        </w:r>
        <w:r w:rsidR="00401755">
          <w:rPr>
            <w:webHidden/>
          </w:rPr>
          <w:fldChar w:fldCharType="end"/>
        </w:r>
      </w:hyperlink>
    </w:p>
    <w:p w14:paraId="7E9B0415" w14:textId="540E5B57"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6" w:history="1">
        <w:r w:rsidR="00401755" w:rsidRPr="007E0383">
          <w:rPr>
            <w:rStyle w:val="Hyperlnk"/>
            <w:w w:val="99"/>
          </w:rPr>
          <w:t>13.</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11"/>
          </w:rPr>
          <w:t xml:space="preserve"> </w:t>
        </w:r>
        <w:r w:rsidR="00401755" w:rsidRPr="007E0383">
          <w:rPr>
            <w:rStyle w:val="Hyperlnk"/>
          </w:rPr>
          <w:t>för</w:t>
        </w:r>
        <w:r w:rsidR="00401755" w:rsidRPr="007E0383">
          <w:rPr>
            <w:rStyle w:val="Hyperlnk"/>
            <w:spacing w:val="-10"/>
          </w:rPr>
          <w:t xml:space="preserve"> </w:t>
        </w:r>
        <w:r w:rsidR="00401755" w:rsidRPr="007E0383">
          <w:rPr>
            <w:rStyle w:val="Hyperlnk"/>
            <w:spacing w:val="-2"/>
          </w:rPr>
          <w:t>huden</w:t>
        </w:r>
        <w:r w:rsidR="00401755">
          <w:rPr>
            <w:webHidden/>
          </w:rPr>
          <w:tab/>
        </w:r>
        <w:r w:rsidR="00401755">
          <w:rPr>
            <w:webHidden/>
          </w:rPr>
          <w:fldChar w:fldCharType="begin"/>
        </w:r>
        <w:r w:rsidR="00401755">
          <w:rPr>
            <w:webHidden/>
          </w:rPr>
          <w:instrText xml:space="preserve"> PAGEREF _Toc159940396 \h </w:instrText>
        </w:r>
        <w:r w:rsidR="00401755">
          <w:rPr>
            <w:webHidden/>
          </w:rPr>
          <w:fldChar w:fldCharType="separate"/>
        </w:r>
        <w:r>
          <w:rPr>
            <w:b w:val="0"/>
            <w:bCs/>
            <w:webHidden/>
          </w:rPr>
          <w:t>Fel! Bokmärket är inte definierat.</w:t>
        </w:r>
        <w:r w:rsidR="00401755">
          <w:rPr>
            <w:webHidden/>
          </w:rPr>
          <w:fldChar w:fldCharType="end"/>
        </w:r>
      </w:hyperlink>
    </w:p>
    <w:p w14:paraId="1BF8A154" w14:textId="67CFB40E"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7" w:history="1">
        <w:r w:rsidR="00401755" w:rsidRPr="007E0383">
          <w:rPr>
            <w:rStyle w:val="Hyperlnk"/>
            <w:spacing w:val="-1"/>
            <w:w w:val="98"/>
          </w:rPr>
          <w:t>13.1.</w:t>
        </w:r>
        <w:r w:rsidR="00401755">
          <w:rPr>
            <w:rFonts w:asciiTheme="minorHAnsi" w:eastAsiaTheme="minorEastAsia" w:hAnsiTheme="minorHAnsi" w:cstheme="minorBidi"/>
            <w:kern w:val="2"/>
            <w:lang w:eastAsia="sv-SE"/>
            <w14:ligatures w14:val="standardContextual"/>
          </w:rPr>
          <w:tab/>
        </w:r>
        <w:r w:rsidR="00401755" w:rsidRPr="007E0383">
          <w:rPr>
            <w:rStyle w:val="Hyperlnk"/>
          </w:rPr>
          <w:t>Salvor,</w:t>
        </w:r>
        <w:r w:rsidR="00401755" w:rsidRPr="007E0383">
          <w:rPr>
            <w:rStyle w:val="Hyperlnk"/>
            <w:spacing w:val="-4"/>
          </w:rPr>
          <w:t xml:space="preserve"> </w:t>
        </w:r>
        <w:r w:rsidR="00401755" w:rsidRPr="007E0383">
          <w:rPr>
            <w:rStyle w:val="Hyperlnk"/>
          </w:rPr>
          <w:t>kräm,</w:t>
        </w:r>
        <w:r w:rsidR="00401755" w:rsidRPr="007E0383">
          <w:rPr>
            <w:rStyle w:val="Hyperlnk"/>
            <w:spacing w:val="-4"/>
          </w:rPr>
          <w:t xml:space="preserve"> </w:t>
        </w:r>
        <w:r w:rsidR="00401755" w:rsidRPr="007E0383">
          <w:rPr>
            <w:rStyle w:val="Hyperlnk"/>
          </w:rPr>
          <w:t>lösningar</w:t>
        </w:r>
        <w:r w:rsidR="00401755" w:rsidRPr="007E0383">
          <w:rPr>
            <w:rStyle w:val="Hyperlnk"/>
            <w:spacing w:val="-3"/>
          </w:rPr>
          <w:t xml:space="preserve"> </w:t>
        </w:r>
        <w:r w:rsidR="00401755" w:rsidRPr="007E0383">
          <w:rPr>
            <w:rStyle w:val="Hyperlnk"/>
          </w:rPr>
          <w:t>och</w:t>
        </w:r>
        <w:r w:rsidR="00401755" w:rsidRPr="007E0383">
          <w:rPr>
            <w:rStyle w:val="Hyperlnk"/>
            <w:spacing w:val="-6"/>
          </w:rPr>
          <w:t xml:space="preserve"> </w:t>
        </w:r>
        <w:r w:rsidR="00401755" w:rsidRPr="007E0383">
          <w:rPr>
            <w:rStyle w:val="Hyperlnk"/>
            <w:spacing w:val="-5"/>
          </w:rPr>
          <w:t>gel</w:t>
        </w:r>
        <w:r w:rsidR="00401755">
          <w:rPr>
            <w:webHidden/>
          </w:rPr>
          <w:tab/>
        </w:r>
        <w:r w:rsidR="00401755">
          <w:rPr>
            <w:webHidden/>
          </w:rPr>
          <w:fldChar w:fldCharType="begin"/>
        </w:r>
        <w:r w:rsidR="00401755">
          <w:rPr>
            <w:webHidden/>
          </w:rPr>
          <w:instrText xml:space="preserve"> PAGEREF _Toc159940397 \h </w:instrText>
        </w:r>
        <w:r w:rsidR="00401755">
          <w:rPr>
            <w:webHidden/>
          </w:rPr>
          <w:fldChar w:fldCharType="separate"/>
        </w:r>
        <w:r>
          <w:rPr>
            <w:b/>
            <w:bCs/>
            <w:webHidden/>
          </w:rPr>
          <w:t>Fel! Bokmärket är inte definierat.</w:t>
        </w:r>
        <w:r w:rsidR="00401755">
          <w:rPr>
            <w:webHidden/>
          </w:rPr>
          <w:fldChar w:fldCharType="end"/>
        </w:r>
      </w:hyperlink>
    </w:p>
    <w:p w14:paraId="2C51C532" w14:textId="76E20140"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8" w:history="1">
        <w:r w:rsidR="00401755" w:rsidRPr="007E0383">
          <w:rPr>
            <w:rStyle w:val="Hyperlnk"/>
            <w:w w:val="99"/>
          </w:rPr>
          <w:t>14.</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8"/>
          </w:rPr>
          <w:t xml:space="preserve"> </w:t>
        </w:r>
        <w:r w:rsidR="00401755" w:rsidRPr="007E0383">
          <w:rPr>
            <w:rStyle w:val="Hyperlnk"/>
          </w:rPr>
          <w:t>som</w:t>
        </w:r>
        <w:r w:rsidR="00401755" w:rsidRPr="007E0383">
          <w:rPr>
            <w:rStyle w:val="Hyperlnk"/>
            <w:spacing w:val="-9"/>
          </w:rPr>
          <w:t xml:space="preserve"> </w:t>
        </w:r>
        <w:r w:rsidR="00401755" w:rsidRPr="007E0383">
          <w:rPr>
            <w:rStyle w:val="Hyperlnk"/>
          </w:rPr>
          <w:t>ges</w:t>
        </w:r>
        <w:r w:rsidR="00401755" w:rsidRPr="007E0383">
          <w:rPr>
            <w:rStyle w:val="Hyperlnk"/>
            <w:spacing w:val="-8"/>
          </w:rPr>
          <w:t xml:space="preserve"> </w:t>
        </w:r>
        <w:r w:rsidR="00401755" w:rsidRPr="007E0383">
          <w:rPr>
            <w:rStyle w:val="Hyperlnk"/>
          </w:rPr>
          <w:t>genom</w:t>
        </w:r>
        <w:r w:rsidR="00401755" w:rsidRPr="007E0383">
          <w:rPr>
            <w:rStyle w:val="Hyperlnk"/>
            <w:spacing w:val="-9"/>
          </w:rPr>
          <w:t xml:space="preserve"> </w:t>
        </w:r>
        <w:r w:rsidR="00401755" w:rsidRPr="007E0383">
          <w:rPr>
            <w:rStyle w:val="Hyperlnk"/>
            <w:spacing w:val="-2"/>
          </w:rPr>
          <w:t>huden</w:t>
        </w:r>
        <w:r w:rsidR="00401755">
          <w:rPr>
            <w:webHidden/>
          </w:rPr>
          <w:tab/>
        </w:r>
        <w:r w:rsidR="00401755">
          <w:rPr>
            <w:webHidden/>
          </w:rPr>
          <w:fldChar w:fldCharType="begin"/>
        </w:r>
        <w:r w:rsidR="00401755">
          <w:rPr>
            <w:webHidden/>
          </w:rPr>
          <w:instrText xml:space="preserve"> PAGEREF _Toc159940398 \h </w:instrText>
        </w:r>
        <w:r w:rsidR="00401755">
          <w:rPr>
            <w:webHidden/>
          </w:rPr>
          <w:fldChar w:fldCharType="separate"/>
        </w:r>
        <w:r>
          <w:rPr>
            <w:b w:val="0"/>
            <w:bCs/>
            <w:webHidden/>
          </w:rPr>
          <w:t>Fel! Bokmärket är inte definierat.</w:t>
        </w:r>
        <w:r w:rsidR="00401755">
          <w:rPr>
            <w:webHidden/>
          </w:rPr>
          <w:fldChar w:fldCharType="end"/>
        </w:r>
      </w:hyperlink>
    </w:p>
    <w:p w14:paraId="5806D30C" w14:textId="230FC94A"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399" w:history="1">
        <w:r w:rsidR="00401755" w:rsidRPr="007E0383">
          <w:rPr>
            <w:rStyle w:val="Hyperlnk"/>
            <w:spacing w:val="-1"/>
            <w:w w:val="98"/>
          </w:rPr>
          <w:t>14.1.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Depotplåster</w:t>
        </w:r>
        <w:r w:rsidR="00401755">
          <w:rPr>
            <w:webHidden/>
          </w:rPr>
          <w:tab/>
        </w:r>
        <w:r w:rsidR="00401755">
          <w:rPr>
            <w:webHidden/>
          </w:rPr>
          <w:fldChar w:fldCharType="begin"/>
        </w:r>
        <w:r w:rsidR="00401755">
          <w:rPr>
            <w:webHidden/>
          </w:rPr>
          <w:instrText xml:space="preserve"> PAGEREF _Toc159940399 \h </w:instrText>
        </w:r>
        <w:r w:rsidR="00401755">
          <w:rPr>
            <w:webHidden/>
          </w:rPr>
          <w:fldChar w:fldCharType="separate"/>
        </w:r>
        <w:r>
          <w:rPr>
            <w:b/>
            <w:bCs/>
            <w:webHidden/>
          </w:rPr>
          <w:t>Fel! Bokmärket är inte definierat.</w:t>
        </w:r>
        <w:r w:rsidR="00401755">
          <w:rPr>
            <w:webHidden/>
          </w:rPr>
          <w:fldChar w:fldCharType="end"/>
        </w:r>
      </w:hyperlink>
    </w:p>
    <w:p w14:paraId="18DB62EE" w14:textId="4A2DF226" w:rsidR="00401755" w:rsidRDefault="00CE6E5C" w:rsidP="00401755">
      <w:pPr>
        <w:pStyle w:val="Innehll3"/>
        <w:tabs>
          <w:tab w:val="right" w:leader="dot" w:pos="10690"/>
        </w:tabs>
      </w:pPr>
      <w:hyperlink w:anchor="_Toc159940400" w:history="1">
        <w:r w:rsidR="00401755" w:rsidRPr="007E0383">
          <w:rPr>
            <w:rStyle w:val="Hyperlnk"/>
          </w:rPr>
          <w:t>Byte</w:t>
        </w:r>
        <w:r w:rsidR="00401755" w:rsidRPr="007E0383">
          <w:rPr>
            <w:rStyle w:val="Hyperlnk"/>
            <w:spacing w:val="-2"/>
          </w:rPr>
          <w:t xml:space="preserve"> </w:t>
        </w:r>
        <w:r w:rsidR="00401755" w:rsidRPr="007E0383">
          <w:rPr>
            <w:rStyle w:val="Hyperlnk"/>
          </w:rPr>
          <w:t>av</w:t>
        </w:r>
        <w:r w:rsidR="00401755" w:rsidRPr="007E0383">
          <w:rPr>
            <w:rStyle w:val="Hyperlnk"/>
            <w:spacing w:val="-1"/>
          </w:rPr>
          <w:t xml:space="preserve"> </w:t>
        </w:r>
        <w:r w:rsidR="00401755" w:rsidRPr="007E0383">
          <w:rPr>
            <w:rStyle w:val="Hyperlnk"/>
            <w:spacing w:val="-2"/>
          </w:rPr>
          <w:t>plåster</w:t>
        </w:r>
        <w:r w:rsidR="00401755">
          <w:rPr>
            <w:webHidden/>
          </w:rPr>
          <w:tab/>
        </w:r>
        <w:r w:rsidR="00401755">
          <w:rPr>
            <w:webHidden/>
          </w:rPr>
          <w:fldChar w:fldCharType="begin"/>
        </w:r>
        <w:r w:rsidR="00401755">
          <w:rPr>
            <w:webHidden/>
          </w:rPr>
          <w:instrText xml:space="preserve"> PAGEREF _Toc159940400 \h </w:instrText>
        </w:r>
        <w:r w:rsidR="00401755">
          <w:rPr>
            <w:webHidden/>
          </w:rPr>
          <w:fldChar w:fldCharType="separate"/>
        </w:r>
        <w:r>
          <w:rPr>
            <w:b/>
            <w:bCs/>
            <w:webHidden/>
          </w:rPr>
          <w:t>Fel! Bokmärket är inte definierat.</w:t>
        </w:r>
        <w:r w:rsidR="00401755">
          <w:rPr>
            <w:webHidden/>
          </w:rPr>
          <w:fldChar w:fldCharType="end"/>
        </w:r>
      </w:hyperlink>
    </w:p>
    <w:p w14:paraId="336F09B2" w14:textId="50A25D30"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1" w:history="1">
        <w:r w:rsidR="00401755" w:rsidRPr="007E0383">
          <w:rPr>
            <w:rStyle w:val="Hyperlnk"/>
            <w:w w:val="99"/>
          </w:rPr>
          <w:t>15.</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8"/>
          </w:rPr>
          <w:t xml:space="preserve"> </w:t>
        </w:r>
        <w:r w:rsidR="00401755" w:rsidRPr="007E0383">
          <w:rPr>
            <w:rStyle w:val="Hyperlnk"/>
          </w:rPr>
          <w:t>som</w:t>
        </w:r>
        <w:r w:rsidR="00401755" w:rsidRPr="007E0383">
          <w:rPr>
            <w:rStyle w:val="Hyperlnk"/>
            <w:spacing w:val="-8"/>
          </w:rPr>
          <w:t xml:space="preserve"> </w:t>
        </w:r>
        <w:r w:rsidR="00401755" w:rsidRPr="007E0383">
          <w:rPr>
            <w:rStyle w:val="Hyperlnk"/>
          </w:rPr>
          <w:t>ges</w:t>
        </w:r>
        <w:r w:rsidR="00401755" w:rsidRPr="007E0383">
          <w:rPr>
            <w:rStyle w:val="Hyperlnk"/>
            <w:spacing w:val="-7"/>
          </w:rPr>
          <w:t xml:space="preserve"> </w:t>
        </w:r>
        <w:r w:rsidR="00401755" w:rsidRPr="007E0383">
          <w:rPr>
            <w:rStyle w:val="Hyperlnk"/>
          </w:rPr>
          <w:t>via</w:t>
        </w:r>
        <w:r w:rsidR="00401755" w:rsidRPr="007E0383">
          <w:rPr>
            <w:rStyle w:val="Hyperlnk"/>
            <w:spacing w:val="-6"/>
          </w:rPr>
          <w:t xml:space="preserve"> </w:t>
        </w:r>
        <w:r w:rsidR="00401755" w:rsidRPr="007E0383">
          <w:rPr>
            <w:rStyle w:val="Hyperlnk"/>
            <w:spacing w:val="-2"/>
          </w:rPr>
          <w:t>ändtarmen</w:t>
        </w:r>
        <w:r w:rsidR="00401755">
          <w:rPr>
            <w:webHidden/>
          </w:rPr>
          <w:tab/>
        </w:r>
        <w:r w:rsidR="00401755">
          <w:rPr>
            <w:webHidden/>
          </w:rPr>
          <w:fldChar w:fldCharType="begin"/>
        </w:r>
        <w:r w:rsidR="00401755">
          <w:rPr>
            <w:webHidden/>
          </w:rPr>
          <w:instrText xml:space="preserve"> PAGEREF _Toc159940401 \h </w:instrText>
        </w:r>
        <w:r w:rsidR="00401755">
          <w:rPr>
            <w:webHidden/>
          </w:rPr>
          <w:fldChar w:fldCharType="separate"/>
        </w:r>
        <w:r>
          <w:rPr>
            <w:b w:val="0"/>
            <w:bCs/>
            <w:webHidden/>
          </w:rPr>
          <w:t>Fel! Bokmärket är inte definierat.</w:t>
        </w:r>
        <w:r w:rsidR="00401755">
          <w:rPr>
            <w:webHidden/>
          </w:rPr>
          <w:fldChar w:fldCharType="end"/>
        </w:r>
      </w:hyperlink>
    </w:p>
    <w:p w14:paraId="45D3C536" w14:textId="4859D6E3"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2" w:history="1">
        <w:r w:rsidR="00401755" w:rsidRPr="007E0383">
          <w:rPr>
            <w:rStyle w:val="Hyperlnk"/>
            <w:spacing w:val="-1"/>
            <w:w w:val="98"/>
          </w:rPr>
          <w:t>15.1.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Suppositorier/stolpiller</w:t>
        </w:r>
        <w:r w:rsidR="00401755">
          <w:rPr>
            <w:webHidden/>
          </w:rPr>
          <w:tab/>
        </w:r>
        <w:r w:rsidR="00401755">
          <w:rPr>
            <w:webHidden/>
          </w:rPr>
          <w:fldChar w:fldCharType="begin"/>
        </w:r>
        <w:r w:rsidR="00401755">
          <w:rPr>
            <w:webHidden/>
          </w:rPr>
          <w:instrText xml:space="preserve"> PAGEREF _Toc159940402 \h </w:instrText>
        </w:r>
        <w:r w:rsidR="00401755">
          <w:rPr>
            <w:webHidden/>
          </w:rPr>
          <w:fldChar w:fldCharType="separate"/>
        </w:r>
        <w:r>
          <w:rPr>
            <w:b/>
            <w:bCs/>
            <w:webHidden/>
          </w:rPr>
          <w:t>Fel! Bokmärket är inte definierat.</w:t>
        </w:r>
        <w:r w:rsidR="00401755">
          <w:rPr>
            <w:webHidden/>
          </w:rPr>
          <w:fldChar w:fldCharType="end"/>
        </w:r>
      </w:hyperlink>
    </w:p>
    <w:p w14:paraId="68417065" w14:textId="0804CC8E"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3" w:history="1">
        <w:r w:rsidR="00401755" w:rsidRPr="007E0383">
          <w:rPr>
            <w:rStyle w:val="Hyperlnk"/>
            <w:w w:val="99"/>
          </w:rPr>
          <w:t>16.</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6"/>
          </w:rPr>
          <w:t xml:space="preserve"> </w:t>
        </w:r>
        <w:r w:rsidR="00401755" w:rsidRPr="007E0383">
          <w:rPr>
            <w:rStyle w:val="Hyperlnk"/>
          </w:rPr>
          <w:t>som</w:t>
        </w:r>
        <w:r w:rsidR="00401755" w:rsidRPr="007E0383">
          <w:rPr>
            <w:rStyle w:val="Hyperlnk"/>
            <w:spacing w:val="-8"/>
          </w:rPr>
          <w:t xml:space="preserve"> </w:t>
        </w:r>
        <w:r w:rsidR="00401755" w:rsidRPr="007E0383">
          <w:rPr>
            <w:rStyle w:val="Hyperlnk"/>
          </w:rPr>
          <w:t>ges</w:t>
        </w:r>
        <w:r w:rsidR="00401755" w:rsidRPr="007E0383">
          <w:rPr>
            <w:rStyle w:val="Hyperlnk"/>
            <w:spacing w:val="-6"/>
          </w:rPr>
          <w:t xml:space="preserve"> </w:t>
        </w:r>
        <w:r w:rsidR="00401755" w:rsidRPr="007E0383">
          <w:rPr>
            <w:rStyle w:val="Hyperlnk"/>
          </w:rPr>
          <w:t>i</w:t>
        </w:r>
        <w:r w:rsidR="00401755" w:rsidRPr="007E0383">
          <w:rPr>
            <w:rStyle w:val="Hyperlnk"/>
            <w:spacing w:val="-6"/>
          </w:rPr>
          <w:t xml:space="preserve"> </w:t>
        </w:r>
        <w:r w:rsidR="00401755" w:rsidRPr="007E0383">
          <w:rPr>
            <w:rStyle w:val="Hyperlnk"/>
          </w:rPr>
          <w:t>slidan</w:t>
        </w:r>
        <w:r w:rsidR="00401755">
          <w:rPr>
            <w:webHidden/>
          </w:rPr>
          <w:tab/>
        </w:r>
        <w:r w:rsidR="00401755">
          <w:rPr>
            <w:webHidden/>
          </w:rPr>
          <w:fldChar w:fldCharType="begin"/>
        </w:r>
        <w:r w:rsidR="00401755">
          <w:rPr>
            <w:webHidden/>
          </w:rPr>
          <w:instrText xml:space="preserve"> PAGEREF _Toc159940403 \h </w:instrText>
        </w:r>
        <w:r w:rsidR="00401755">
          <w:rPr>
            <w:webHidden/>
          </w:rPr>
          <w:fldChar w:fldCharType="separate"/>
        </w:r>
        <w:r>
          <w:rPr>
            <w:b w:val="0"/>
            <w:bCs/>
            <w:webHidden/>
          </w:rPr>
          <w:t>Fel! Bokmärket är inte definierat.</w:t>
        </w:r>
        <w:r w:rsidR="00401755">
          <w:rPr>
            <w:webHidden/>
          </w:rPr>
          <w:fldChar w:fldCharType="end"/>
        </w:r>
      </w:hyperlink>
    </w:p>
    <w:p w14:paraId="3181D358" w14:textId="3C3ED0FA"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4" w:history="1">
        <w:r w:rsidR="00401755" w:rsidRPr="007E0383">
          <w:rPr>
            <w:rStyle w:val="Hyperlnk"/>
            <w:w w:val="99"/>
          </w:rPr>
          <w:t>17.</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Naturläkemedel</w:t>
        </w:r>
        <w:r w:rsidR="00401755">
          <w:rPr>
            <w:webHidden/>
          </w:rPr>
          <w:tab/>
        </w:r>
        <w:r w:rsidR="00401755">
          <w:rPr>
            <w:webHidden/>
          </w:rPr>
          <w:fldChar w:fldCharType="begin"/>
        </w:r>
        <w:r w:rsidR="00401755">
          <w:rPr>
            <w:webHidden/>
          </w:rPr>
          <w:instrText xml:space="preserve"> PAGEREF _Toc159940404 \h </w:instrText>
        </w:r>
        <w:r w:rsidR="00401755">
          <w:rPr>
            <w:webHidden/>
          </w:rPr>
          <w:fldChar w:fldCharType="separate"/>
        </w:r>
        <w:r>
          <w:rPr>
            <w:b w:val="0"/>
            <w:bCs/>
            <w:webHidden/>
          </w:rPr>
          <w:t>Fel! Bokmärket är inte definierat.</w:t>
        </w:r>
        <w:r w:rsidR="00401755">
          <w:rPr>
            <w:webHidden/>
          </w:rPr>
          <w:fldChar w:fldCharType="end"/>
        </w:r>
      </w:hyperlink>
    </w:p>
    <w:p w14:paraId="5C95AC16" w14:textId="6DA17CCC"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5" w:history="1">
        <w:r w:rsidR="00401755" w:rsidRPr="007E0383">
          <w:rPr>
            <w:rStyle w:val="Hyperlnk"/>
            <w:w w:val="99"/>
          </w:rPr>
          <w:t>18.</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Dosdispenserade</w:t>
        </w:r>
        <w:r w:rsidR="00401755" w:rsidRPr="007E0383">
          <w:rPr>
            <w:rStyle w:val="Hyperlnk"/>
            <w:spacing w:val="5"/>
          </w:rPr>
          <w:t xml:space="preserve"> </w:t>
        </w:r>
        <w:r w:rsidR="00401755" w:rsidRPr="007E0383">
          <w:rPr>
            <w:rStyle w:val="Hyperlnk"/>
            <w:spacing w:val="-2"/>
          </w:rPr>
          <w:t>läkemedel</w:t>
        </w:r>
        <w:r w:rsidR="00401755">
          <w:rPr>
            <w:webHidden/>
          </w:rPr>
          <w:tab/>
        </w:r>
        <w:r w:rsidR="00401755">
          <w:rPr>
            <w:webHidden/>
          </w:rPr>
          <w:fldChar w:fldCharType="begin"/>
        </w:r>
        <w:r w:rsidR="00401755">
          <w:rPr>
            <w:webHidden/>
          </w:rPr>
          <w:instrText xml:space="preserve"> PAGEREF _Toc159940405 \h </w:instrText>
        </w:r>
        <w:r w:rsidR="00401755">
          <w:rPr>
            <w:webHidden/>
          </w:rPr>
          <w:fldChar w:fldCharType="separate"/>
        </w:r>
        <w:r>
          <w:rPr>
            <w:b w:val="0"/>
            <w:bCs/>
            <w:webHidden/>
          </w:rPr>
          <w:t>Fel! Bokmärket är inte definierat.</w:t>
        </w:r>
        <w:r w:rsidR="00401755">
          <w:rPr>
            <w:webHidden/>
          </w:rPr>
          <w:fldChar w:fldCharType="end"/>
        </w:r>
      </w:hyperlink>
    </w:p>
    <w:p w14:paraId="74F7AF04" w14:textId="4D591FDB"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6" w:history="1">
        <w:r w:rsidR="00401755" w:rsidRPr="007E0383">
          <w:rPr>
            <w:rStyle w:val="Hyperlnk"/>
            <w:w w:val="99"/>
          </w:rPr>
          <w:t>19.</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Dosett</w:t>
        </w:r>
        <w:r w:rsidR="00401755">
          <w:rPr>
            <w:webHidden/>
          </w:rPr>
          <w:tab/>
        </w:r>
        <w:r w:rsidR="00401755">
          <w:rPr>
            <w:webHidden/>
          </w:rPr>
          <w:fldChar w:fldCharType="begin"/>
        </w:r>
        <w:r w:rsidR="00401755">
          <w:rPr>
            <w:webHidden/>
          </w:rPr>
          <w:instrText xml:space="preserve"> PAGEREF _Toc159940406 \h </w:instrText>
        </w:r>
        <w:r w:rsidR="00401755">
          <w:rPr>
            <w:webHidden/>
          </w:rPr>
          <w:fldChar w:fldCharType="separate"/>
        </w:r>
        <w:r>
          <w:rPr>
            <w:b w:val="0"/>
            <w:bCs/>
            <w:webHidden/>
          </w:rPr>
          <w:t>Fel! Bokmärket är inte definierat.</w:t>
        </w:r>
        <w:r w:rsidR="00401755">
          <w:rPr>
            <w:webHidden/>
          </w:rPr>
          <w:fldChar w:fldCharType="end"/>
        </w:r>
      </w:hyperlink>
    </w:p>
    <w:p w14:paraId="5D02234A" w14:textId="101F3512"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7" w:history="1">
        <w:r w:rsidR="00401755" w:rsidRPr="007E0383">
          <w:rPr>
            <w:rStyle w:val="Hyperlnk"/>
            <w:w w:val="99"/>
            <w:highlight w:val="yellow"/>
          </w:rPr>
          <w:t>20.</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highlight w:val="yellow"/>
          </w:rPr>
          <w:t>Blodförtunnande</w:t>
        </w:r>
        <w:r w:rsidR="00401755" w:rsidRPr="007E0383">
          <w:rPr>
            <w:rStyle w:val="Hyperlnk"/>
            <w:spacing w:val="8"/>
            <w:highlight w:val="yellow"/>
          </w:rPr>
          <w:t xml:space="preserve"> </w:t>
        </w:r>
        <w:r w:rsidR="00401755" w:rsidRPr="007E0383">
          <w:rPr>
            <w:rStyle w:val="Hyperlnk"/>
            <w:spacing w:val="-2"/>
            <w:highlight w:val="yellow"/>
          </w:rPr>
          <w:t>läkemedel</w:t>
        </w:r>
        <w:r w:rsidR="00401755">
          <w:rPr>
            <w:webHidden/>
          </w:rPr>
          <w:tab/>
        </w:r>
        <w:r w:rsidR="00401755">
          <w:rPr>
            <w:webHidden/>
          </w:rPr>
          <w:fldChar w:fldCharType="begin"/>
        </w:r>
        <w:r w:rsidR="00401755">
          <w:rPr>
            <w:webHidden/>
          </w:rPr>
          <w:instrText xml:space="preserve"> PAGEREF _Toc159940407 \h </w:instrText>
        </w:r>
        <w:r w:rsidR="00401755">
          <w:rPr>
            <w:webHidden/>
          </w:rPr>
          <w:fldChar w:fldCharType="separate"/>
        </w:r>
        <w:r>
          <w:rPr>
            <w:b w:val="0"/>
            <w:bCs/>
            <w:webHidden/>
          </w:rPr>
          <w:t>Fel! Bokmärket är inte definierat.</w:t>
        </w:r>
        <w:r w:rsidR="00401755">
          <w:rPr>
            <w:webHidden/>
          </w:rPr>
          <w:fldChar w:fldCharType="end"/>
        </w:r>
      </w:hyperlink>
    </w:p>
    <w:p w14:paraId="3610AB05" w14:textId="4AD58337"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8" w:history="1">
        <w:r w:rsidR="00401755" w:rsidRPr="007E0383">
          <w:rPr>
            <w:rStyle w:val="Hyperlnk"/>
            <w:spacing w:val="-1"/>
            <w:w w:val="98"/>
          </w:rPr>
          <w:t>20.1.</w:t>
        </w:r>
        <w:r w:rsidR="00401755">
          <w:rPr>
            <w:rFonts w:asciiTheme="minorHAnsi" w:eastAsiaTheme="minorEastAsia" w:hAnsiTheme="minorHAnsi" w:cstheme="minorBidi"/>
            <w:kern w:val="2"/>
            <w:lang w:eastAsia="sv-SE"/>
            <w14:ligatures w14:val="standardContextual"/>
          </w:rPr>
          <w:tab/>
        </w:r>
        <w:r w:rsidR="00401755" w:rsidRPr="007E0383">
          <w:rPr>
            <w:rStyle w:val="Hyperlnk"/>
          </w:rPr>
          <w:t>Tablett</w:t>
        </w:r>
        <w:r w:rsidR="00401755" w:rsidRPr="007E0383">
          <w:rPr>
            <w:rStyle w:val="Hyperlnk"/>
            <w:spacing w:val="-3"/>
          </w:rPr>
          <w:t xml:space="preserve"> </w:t>
        </w:r>
        <w:r w:rsidR="00401755" w:rsidRPr="007E0383">
          <w:rPr>
            <w:rStyle w:val="Hyperlnk"/>
            <w:spacing w:val="-2"/>
          </w:rPr>
          <w:t>Waran</w:t>
        </w:r>
        <w:r w:rsidR="00401755">
          <w:rPr>
            <w:webHidden/>
          </w:rPr>
          <w:tab/>
        </w:r>
        <w:r w:rsidR="00401755">
          <w:rPr>
            <w:webHidden/>
          </w:rPr>
          <w:fldChar w:fldCharType="begin"/>
        </w:r>
        <w:r w:rsidR="00401755">
          <w:rPr>
            <w:webHidden/>
          </w:rPr>
          <w:instrText xml:space="preserve"> PAGEREF _Toc159940408 \h </w:instrText>
        </w:r>
        <w:r w:rsidR="00401755">
          <w:rPr>
            <w:webHidden/>
          </w:rPr>
          <w:fldChar w:fldCharType="separate"/>
        </w:r>
        <w:r>
          <w:rPr>
            <w:b/>
            <w:bCs/>
            <w:webHidden/>
          </w:rPr>
          <w:t>Fel! Bokmärket är inte definierat.</w:t>
        </w:r>
        <w:r w:rsidR="00401755">
          <w:rPr>
            <w:webHidden/>
          </w:rPr>
          <w:fldChar w:fldCharType="end"/>
        </w:r>
      </w:hyperlink>
    </w:p>
    <w:p w14:paraId="387DB030" w14:textId="5B52E05B"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09" w:history="1">
        <w:r w:rsidR="00401755" w:rsidRPr="007E0383">
          <w:rPr>
            <w:rStyle w:val="Hyperlnk"/>
            <w:spacing w:val="-1"/>
            <w:w w:val="98"/>
          </w:rPr>
          <w:t>20.2.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Halsband</w:t>
        </w:r>
        <w:r w:rsidR="00401755">
          <w:rPr>
            <w:webHidden/>
          </w:rPr>
          <w:tab/>
        </w:r>
        <w:r w:rsidR="00401755">
          <w:rPr>
            <w:webHidden/>
          </w:rPr>
          <w:fldChar w:fldCharType="begin"/>
        </w:r>
        <w:r w:rsidR="00401755">
          <w:rPr>
            <w:webHidden/>
          </w:rPr>
          <w:instrText xml:space="preserve"> PAGEREF _Toc159940409 \h </w:instrText>
        </w:r>
        <w:r w:rsidR="00401755">
          <w:rPr>
            <w:webHidden/>
          </w:rPr>
          <w:fldChar w:fldCharType="separate"/>
        </w:r>
        <w:r>
          <w:rPr>
            <w:b/>
            <w:bCs/>
            <w:webHidden/>
          </w:rPr>
          <w:t>Fel! Bokmärket är inte definierat.</w:t>
        </w:r>
        <w:r w:rsidR="00401755">
          <w:rPr>
            <w:webHidden/>
          </w:rPr>
          <w:fldChar w:fldCharType="end"/>
        </w:r>
      </w:hyperlink>
    </w:p>
    <w:p w14:paraId="48DD0551" w14:textId="7ADB38D8"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0" w:history="1">
        <w:r w:rsidR="00401755" w:rsidRPr="007E0383">
          <w:rPr>
            <w:rStyle w:val="Hyperlnk"/>
            <w:w w:val="99"/>
          </w:rPr>
          <w:t>21.</w:t>
        </w:r>
        <w:r w:rsidR="00401755">
          <w:rPr>
            <w:rFonts w:asciiTheme="minorHAnsi" w:eastAsiaTheme="minorEastAsia" w:hAnsiTheme="minorHAnsi" w:cstheme="minorBidi"/>
            <w:kern w:val="2"/>
            <w:lang w:eastAsia="sv-SE"/>
            <w14:ligatures w14:val="standardContextual"/>
          </w:rPr>
          <w:tab/>
        </w:r>
        <w:r w:rsidR="00401755" w:rsidRPr="007E0383">
          <w:rPr>
            <w:rStyle w:val="Hyperlnk"/>
          </w:rPr>
          <w:t>Läkemedel</w:t>
        </w:r>
        <w:r w:rsidR="00401755" w:rsidRPr="007E0383">
          <w:rPr>
            <w:rStyle w:val="Hyperlnk"/>
            <w:spacing w:val="-12"/>
          </w:rPr>
          <w:t xml:space="preserve"> </w:t>
        </w:r>
        <w:r w:rsidR="00401755" w:rsidRPr="007E0383">
          <w:rPr>
            <w:rStyle w:val="Hyperlnk"/>
          </w:rPr>
          <w:t>vid</w:t>
        </w:r>
        <w:r w:rsidR="00401755" w:rsidRPr="007E0383">
          <w:rPr>
            <w:rStyle w:val="Hyperlnk"/>
            <w:spacing w:val="-11"/>
          </w:rPr>
          <w:t xml:space="preserve"> </w:t>
        </w:r>
        <w:r w:rsidR="00401755" w:rsidRPr="007E0383">
          <w:rPr>
            <w:rStyle w:val="Hyperlnk"/>
            <w:spacing w:val="-2"/>
          </w:rPr>
          <w:t>behov</w:t>
        </w:r>
        <w:r w:rsidR="00401755">
          <w:rPr>
            <w:webHidden/>
          </w:rPr>
          <w:tab/>
        </w:r>
        <w:r w:rsidR="00401755">
          <w:rPr>
            <w:webHidden/>
          </w:rPr>
          <w:fldChar w:fldCharType="begin"/>
        </w:r>
        <w:r w:rsidR="00401755">
          <w:rPr>
            <w:webHidden/>
          </w:rPr>
          <w:instrText xml:space="preserve"> PAGEREF _Toc159940410 \h </w:instrText>
        </w:r>
        <w:r w:rsidR="00401755">
          <w:rPr>
            <w:webHidden/>
          </w:rPr>
          <w:fldChar w:fldCharType="separate"/>
        </w:r>
        <w:r>
          <w:rPr>
            <w:b w:val="0"/>
            <w:bCs/>
            <w:webHidden/>
          </w:rPr>
          <w:t>Fel! Bokmärket är inte definierat.</w:t>
        </w:r>
        <w:r w:rsidR="00401755">
          <w:rPr>
            <w:webHidden/>
          </w:rPr>
          <w:fldChar w:fldCharType="end"/>
        </w:r>
      </w:hyperlink>
    </w:p>
    <w:p w14:paraId="6221D322" w14:textId="0211E166"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1" w:history="1">
        <w:r w:rsidR="00401755" w:rsidRPr="007E0383">
          <w:rPr>
            <w:rStyle w:val="Hyperlnk"/>
            <w:w w:val="99"/>
            <w:highlight w:val="yellow"/>
          </w:rPr>
          <w:t>22.</w:t>
        </w:r>
        <w:r w:rsidR="00401755">
          <w:rPr>
            <w:rFonts w:asciiTheme="minorHAnsi" w:eastAsiaTheme="minorEastAsia" w:hAnsiTheme="minorHAnsi" w:cstheme="minorBidi"/>
            <w:kern w:val="2"/>
            <w:lang w:eastAsia="sv-SE"/>
            <w14:ligatures w14:val="standardContextual"/>
          </w:rPr>
          <w:tab/>
        </w:r>
        <w:r w:rsidR="00401755" w:rsidRPr="007E0383">
          <w:rPr>
            <w:rStyle w:val="Hyperlnk"/>
            <w:highlight w:val="yellow"/>
          </w:rPr>
          <w:t>Administrera</w:t>
        </w:r>
        <w:r w:rsidR="00401755" w:rsidRPr="007E0383">
          <w:rPr>
            <w:rStyle w:val="Hyperlnk"/>
            <w:spacing w:val="-19"/>
            <w:highlight w:val="yellow"/>
          </w:rPr>
          <w:t xml:space="preserve"> </w:t>
        </w:r>
        <w:r w:rsidR="00401755" w:rsidRPr="007E0383">
          <w:rPr>
            <w:rStyle w:val="Hyperlnk"/>
            <w:highlight w:val="yellow"/>
          </w:rPr>
          <w:t>/överlämna</w:t>
        </w:r>
        <w:r w:rsidR="00401755" w:rsidRPr="007E0383">
          <w:rPr>
            <w:rStyle w:val="Hyperlnk"/>
            <w:spacing w:val="-18"/>
            <w:highlight w:val="yellow"/>
          </w:rPr>
          <w:t xml:space="preserve"> </w:t>
        </w:r>
        <w:r w:rsidR="00401755" w:rsidRPr="007E0383">
          <w:rPr>
            <w:rStyle w:val="Hyperlnk"/>
            <w:spacing w:val="-2"/>
            <w:highlight w:val="yellow"/>
          </w:rPr>
          <w:t>läkemedel</w:t>
        </w:r>
        <w:r w:rsidR="00401755">
          <w:rPr>
            <w:webHidden/>
          </w:rPr>
          <w:tab/>
        </w:r>
        <w:r w:rsidR="00401755">
          <w:rPr>
            <w:webHidden/>
          </w:rPr>
          <w:fldChar w:fldCharType="begin"/>
        </w:r>
        <w:r w:rsidR="00401755">
          <w:rPr>
            <w:webHidden/>
          </w:rPr>
          <w:instrText xml:space="preserve"> PAGEREF _Toc159940411 \h </w:instrText>
        </w:r>
        <w:r w:rsidR="00401755">
          <w:rPr>
            <w:webHidden/>
          </w:rPr>
          <w:fldChar w:fldCharType="separate"/>
        </w:r>
        <w:r>
          <w:rPr>
            <w:b w:val="0"/>
            <w:bCs/>
            <w:webHidden/>
          </w:rPr>
          <w:t>Fel! Bokmärket är inte definierat.</w:t>
        </w:r>
        <w:r w:rsidR="00401755">
          <w:rPr>
            <w:webHidden/>
          </w:rPr>
          <w:fldChar w:fldCharType="end"/>
        </w:r>
      </w:hyperlink>
    </w:p>
    <w:p w14:paraId="46ADAFF8" w14:textId="67B467F6"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2" w:history="1">
        <w:r w:rsidR="00401755" w:rsidRPr="007E0383">
          <w:rPr>
            <w:rStyle w:val="Hyperlnk"/>
            <w:spacing w:val="-1"/>
            <w:w w:val="98"/>
          </w:rPr>
          <w:t>22.1.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Förberedelse</w:t>
        </w:r>
        <w:r w:rsidR="00401755">
          <w:rPr>
            <w:webHidden/>
          </w:rPr>
          <w:tab/>
        </w:r>
        <w:r w:rsidR="00401755">
          <w:rPr>
            <w:webHidden/>
          </w:rPr>
          <w:fldChar w:fldCharType="begin"/>
        </w:r>
        <w:r w:rsidR="00401755">
          <w:rPr>
            <w:webHidden/>
          </w:rPr>
          <w:instrText xml:space="preserve"> PAGEREF _Toc159940412 \h </w:instrText>
        </w:r>
        <w:r w:rsidR="00401755">
          <w:rPr>
            <w:webHidden/>
          </w:rPr>
          <w:fldChar w:fldCharType="separate"/>
        </w:r>
        <w:r>
          <w:rPr>
            <w:b/>
            <w:bCs/>
            <w:webHidden/>
          </w:rPr>
          <w:t>Fel! Bokmärket är inte definierat.</w:t>
        </w:r>
        <w:r w:rsidR="00401755">
          <w:rPr>
            <w:webHidden/>
          </w:rPr>
          <w:fldChar w:fldCharType="end"/>
        </w:r>
      </w:hyperlink>
    </w:p>
    <w:p w14:paraId="10449729" w14:textId="2C9C6BD6"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3" w:history="1">
        <w:r w:rsidR="00401755" w:rsidRPr="007E0383">
          <w:rPr>
            <w:rStyle w:val="Hyperlnk"/>
            <w:spacing w:val="-1"/>
            <w:w w:val="98"/>
          </w:rPr>
          <w:t>22.2.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Administrering/överlämning</w:t>
        </w:r>
        <w:r w:rsidR="00401755">
          <w:rPr>
            <w:webHidden/>
          </w:rPr>
          <w:tab/>
        </w:r>
        <w:r w:rsidR="00401755">
          <w:rPr>
            <w:webHidden/>
          </w:rPr>
          <w:fldChar w:fldCharType="begin"/>
        </w:r>
        <w:r w:rsidR="00401755">
          <w:rPr>
            <w:webHidden/>
          </w:rPr>
          <w:instrText xml:space="preserve"> PAGEREF _Toc159940413 \h </w:instrText>
        </w:r>
        <w:r w:rsidR="00401755">
          <w:rPr>
            <w:webHidden/>
          </w:rPr>
          <w:fldChar w:fldCharType="separate"/>
        </w:r>
        <w:r>
          <w:rPr>
            <w:b/>
            <w:bCs/>
            <w:webHidden/>
          </w:rPr>
          <w:t>Fel! Bokmärket är inte definierat.</w:t>
        </w:r>
        <w:r w:rsidR="00401755">
          <w:rPr>
            <w:webHidden/>
          </w:rPr>
          <w:fldChar w:fldCharType="end"/>
        </w:r>
      </w:hyperlink>
    </w:p>
    <w:p w14:paraId="3267C01C" w14:textId="1A741A03" w:rsidR="00401755" w:rsidRDefault="00CE6E5C" w:rsidP="00401755">
      <w:pPr>
        <w:pStyle w:val="Innehll1"/>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4" w:history="1">
        <w:r w:rsidR="00401755" w:rsidRPr="007E0383">
          <w:rPr>
            <w:rStyle w:val="Hyperlnk"/>
            <w:w w:val="99"/>
          </w:rPr>
          <w:t>23.</w:t>
        </w:r>
        <w:r w:rsidR="00401755">
          <w:rPr>
            <w:rFonts w:asciiTheme="minorHAnsi" w:eastAsiaTheme="minorEastAsia" w:hAnsiTheme="minorHAnsi" w:cstheme="minorBidi"/>
            <w:kern w:val="2"/>
            <w:lang w:eastAsia="sv-SE"/>
            <w14:ligatures w14:val="standardContextual"/>
          </w:rPr>
          <w:tab/>
        </w:r>
        <w:r w:rsidR="00401755" w:rsidRPr="007E0383">
          <w:rPr>
            <w:rStyle w:val="Hyperlnk"/>
          </w:rPr>
          <w:t>Förvaring</w:t>
        </w:r>
        <w:r w:rsidR="00401755" w:rsidRPr="007E0383">
          <w:rPr>
            <w:rStyle w:val="Hyperlnk"/>
            <w:spacing w:val="-8"/>
          </w:rPr>
          <w:t xml:space="preserve"> </w:t>
        </w:r>
        <w:r w:rsidR="00401755" w:rsidRPr="007E0383">
          <w:rPr>
            <w:rStyle w:val="Hyperlnk"/>
          </w:rPr>
          <w:t>av</w:t>
        </w:r>
        <w:r w:rsidR="00401755" w:rsidRPr="007E0383">
          <w:rPr>
            <w:rStyle w:val="Hyperlnk"/>
            <w:spacing w:val="-7"/>
          </w:rPr>
          <w:t xml:space="preserve"> </w:t>
        </w:r>
        <w:r w:rsidR="00401755" w:rsidRPr="007E0383">
          <w:rPr>
            <w:rStyle w:val="Hyperlnk"/>
            <w:spacing w:val="-2"/>
          </w:rPr>
          <w:t>läkemedel</w:t>
        </w:r>
        <w:r w:rsidR="00401755">
          <w:rPr>
            <w:webHidden/>
          </w:rPr>
          <w:tab/>
        </w:r>
        <w:r w:rsidR="00401755">
          <w:rPr>
            <w:webHidden/>
          </w:rPr>
          <w:fldChar w:fldCharType="begin"/>
        </w:r>
        <w:r w:rsidR="00401755">
          <w:rPr>
            <w:webHidden/>
          </w:rPr>
          <w:instrText xml:space="preserve"> PAGEREF _Toc159940414 \h </w:instrText>
        </w:r>
        <w:r w:rsidR="00401755">
          <w:rPr>
            <w:webHidden/>
          </w:rPr>
          <w:fldChar w:fldCharType="separate"/>
        </w:r>
        <w:r>
          <w:rPr>
            <w:b w:val="0"/>
            <w:bCs/>
            <w:webHidden/>
          </w:rPr>
          <w:t>Fel! Bokmärket är inte definierat.</w:t>
        </w:r>
        <w:r w:rsidR="00401755">
          <w:rPr>
            <w:webHidden/>
          </w:rPr>
          <w:fldChar w:fldCharType="end"/>
        </w:r>
      </w:hyperlink>
    </w:p>
    <w:p w14:paraId="5141BF33" w14:textId="35007C55"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5" w:history="1">
        <w:r w:rsidR="00401755" w:rsidRPr="007E0383">
          <w:rPr>
            <w:rStyle w:val="Hyperlnk"/>
            <w:spacing w:val="-1"/>
            <w:w w:val="98"/>
          </w:rPr>
          <w:t>23.1.</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Originalförpackning</w:t>
        </w:r>
        <w:r w:rsidR="00401755">
          <w:rPr>
            <w:webHidden/>
          </w:rPr>
          <w:tab/>
        </w:r>
        <w:r w:rsidR="00401755">
          <w:rPr>
            <w:webHidden/>
          </w:rPr>
          <w:fldChar w:fldCharType="begin"/>
        </w:r>
        <w:r w:rsidR="00401755">
          <w:rPr>
            <w:webHidden/>
          </w:rPr>
          <w:instrText xml:space="preserve"> PAGEREF _Toc159940415 \h </w:instrText>
        </w:r>
        <w:r w:rsidR="00401755">
          <w:rPr>
            <w:webHidden/>
          </w:rPr>
          <w:fldChar w:fldCharType="separate"/>
        </w:r>
        <w:r>
          <w:rPr>
            <w:b/>
            <w:bCs/>
            <w:webHidden/>
          </w:rPr>
          <w:t>Fel! Bokmärket är inte definierat.</w:t>
        </w:r>
        <w:r w:rsidR="00401755">
          <w:rPr>
            <w:webHidden/>
          </w:rPr>
          <w:fldChar w:fldCharType="end"/>
        </w:r>
      </w:hyperlink>
    </w:p>
    <w:p w14:paraId="6250D6E0" w14:textId="1CB1C87F" w:rsidR="00401755" w:rsidRDefault="00CE6E5C" w:rsidP="00401755">
      <w:pPr>
        <w:pStyle w:val="Innehll2"/>
        <w:tabs>
          <w:tab w:val="left" w:pos="1515"/>
          <w:tab w:val="right" w:leader="dot" w:pos="10690"/>
        </w:tabs>
        <w:rPr>
          <w:rFonts w:asciiTheme="minorHAnsi" w:eastAsiaTheme="minorEastAsia" w:hAnsiTheme="minorHAnsi" w:cstheme="minorBidi"/>
          <w:kern w:val="2"/>
          <w:lang w:eastAsia="sv-SE"/>
          <w14:ligatures w14:val="standardContextual"/>
        </w:rPr>
      </w:pPr>
      <w:hyperlink w:anchor="_Toc159940416" w:history="1">
        <w:r w:rsidR="00401755" w:rsidRPr="007E0383">
          <w:rPr>
            <w:rStyle w:val="Hyperlnk"/>
            <w:spacing w:val="-1"/>
            <w:w w:val="98"/>
          </w:rPr>
          <w:t>23.2.</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Läkemedelspåse</w:t>
        </w:r>
        <w:r w:rsidR="00401755">
          <w:rPr>
            <w:webHidden/>
          </w:rPr>
          <w:tab/>
        </w:r>
        <w:r w:rsidR="00401755">
          <w:rPr>
            <w:webHidden/>
          </w:rPr>
          <w:fldChar w:fldCharType="begin"/>
        </w:r>
        <w:r w:rsidR="00401755">
          <w:rPr>
            <w:webHidden/>
          </w:rPr>
          <w:instrText xml:space="preserve"> PAGEREF _Toc159940416 \h </w:instrText>
        </w:r>
        <w:r w:rsidR="00401755">
          <w:rPr>
            <w:webHidden/>
          </w:rPr>
          <w:fldChar w:fldCharType="separate"/>
        </w:r>
        <w:r>
          <w:rPr>
            <w:b/>
            <w:bCs/>
            <w:webHidden/>
          </w:rPr>
          <w:t>Fel! Bokmärket är inte definierat.</w:t>
        </w:r>
        <w:r w:rsidR="00401755">
          <w:rPr>
            <w:webHidden/>
          </w:rPr>
          <w:fldChar w:fldCharType="end"/>
        </w:r>
      </w:hyperlink>
    </w:p>
    <w:p w14:paraId="525036ED" w14:textId="4D7AC09E" w:rsidR="00401755" w:rsidRPr="00401755" w:rsidRDefault="00CE6E5C" w:rsidP="00401755">
      <w:pPr>
        <w:pStyle w:val="Innehll1"/>
        <w:tabs>
          <w:tab w:val="left" w:pos="1515"/>
          <w:tab w:val="right" w:leader="dot" w:pos="10690"/>
        </w:tabs>
        <w:rPr>
          <w:rFonts w:asciiTheme="minorHAnsi" w:eastAsiaTheme="minorEastAsia" w:hAnsiTheme="minorHAnsi" w:cstheme="minorBidi"/>
          <w:kern w:val="2"/>
          <w:sz w:val="18"/>
          <w:szCs w:val="18"/>
          <w:lang w:eastAsia="sv-SE"/>
          <w14:ligatures w14:val="standardContextual"/>
        </w:rPr>
      </w:pPr>
      <w:hyperlink w:anchor="_Toc159940417" w:history="1">
        <w:r w:rsidR="00401755" w:rsidRPr="007E0383">
          <w:rPr>
            <w:rStyle w:val="Hyperlnk"/>
            <w:w w:val="99"/>
          </w:rPr>
          <w:t>24.</w:t>
        </w:r>
        <w:r w:rsidR="00401755">
          <w:rPr>
            <w:rFonts w:asciiTheme="minorHAnsi" w:eastAsiaTheme="minorEastAsia" w:hAnsiTheme="minorHAnsi" w:cstheme="minorBidi"/>
            <w:kern w:val="2"/>
            <w:lang w:eastAsia="sv-SE"/>
            <w14:ligatures w14:val="standardContextual"/>
          </w:rPr>
          <w:tab/>
        </w:r>
        <w:r w:rsidR="00401755" w:rsidRPr="007E0383">
          <w:rPr>
            <w:rStyle w:val="Hyperlnk"/>
            <w:spacing w:val="-2"/>
          </w:rPr>
          <w:t>Rapporteringsskyldighet</w:t>
        </w:r>
        <w:r w:rsidR="00401755">
          <w:rPr>
            <w:webHidden/>
          </w:rPr>
          <w:tab/>
        </w:r>
        <w:r w:rsidR="00401755">
          <w:rPr>
            <w:webHidden/>
          </w:rPr>
          <w:fldChar w:fldCharType="begin"/>
        </w:r>
        <w:r w:rsidR="00401755">
          <w:rPr>
            <w:webHidden/>
          </w:rPr>
          <w:instrText xml:space="preserve"> PAGEREF _Toc159940417 \h </w:instrText>
        </w:r>
        <w:r w:rsidR="00401755">
          <w:rPr>
            <w:webHidden/>
          </w:rPr>
          <w:fldChar w:fldCharType="separate"/>
        </w:r>
        <w:r>
          <w:rPr>
            <w:b w:val="0"/>
            <w:bCs/>
            <w:webHidden/>
          </w:rPr>
          <w:t>Fel! Bokmärket är inte definierat.</w:t>
        </w:r>
        <w:r w:rsidR="00401755">
          <w:rPr>
            <w:webHidden/>
          </w:rPr>
          <w:fldChar w:fldCharType="end"/>
        </w:r>
      </w:hyperlink>
    </w:p>
    <w:p w14:paraId="5C311643" w14:textId="69886808" w:rsidR="007D7432" w:rsidRPr="007D7432" w:rsidRDefault="00401755" w:rsidP="007D7432">
      <w:pPr>
        <w:pStyle w:val="Rubrik2"/>
      </w:pPr>
      <w:r>
        <w:lastRenderedPageBreak/>
        <w:fldChar w:fldCharType="end"/>
      </w:r>
      <w:bookmarkEnd w:id="0"/>
      <w:r w:rsidR="007D7432">
        <w:br/>
      </w:r>
      <w:r w:rsidR="007D7432" w:rsidRPr="007D7432">
        <w:t>1.Inledning</w:t>
      </w:r>
    </w:p>
    <w:p w14:paraId="622FF7D5" w14:textId="77777777" w:rsidR="007D7432" w:rsidRPr="007D7432" w:rsidRDefault="007D7432" w:rsidP="007D7432">
      <w:pPr>
        <w:rPr>
          <w:rFonts w:asciiTheme="minorHAnsi" w:hAnsiTheme="minorHAnsi"/>
        </w:rPr>
      </w:pPr>
      <w:r w:rsidRPr="007D7432">
        <w:rPr>
          <w:rFonts w:asciiTheme="minorHAnsi" w:hAnsiTheme="minorHAnsi"/>
        </w:rPr>
        <w:t>Detta material är sammanställt för dig som ska utbildas för att så småningom kunna överlämna läkemedel. I materialet finns de grundläggande kunskaper du behöver för att på ett säkert sätt kunna hantera läkemedel.</w:t>
      </w:r>
    </w:p>
    <w:p w14:paraId="65438B01" w14:textId="77777777" w:rsidR="007D7432" w:rsidRPr="007D7432" w:rsidRDefault="007D7432" w:rsidP="007D7432">
      <w:pPr>
        <w:rPr>
          <w:rFonts w:asciiTheme="minorHAnsi" w:hAnsiTheme="minorHAnsi"/>
        </w:rPr>
      </w:pPr>
    </w:p>
    <w:p w14:paraId="76E12118" w14:textId="2A53AD0E" w:rsidR="007D7432" w:rsidRPr="007D7432" w:rsidRDefault="007D7432" w:rsidP="007D7432">
      <w:pPr>
        <w:rPr>
          <w:rFonts w:asciiTheme="minorHAnsi" w:hAnsiTheme="minorHAnsi"/>
        </w:rPr>
      </w:pPr>
      <w:r w:rsidRPr="007D7432">
        <w:rPr>
          <w:rFonts w:asciiTheme="minorHAnsi" w:hAnsiTheme="minorHAnsi"/>
        </w:rPr>
        <w:t>Du ansvarar själv för att läsa igenom detta material innan du går en delegeringsutbildning. Du ska även ha gått bredvid i verksamheten för att få kunskaper om hur hantering av läkemedel går till i praktiken.</w:t>
      </w:r>
    </w:p>
    <w:p w14:paraId="35BF99F8" w14:textId="77777777" w:rsidR="007D7432" w:rsidRPr="007D7432" w:rsidRDefault="007D7432" w:rsidP="007D7432">
      <w:pPr>
        <w:rPr>
          <w:rFonts w:asciiTheme="minorHAnsi" w:hAnsiTheme="minorHAnsi"/>
        </w:rPr>
      </w:pPr>
      <w:r w:rsidRPr="007D7432">
        <w:rPr>
          <w:rFonts w:asciiTheme="minorHAnsi" w:hAnsiTheme="minorHAnsi"/>
        </w:rPr>
        <w:t xml:space="preserve">Ett skriftligt kunskapstest genomförs som avslutning på utbildningen. En viss procent måste vara rätt för att du ska bli godkänd. </w:t>
      </w:r>
    </w:p>
    <w:p w14:paraId="12828980" w14:textId="77777777" w:rsidR="007D7432" w:rsidRDefault="007D7432" w:rsidP="007D7432">
      <w:pPr>
        <w:rPr>
          <w:rFonts w:asciiTheme="minorHAnsi" w:hAnsiTheme="minorHAnsi"/>
        </w:rPr>
      </w:pPr>
    </w:p>
    <w:p w14:paraId="08FD5EF0" w14:textId="0215A6E2" w:rsidR="00E016F4" w:rsidRPr="007D7432" w:rsidRDefault="00E016F4" w:rsidP="00E016F4">
      <w:pPr>
        <w:pStyle w:val="Rubrik2"/>
        <w:rPr>
          <w:rFonts w:asciiTheme="minorHAnsi" w:hAnsiTheme="minorHAnsi"/>
        </w:rPr>
      </w:pPr>
      <w:r w:rsidRPr="007D7432">
        <w:t>1.</w:t>
      </w:r>
      <w:r>
        <w:t>1 Gällande lagar och föreskrifter</w:t>
      </w:r>
    </w:p>
    <w:p w14:paraId="571434F9" w14:textId="77777777" w:rsidR="00E016F4" w:rsidRPr="00E016F4" w:rsidRDefault="00E016F4" w:rsidP="00E016F4">
      <w:pPr>
        <w:spacing w:after="240" w:line="276" w:lineRule="auto"/>
        <w:rPr>
          <w:rFonts w:asciiTheme="minorHAnsi" w:hAnsiTheme="minorHAnsi"/>
        </w:rPr>
      </w:pPr>
      <w:r>
        <w:rPr>
          <w:rFonts w:asciiTheme="minorHAnsi" w:hAnsiTheme="minorHAnsi"/>
        </w:rPr>
        <w:t xml:space="preserve">Många </w:t>
      </w:r>
      <w:r w:rsidRPr="00E016F4">
        <w:rPr>
          <w:rFonts w:asciiTheme="minorHAnsi" w:hAnsiTheme="minorHAnsi"/>
        </w:rPr>
        <w:t xml:space="preserve">lagar och föreskrifter styr hur och vad som får delegeras. </w:t>
      </w:r>
    </w:p>
    <w:p w14:paraId="2140F2D1" w14:textId="40E4485A" w:rsidR="00E016F4" w:rsidRPr="00E016F4" w:rsidRDefault="00E016F4" w:rsidP="00EF4594">
      <w:pPr>
        <w:pStyle w:val="Liststycke"/>
        <w:numPr>
          <w:ilvl w:val="0"/>
          <w:numId w:val="37"/>
        </w:numPr>
        <w:spacing w:line="276" w:lineRule="auto"/>
        <w:rPr>
          <w:rFonts w:asciiTheme="minorHAnsi" w:hAnsiTheme="minorHAnsi"/>
        </w:rPr>
      </w:pPr>
      <w:r w:rsidRPr="00E016F4">
        <w:rPr>
          <w:rFonts w:asciiTheme="minorHAnsi" w:hAnsiTheme="minorHAnsi"/>
        </w:rPr>
        <w:t>SOSFS 1997:14. Socialstyrelsens föreskrifter och allmänna råd om delegering av arbetsuppgifter inom hälso- och sjukvård och tandvård.</w:t>
      </w:r>
    </w:p>
    <w:p w14:paraId="531CA2D1" w14:textId="77777777" w:rsidR="00E016F4" w:rsidRPr="00E016F4" w:rsidRDefault="00E016F4" w:rsidP="00EF4594">
      <w:pPr>
        <w:widowControl/>
        <w:numPr>
          <w:ilvl w:val="0"/>
          <w:numId w:val="37"/>
        </w:numPr>
        <w:autoSpaceDE/>
        <w:autoSpaceDN/>
        <w:spacing w:line="276" w:lineRule="auto"/>
        <w:rPr>
          <w:rFonts w:asciiTheme="minorHAnsi" w:hAnsiTheme="minorHAnsi"/>
        </w:rPr>
      </w:pPr>
      <w:r w:rsidRPr="00E016F4">
        <w:rPr>
          <w:rFonts w:asciiTheme="minorHAnsi" w:hAnsiTheme="minorHAnsi"/>
        </w:rPr>
        <w:t>SOSFS 2000:1. Socialstyrelsens föreskrifter och allmänna råd om läkemedelshantering i hälso- och sjukvården samt 2001:17 om ändring i föreskrifterna och allmänna råden (SOSFS 2000:1) om läkemedelshantering i hälso- och sjukvården</w:t>
      </w:r>
    </w:p>
    <w:p w14:paraId="63C0A876" w14:textId="77777777" w:rsidR="00E016F4" w:rsidRPr="00E016F4" w:rsidRDefault="00E016F4" w:rsidP="00EF4594">
      <w:pPr>
        <w:widowControl/>
        <w:numPr>
          <w:ilvl w:val="0"/>
          <w:numId w:val="37"/>
        </w:numPr>
        <w:autoSpaceDE/>
        <w:autoSpaceDN/>
        <w:spacing w:line="276" w:lineRule="auto"/>
        <w:rPr>
          <w:rFonts w:asciiTheme="minorHAnsi" w:hAnsiTheme="minorHAnsi"/>
        </w:rPr>
      </w:pPr>
      <w:r w:rsidRPr="00E016F4">
        <w:rPr>
          <w:rFonts w:asciiTheme="minorHAnsi" w:hAnsiTheme="minorHAnsi"/>
        </w:rPr>
        <w:t>Patientsäkerhetslag (2010:659) 6 kap 3§</w:t>
      </w:r>
    </w:p>
    <w:p w14:paraId="24A918B9" w14:textId="77777777" w:rsidR="00E016F4" w:rsidRPr="00E016F4" w:rsidRDefault="00E016F4" w:rsidP="00EF4594">
      <w:pPr>
        <w:widowControl/>
        <w:numPr>
          <w:ilvl w:val="0"/>
          <w:numId w:val="37"/>
        </w:numPr>
        <w:autoSpaceDE/>
        <w:autoSpaceDN/>
        <w:spacing w:line="276" w:lineRule="auto"/>
        <w:rPr>
          <w:rFonts w:asciiTheme="minorHAnsi" w:hAnsiTheme="minorHAnsi"/>
          <w:b/>
        </w:rPr>
      </w:pPr>
      <w:r w:rsidRPr="00E016F4">
        <w:rPr>
          <w:rFonts w:asciiTheme="minorHAnsi" w:hAnsiTheme="minorHAnsi"/>
        </w:rPr>
        <w:t>Hälso- och sjukvårdslag (1982:763)</w:t>
      </w:r>
    </w:p>
    <w:p w14:paraId="23AA841D" w14:textId="77777777" w:rsidR="00E016F4" w:rsidRDefault="00E016F4" w:rsidP="00E016F4"/>
    <w:p w14:paraId="51EEDE0C" w14:textId="53B00B33" w:rsidR="007D7432" w:rsidRPr="007D7432" w:rsidRDefault="007D7432" w:rsidP="00E016F4">
      <w:pPr>
        <w:pStyle w:val="Rubrik2"/>
      </w:pPr>
      <w:r w:rsidRPr="007D7432">
        <w:t>2</w:t>
      </w:r>
      <w:r>
        <w:t xml:space="preserve">. </w:t>
      </w:r>
      <w:r w:rsidRPr="007D7432">
        <w:t xml:space="preserve">Vad menas med </w:t>
      </w:r>
      <w:r w:rsidRPr="00E016F4">
        <w:t>delegering</w:t>
      </w:r>
      <w:r w:rsidRPr="007D7432">
        <w:t>?</w:t>
      </w:r>
    </w:p>
    <w:p w14:paraId="53C9667F" w14:textId="77777777" w:rsidR="007D7432" w:rsidRPr="007D7432" w:rsidRDefault="007D7432" w:rsidP="007D7432">
      <w:pPr>
        <w:rPr>
          <w:rFonts w:asciiTheme="minorHAnsi" w:hAnsiTheme="minorHAnsi"/>
        </w:rPr>
      </w:pPr>
      <w:r w:rsidRPr="007D7432">
        <w:rPr>
          <w:rFonts w:asciiTheme="minorHAnsi" w:hAnsiTheme="minorHAnsi"/>
        </w:rPr>
        <w:t>Med delegering menas att någon som har formell kompetens/legitimation för en medicinsk uppgift överlåter denna till en person som saknar formell kompetens men som bedöms ha reell kompetens. Med reell kompetens innebär att man genom erfarenhet eller fortbildning har tillräckliga kunskaper att utföra en medicinsk uppgift.</w:t>
      </w:r>
    </w:p>
    <w:p w14:paraId="706E04CE" w14:textId="77777777" w:rsidR="007D7432" w:rsidRPr="007D7432" w:rsidRDefault="007D7432" w:rsidP="007D7432">
      <w:pPr>
        <w:rPr>
          <w:rFonts w:asciiTheme="minorHAnsi" w:hAnsiTheme="minorHAnsi"/>
        </w:rPr>
      </w:pPr>
    </w:p>
    <w:p w14:paraId="47BB378A" w14:textId="77777777" w:rsidR="007D7432" w:rsidRPr="007D7432" w:rsidRDefault="007D7432" w:rsidP="007D7432">
      <w:pPr>
        <w:rPr>
          <w:rFonts w:asciiTheme="minorHAnsi" w:hAnsiTheme="minorHAnsi"/>
        </w:rPr>
      </w:pPr>
      <w:r w:rsidRPr="007D7432">
        <w:rPr>
          <w:rFonts w:asciiTheme="minorHAnsi" w:hAnsiTheme="minorHAnsi"/>
        </w:rPr>
        <w:t>Under den tid du utför en delegerad arbetsuppgift räknas du som hälso-och sjukvårdspersonal och lyder bland annat under hälso- och sjukvårdslagen, HSL.</w:t>
      </w:r>
    </w:p>
    <w:p w14:paraId="744E87C4" w14:textId="77777777" w:rsidR="007D7432" w:rsidRPr="007D7432" w:rsidRDefault="007D7432" w:rsidP="007D7432">
      <w:pPr>
        <w:rPr>
          <w:rFonts w:asciiTheme="minorHAnsi" w:hAnsiTheme="minorHAnsi"/>
        </w:rPr>
      </w:pPr>
    </w:p>
    <w:p w14:paraId="03BB53DB" w14:textId="0C406162" w:rsidR="007D7432" w:rsidRPr="007D7432" w:rsidRDefault="007D7432" w:rsidP="007D7432">
      <w:pPr>
        <w:pStyle w:val="Rubrik3"/>
      </w:pPr>
      <w:r w:rsidRPr="007D7432">
        <w:t>2.1.</w:t>
      </w:r>
      <w:r>
        <w:t xml:space="preserve"> </w:t>
      </w:r>
      <w:r w:rsidRPr="007D7432">
        <w:t>Ansvar för dig som tar emot en delegering</w:t>
      </w:r>
    </w:p>
    <w:p w14:paraId="448CB088" w14:textId="77777777" w:rsidR="007D7432" w:rsidRPr="007D7432" w:rsidRDefault="007D7432" w:rsidP="007D7432">
      <w:pPr>
        <w:rPr>
          <w:rFonts w:asciiTheme="minorHAnsi" w:hAnsiTheme="minorHAnsi"/>
        </w:rPr>
      </w:pPr>
      <w:r w:rsidRPr="007D7432">
        <w:rPr>
          <w:rFonts w:asciiTheme="minorHAnsi" w:hAnsiTheme="minorHAnsi"/>
        </w:rPr>
        <w:t>När du tar emot en delegering ansvarar du bland annat för:</w:t>
      </w:r>
    </w:p>
    <w:p w14:paraId="645D1F2E" w14:textId="77777777" w:rsidR="007D7432" w:rsidRPr="007D7432" w:rsidRDefault="007D7432" w:rsidP="007D7432">
      <w:pPr>
        <w:rPr>
          <w:rFonts w:asciiTheme="minorHAnsi" w:hAnsiTheme="minorHAnsi"/>
        </w:rPr>
      </w:pPr>
    </w:p>
    <w:p w14:paraId="63821661" w14:textId="3F7D8045" w:rsidR="007D7432" w:rsidRPr="007D7432" w:rsidRDefault="007D7432" w:rsidP="007D7432">
      <w:pPr>
        <w:pStyle w:val="Liststycke"/>
        <w:numPr>
          <w:ilvl w:val="0"/>
          <w:numId w:val="17"/>
        </w:numPr>
        <w:rPr>
          <w:rFonts w:asciiTheme="minorHAnsi" w:hAnsiTheme="minorHAnsi"/>
        </w:rPr>
      </w:pPr>
      <w:r w:rsidRPr="007D7432">
        <w:rPr>
          <w:rFonts w:asciiTheme="minorHAnsi" w:hAnsiTheme="minorHAnsi"/>
        </w:rPr>
        <w:t>Att ha tillräckliga kunskaper för hur du utför uppgiften</w:t>
      </w:r>
    </w:p>
    <w:p w14:paraId="10A16BF2" w14:textId="4CAEA584" w:rsidR="007D7432" w:rsidRPr="007D7432" w:rsidRDefault="007D7432" w:rsidP="007D7432">
      <w:pPr>
        <w:pStyle w:val="Liststycke"/>
        <w:numPr>
          <w:ilvl w:val="0"/>
          <w:numId w:val="17"/>
        </w:numPr>
        <w:rPr>
          <w:rFonts w:asciiTheme="minorHAnsi" w:hAnsiTheme="minorHAnsi"/>
        </w:rPr>
      </w:pPr>
      <w:r w:rsidRPr="007D7432">
        <w:rPr>
          <w:rFonts w:asciiTheme="minorHAnsi" w:hAnsiTheme="minorHAnsi"/>
        </w:rPr>
        <w:t>Att följa gällande rutiner för uppgiften och rutin för delegering</w:t>
      </w:r>
    </w:p>
    <w:p w14:paraId="1BB6DB30" w14:textId="6310999C" w:rsidR="007D7432" w:rsidRPr="007D7432" w:rsidRDefault="007D7432" w:rsidP="007D7432">
      <w:pPr>
        <w:pStyle w:val="Liststycke"/>
        <w:numPr>
          <w:ilvl w:val="0"/>
          <w:numId w:val="17"/>
        </w:numPr>
        <w:rPr>
          <w:rFonts w:asciiTheme="minorHAnsi" w:hAnsiTheme="minorHAnsi"/>
        </w:rPr>
      </w:pPr>
      <w:r w:rsidRPr="007D7432">
        <w:rPr>
          <w:rFonts w:asciiTheme="minorHAnsi" w:hAnsiTheme="minorHAnsi"/>
        </w:rPr>
        <w:t>Att ta kontakt med legitimerad personal om något kring uppgiften är oklart</w:t>
      </w:r>
    </w:p>
    <w:p w14:paraId="510383B9" w14:textId="2E0C5F0B" w:rsidR="007D7432" w:rsidRDefault="007D7432" w:rsidP="007D7432">
      <w:pPr>
        <w:pStyle w:val="Liststycke"/>
        <w:numPr>
          <w:ilvl w:val="0"/>
          <w:numId w:val="17"/>
        </w:numPr>
        <w:rPr>
          <w:rFonts w:asciiTheme="minorHAnsi" w:hAnsiTheme="minorHAnsi"/>
        </w:rPr>
      </w:pPr>
      <w:r w:rsidRPr="007D7432">
        <w:rPr>
          <w:rFonts w:asciiTheme="minorHAnsi" w:hAnsiTheme="minorHAnsi"/>
        </w:rPr>
        <w:t>Att inte delegera uppgiften vidare</w:t>
      </w:r>
    </w:p>
    <w:p w14:paraId="56253ADF" w14:textId="7D4313E2" w:rsidR="007D7432" w:rsidRDefault="00301C6C" w:rsidP="007D7432">
      <w:pPr>
        <w:rPr>
          <w:rFonts w:asciiTheme="minorHAnsi" w:hAnsiTheme="minorHAnsi"/>
        </w:rPr>
      </w:pPr>
      <w:r w:rsidRPr="00736669">
        <w:rPr>
          <w:rFonts w:asciiTheme="majorHAnsi" w:hAnsiTheme="majorHAnsi"/>
          <w:noProof/>
          <w:sz w:val="20"/>
          <w:szCs w:val="20"/>
        </w:rPr>
        <mc:AlternateContent>
          <mc:Choice Requires="wps">
            <w:drawing>
              <wp:anchor distT="45720" distB="45720" distL="114300" distR="114300" simplePos="0" relativeHeight="251659264" behindDoc="0" locked="0" layoutInCell="1" allowOverlap="1" wp14:anchorId="321C1803" wp14:editId="115EC65B">
                <wp:simplePos x="0" y="0"/>
                <wp:positionH relativeFrom="margin">
                  <wp:align>left</wp:align>
                </wp:positionH>
                <wp:positionV relativeFrom="paragraph">
                  <wp:posOffset>247015</wp:posOffset>
                </wp:positionV>
                <wp:extent cx="5068570" cy="1404620"/>
                <wp:effectExtent l="0" t="0" r="17780" b="2095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1404620"/>
                        </a:xfrm>
                        <a:prstGeom prst="rect">
                          <a:avLst/>
                        </a:prstGeom>
                        <a:solidFill>
                          <a:srgbClr val="FFFFFF"/>
                        </a:solidFill>
                        <a:ln w="9525">
                          <a:solidFill>
                            <a:srgbClr val="000000"/>
                          </a:solidFill>
                          <a:miter lim="800000"/>
                          <a:headEnd/>
                          <a:tailEnd/>
                        </a:ln>
                      </wps:spPr>
                      <wps:txbx>
                        <w:txbxContent>
                          <w:p w14:paraId="74F38218" w14:textId="77777777" w:rsidR="00301C6C" w:rsidRPr="007D7432" w:rsidRDefault="00301C6C" w:rsidP="00301C6C">
                            <w:pPr>
                              <w:pStyle w:val="Brdtext"/>
                              <w:spacing w:before="119"/>
                              <w:ind w:left="105"/>
                              <w:rPr>
                                <w:rFonts w:asciiTheme="majorHAnsi" w:hAnsiTheme="majorHAnsi"/>
                                <w:sz w:val="20"/>
                                <w:szCs w:val="20"/>
                              </w:rPr>
                            </w:pPr>
                            <w:r w:rsidRPr="007D7432">
                              <w:rPr>
                                <w:rFonts w:asciiTheme="majorHAnsi" w:hAnsiTheme="majorHAnsi"/>
                                <w:sz w:val="20"/>
                                <w:szCs w:val="20"/>
                              </w:rPr>
                              <w:t>Läs</w:t>
                            </w:r>
                            <w:r w:rsidRPr="007D7432">
                              <w:rPr>
                                <w:rFonts w:asciiTheme="majorHAnsi" w:hAnsiTheme="majorHAnsi"/>
                                <w:spacing w:val="-4"/>
                                <w:sz w:val="20"/>
                                <w:szCs w:val="20"/>
                              </w:rPr>
                              <w:t xml:space="preserve"> </w:t>
                            </w:r>
                            <w:r w:rsidRPr="007D7432">
                              <w:rPr>
                                <w:rFonts w:asciiTheme="majorHAnsi" w:hAnsiTheme="majorHAnsi"/>
                                <w:sz w:val="20"/>
                                <w:szCs w:val="20"/>
                              </w:rPr>
                              <w:t>även</w:t>
                            </w:r>
                            <w:r w:rsidRPr="007D7432">
                              <w:rPr>
                                <w:rFonts w:asciiTheme="majorHAnsi" w:hAnsiTheme="majorHAnsi"/>
                                <w:spacing w:val="1"/>
                                <w:sz w:val="20"/>
                                <w:szCs w:val="20"/>
                              </w:rPr>
                              <w:t xml:space="preserve"> </w:t>
                            </w:r>
                            <w:r w:rsidRPr="007D7432">
                              <w:rPr>
                                <w:rFonts w:asciiTheme="majorHAnsi" w:hAnsiTheme="majorHAnsi"/>
                                <w:sz w:val="20"/>
                                <w:szCs w:val="20"/>
                              </w:rPr>
                              <w:t>igenom</w:t>
                            </w:r>
                            <w:r w:rsidRPr="007D7432">
                              <w:rPr>
                                <w:rFonts w:asciiTheme="majorHAnsi" w:hAnsiTheme="majorHAnsi"/>
                                <w:spacing w:val="-4"/>
                                <w:sz w:val="20"/>
                                <w:szCs w:val="20"/>
                              </w:rPr>
                              <w:t xml:space="preserve"> </w:t>
                            </w:r>
                            <w:r w:rsidRPr="007D7432">
                              <w:rPr>
                                <w:rFonts w:asciiTheme="majorHAnsi" w:hAnsiTheme="majorHAnsi"/>
                                <w:sz w:val="20"/>
                                <w:szCs w:val="20"/>
                              </w:rPr>
                              <w:t>rutinen</w:t>
                            </w:r>
                            <w:r w:rsidRPr="007D7432">
                              <w:rPr>
                                <w:rFonts w:asciiTheme="majorHAnsi" w:hAnsiTheme="majorHAnsi"/>
                                <w:spacing w:val="-2"/>
                                <w:sz w:val="20"/>
                                <w:szCs w:val="20"/>
                              </w:rPr>
                              <w:t xml:space="preserve"> </w:t>
                            </w:r>
                            <w:r w:rsidRPr="007D7432">
                              <w:rPr>
                                <w:rFonts w:asciiTheme="majorHAnsi" w:hAnsiTheme="majorHAnsi"/>
                                <w:sz w:val="20"/>
                                <w:szCs w:val="20"/>
                              </w:rPr>
                              <w:t>för</w:t>
                            </w:r>
                            <w:r w:rsidRPr="007D7432">
                              <w:rPr>
                                <w:rFonts w:asciiTheme="majorHAnsi" w:hAnsiTheme="majorHAnsi"/>
                                <w:spacing w:val="-4"/>
                                <w:sz w:val="20"/>
                                <w:szCs w:val="20"/>
                              </w:rPr>
                              <w:t xml:space="preserve"> </w:t>
                            </w:r>
                            <w:r w:rsidRPr="007D7432">
                              <w:rPr>
                                <w:rFonts w:asciiTheme="majorHAnsi" w:hAnsiTheme="majorHAnsi"/>
                                <w:sz w:val="20"/>
                                <w:szCs w:val="20"/>
                              </w:rPr>
                              <w:t>delegering.</w:t>
                            </w:r>
                            <w:r w:rsidRPr="007D7432">
                              <w:rPr>
                                <w:rFonts w:asciiTheme="majorHAnsi" w:hAnsiTheme="majorHAnsi"/>
                                <w:spacing w:val="-1"/>
                                <w:sz w:val="20"/>
                                <w:szCs w:val="20"/>
                              </w:rPr>
                              <w:t xml:space="preserve"> </w:t>
                            </w:r>
                            <w:r w:rsidRPr="007D7432">
                              <w:rPr>
                                <w:rFonts w:asciiTheme="majorHAnsi" w:hAnsiTheme="majorHAnsi"/>
                                <w:sz w:val="20"/>
                                <w:szCs w:val="20"/>
                              </w:rPr>
                              <w:t>Frågor</w:t>
                            </w:r>
                            <w:r w:rsidRPr="007D7432">
                              <w:rPr>
                                <w:rFonts w:asciiTheme="majorHAnsi" w:hAnsiTheme="majorHAnsi"/>
                                <w:spacing w:val="-4"/>
                                <w:sz w:val="20"/>
                                <w:szCs w:val="20"/>
                              </w:rPr>
                              <w:t xml:space="preserve"> </w:t>
                            </w:r>
                            <w:r w:rsidRPr="007D7432">
                              <w:rPr>
                                <w:rFonts w:asciiTheme="majorHAnsi" w:hAnsiTheme="majorHAnsi"/>
                                <w:sz w:val="20"/>
                                <w:szCs w:val="20"/>
                              </w:rPr>
                              <w:t>från</w:t>
                            </w:r>
                            <w:r w:rsidRPr="007D7432">
                              <w:rPr>
                                <w:rFonts w:asciiTheme="majorHAnsi" w:hAnsiTheme="majorHAnsi"/>
                                <w:spacing w:val="1"/>
                                <w:sz w:val="20"/>
                                <w:szCs w:val="20"/>
                              </w:rPr>
                              <w:t xml:space="preserve"> </w:t>
                            </w:r>
                            <w:r w:rsidRPr="007D7432">
                              <w:rPr>
                                <w:rFonts w:asciiTheme="majorHAnsi" w:hAnsiTheme="majorHAnsi"/>
                                <w:sz w:val="20"/>
                                <w:szCs w:val="20"/>
                              </w:rPr>
                              <w:t>denna</w:t>
                            </w:r>
                            <w:r w:rsidRPr="007D7432">
                              <w:rPr>
                                <w:rFonts w:asciiTheme="majorHAnsi" w:hAnsiTheme="majorHAnsi"/>
                                <w:spacing w:val="-1"/>
                                <w:sz w:val="20"/>
                                <w:szCs w:val="20"/>
                              </w:rPr>
                              <w:t xml:space="preserve"> </w:t>
                            </w:r>
                            <w:r w:rsidRPr="007D7432">
                              <w:rPr>
                                <w:rFonts w:asciiTheme="majorHAnsi" w:hAnsiTheme="majorHAnsi"/>
                                <w:sz w:val="20"/>
                                <w:szCs w:val="20"/>
                              </w:rPr>
                              <w:t>kommer</w:t>
                            </w:r>
                            <w:r w:rsidRPr="007D7432">
                              <w:rPr>
                                <w:rFonts w:asciiTheme="majorHAnsi" w:hAnsiTheme="majorHAnsi"/>
                                <w:spacing w:val="-3"/>
                                <w:sz w:val="20"/>
                                <w:szCs w:val="20"/>
                              </w:rPr>
                              <w:t xml:space="preserve"> </w:t>
                            </w:r>
                            <w:r w:rsidRPr="007D7432">
                              <w:rPr>
                                <w:rFonts w:asciiTheme="majorHAnsi" w:hAnsiTheme="majorHAnsi"/>
                                <w:sz w:val="20"/>
                                <w:szCs w:val="20"/>
                              </w:rPr>
                              <w:t>på</w:t>
                            </w:r>
                            <w:r w:rsidRPr="007D7432">
                              <w:rPr>
                                <w:rFonts w:asciiTheme="majorHAnsi" w:hAnsiTheme="majorHAnsi"/>
                                <w:spacing w:val="-3"/>
                                <w:sz w:val="20"/>
                                <w:szCs w:val="20"/>
                              </w:rPr>
                              <w:t xml:space="preserve"> </w:t>
                            </w:r>
                            <w:r w:rsidRPr="007D7432">
                              <w:rPr>
                                <w:rFonts w:asciiTheme="majorHAnsi" w:hAnsiTheme="majorHAnsi"/>
                                <w:spacing w:val="-2"/>
                                <w:sz w:val="20"/>
                                <w:szCs w:val="20"/>
                              </w:rPr>
                              <w:t>kunskapstestet.</w:t>
                            </w:r>
                          </w:p>
                          <w:p w14:paraId="29C032DA" w14:textId="7C08B422" w:rsidR="00736669" w:rsidRDefault="0073666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1C1803" id="_x0000_t202" coordsize="21600,21600" o:spt="202" path="m,l,21600r21600,l21600,xe">
                <v:stroke joinstyle="miter"/>
                <v:path gradientshapeok="t" o:connecttype="rect"/>
              </v:shapetype>
              <v:shape id="Textruta 2" o:spid="_x0000_s1026" type="#_x0000_t202" style="position:absolute;margin-left:0;margin-top:19.45pt;width:399.1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">
                <v:textbox style="mso-fit-shape-to-text:t">
                  <w:txbxContent>
                    <w:p w14:paraId="74F38218" w14:textId="77777777" w:rsidR="00301C6C" w:rsidRPr="007D7432" w:rsidRDefault="00301C6C" w:rsidP="00301C6C">
                      <w:pPr>
                        <w:pStyle w:val="Brdtext"/>
                        <w:spacing w:before="119"/>
                        <w:ind w:left="105"/>
                        <w:rPr>
                          <w:rFonts w:asciiTheme="majorHAnsi" w:hAnsiTheme="majorHAnsi"/>
                          <w:sz w:val="20"/>
                          <w:szCs w:val="20"/>
                        </w:rPr>
                      </w:pPr>
                      <w:r w:rsidRPr="007D7432">
                        <w:rPr>
                          <w:rFonts w:asciiTheme="majorHAnsi" w:hAnsiTheme="majorHAnsi"/>
                          <w:sz w:val="20"/>
                          <w:szCs w:val="20"/>
                        </w:rPr>
                        <w:t>Läs</w:t>
                      </w:r>
                      <w:r w:rsidRPr="007D7432">
                        <w:rPr>
                          <w:rFonts w:asciiTheme="majorHAnsi" w:hAnsiTheme="majorHAnsi"/>
                          <w:spacing w:val="-4"/>
                          <w:sz w:val="20"/>
                          <w:szCs w:val="20"/>
                        </w:rPr>
                        <w:t xml:space="preserve"> </w:t>
                      </w:r>
                      <w:r w:rsidRPr="007D7432">
                        <w:rPr>
                          <w:rFonts w:asciiTheme="majorHAnsi" w:hAnsiTheme="majorHAnsi"/>
                          <w:sz w:val="20"/>
                          <w:szCs w:val="20"/>
                        </w:rPr>
                        <w:t>även</w:t>
                      </w:r>
                      <w:r w:rsidRPr="007D7432">
                        <w:rPr>
                          <w:rFonts w:asciiTheme="majorHAnsi" w:hAnsiTheme="majorHAnsi"/>
                          <w:spacing w:val="1"/>
                          <w:sz w:val="20"/>
                          <w:szCs w:val="20"/>
                        </w:rPr>
                        <w:t xml:space="preserve"> </w:t>
                      </w:r>
                      <w:r w:rsidRPr="007D7432">
                        <w:rPr>
                          <w:rFonts w:asciiTheme="majorHAnsi" w:hAnsiTheme="majorHAnsi"/>
                          <w:sz w:val="20"/>
                          <w:szCs w:val="20"/>
                        </w:rPr>
                        <w:t>igenom</w:t>
                      </w:r>
                      <w:r w:rsidRPr="007D7432">
                        <w:rPr>
                          <w:rFonts w:asciiTheme="majorHAnsi" w:hAnsiTheme="majorHAnsi"/>
                          <w:spacing w:val="-4"/>
                          <w:sz w:val="20"/>
                          <w:szCs w:val="20"/>
                        </w:rPr>
                        <w:t xml:space="preserve"> </w:t>
                      </w:r>
                      <w:r w:rsidRPr="007D7432">
                        <w:rPr>
                          <w:rFonts w:asciiTheme="majorHAnsi" w:hAnsiTheme="majorHAnsi"/>
                          <w:sz w:val="20"/>
                          <w:szCs w:val="20"/>
                        </w:rPr>
                        <w:t>rutinen</w:t>
                      </w:r>
                      <w:r w:rsidRPr="007D7432">
                        <w:rPr>
                          <w:rFonts w:asciiTheme="majorHAnsi" w:hAnsiTheme="majorHAnsi"/>
                          <w:spacing w:val="-2"/>
                          <w:sz w:val="20"/>
                          <w:szCs w:val="20"/>
                        </w:rPr>
                        <w:t xml:space="preserve"> </w:t>
                      </w:r>
                      <w:r w:rsidRPr="007D7432">
                        <w:rPr>
                          <w:rFonts w:asciiTheme="majorHAnsi" w:hAnsiTheme="majorHAnsi"/>
                          <w:sz w:val="20"/>
                          <w:szCs w:val="20"/>
                        </w:rPr>
                        <w:t>för</w:t>
                      </w:r>
                      <w:r w:rsidRPr="007D7432">
                        <w:rPr>
                          <w:rFonts w:asciiTheme="majorHAnsi" w:hAnsiTheme="majorHAnsi"/>
                          <w:spacing w:val="-4"/>
                          <w:sz w:val="20"/>
                          <w:szCs w:val="20"/>
                        </w:rPr>
                        <w:t xml:space="preserve"> </w:t>
                      </w:r>
                      <w:r w:rsidRPr="007D7432">
                        <w:rPr>
                          <w:rFonts w:asciiTheme="majorHAnsi" w:hAnsiTheme="majorHAnsi"/>
                          <w:sz w:val="20"/>
                          <w:szCs w:val="20"/>
                        </w:rPr>
                        <w:t>delegering.</w:t>
                      </w:r>
                      <w:r w:rsidRPr="007D7432">
                        <w:rPr>
                          <w:rFonts w:asciiTheme="majorHAnsi" w:hAnsiTheme="majorHAnsi"/>
                          <w:spacing w:val="-1"/>
                          <w:sz w:val="20"/>
                          <w:szCs w:val="20"/>
                        </w:rPr>
                        <w:t xml:space="preserve"> </w:t>
                      </w:r>
                      <w:r w:rsidRPr="007D7432">
                        <w:rPr>
                          <w:rFonts w:asciiTheme="majorHAnsi" w:hAnsiTheme="majorHAnsi"/>
                          <w:sz w:val="20"/>
                          <w:szCs w:val="20"/>
                        </w:rPr>
                        <w:t>Frågor</w:t>
                      </w:r>
                      <w:r w:rsidRPr="007D7432">
                        <w:rPr>
                          <w:rFonts w:asciiTheme="majorHAnsi" w:hAnsiTheme="majorHAnsi"/>
                          <w:spacing w:val="-4"/>
                          <w:sz w:val="20"/>
                          <w:szCs w:val="20"/>
                        </w:rPr>
                        <w:t xml:space="preserve"> </w:t>
                      </w:r>
                      <w:r w:rsidRPr="007D7432">
                        <w:rPr>
                          <w:rFonts w:asciiTheme="majorHAnsi" w:hAnsiTheme="majorHAnsi"/>
                          <w:sz w:val="20"/>
                          <w:szCs w:val="20"/>
                        </w:rPr>
                        <w:t>från</w:t>
                      </w:r>
                      <w:r w:rsidRPr="007D7432">
                        <w:rPr>
                          <w:rFonts w:asciiTheme="majorHAnsi" w:hAnsiTheme="majorHAnsi"/>
                          <w:spacing w:val="1"/>
                          <w:sz w:val="20"/>
                          <w:szCs w:val="20"/>
                        </w:rPr>
                        <w:t xml:space="preserve"> </w:t>
                      </w:r>
                      <w:r w:rsidRPr="007D7432">
                        <w:rPr>
                          <w:rFonts w:asciiTheme="majorHAnsi" w:hAnsiTheme="majorHAnsi"/>
                          <w:sz w:val="20"/>
                          <w:szCs w:val="20"/>
                        </w:rPr>
                        <w:t>denna</w:t>
                      </w:r>
                      <w:r w:rsidRPr="007D7432">
                        <w:rPr>
                          <w:rFonts w:asciiTheme="majorHAnsi" w:hAnsiTheme="majorHAnsi"/>
                          <w:spacing w:val="-1"/>
                          <w:sz w:val="20"/>
                          <w:szCs w:val="20"/>
                        </w:rPr>
                        <w:t xml:space="preserve"> </w:t>
                      </w:r>
                      <w:r w:rsidRPr="007D7432">
                        <w:rPr>
                          <w:rFonts w:asciiTheme="majorHAnsi" w:hAnsiTheme="majorHAnsi"/>
                          <w:sz w:val="20"/>
                          <w:szCs w:val="20"/>
                        </w:rPr>
                        <w:t>kommer</w:t>
                      </w:r>
                      <w:r w:rsidRPr="007D7432">
                        <w:rPr>
                          <w:rFonts w:asciiTheme="majorHAnsi" w:hAnsiTheme="majorHAnsi"/>
                          <w:spacing w:val="-3"/>
                          <w:sz w:val="20"/>
                          <w:szCs w:val="20"/>
                        </w:rPr>
                        <w:t xml:space="preserve"> </w:t>
                      </w:r>
                      <w:r w:rsidRPr="007D7432">
                        <w:rPr>
                          <w:rFonts w:asciiTheme="majorHAnsi" w:hAnsiTheme="majorHAnsi"/>
                          <w:sz w:val="20"/>
                          <w:szCs w:val="20"/>
                        </w:rPr>
                        <w:t>på</w:t>
                      </w:r>
                      <w:r w:rsidRPr="007D7432">
                        <w:rPr>
                          <w:rFonts w:asciiTheme="majorHAnsi" w:hAnsiTheme="majorHAnsi"/>
                          <w:spacing w:val="-3"/>
                          <w:sz w:val="20"/>
                          <w:szCs w:val="20"/>
                        </w:rPr>
                        <w:t xml:space="preserve"> </w:t>
                      </w:r>
                      <w:r w:rsidRPr="007D7432">
                        <w:rPr>
                          <w:rFonts w:asciiTheme="majorHAnsi" w:hAnsiTheme="majorHAnsi"/>
                          <w:spacing w:val="-2"/>
                          <w:sz w:val="20"/>
                          <w:szCs w:val="20"/>
                        </w:rPr>
                        <w:t>kunskapstestet.</w:t>
                      </w:r>
                    </w:p>
                    <w:p w14:paraId="29C032DA" w14:textId="7C08B422" w:rsidR="00736669" w:rsidRDefault="00736669"/>
                  </w:txbxContent>
                </v:textbox>
                <w10:wrap type="square" anchorx="margin"/>
              </v:shape>
            </w:pict>
          </mc:Fallback>
        </mc:AlternateContent>
      </w:r>
    </w:p>
    <w:p w14:paraId="579169F4" w14:textId="70EDDCBE" w:rsidR="007D7432" w:rsidRPr="007D7432" w:rsidRDefault="007D7432" w:rsidP="00301C6C">
      <w:pPr>
        <w:pStyle w:val="Rubrik3"/>
      </w:pPr>
      <w:r w:rsidRPr="007D7432">
        <w:lastRenderedPageBreak/>
        <w:t>3.</w:t>
      </w:r>
      <w:r w:rsidR="00301C6C" w:rsidRPr="007D7432">
        <w:t xml:space="preserve"> </w:t>
      </w:r>
      <w:r w:rsidRPr="007D7432">
        <w:t>Vad betyder orden?</w:t>
      </w:r>
    </w:p>
    <w:p w14:paraId="009A99AD" w14:textId="051EB251" w:rsidR="007D7432" w:rsidRPr="007D7432" w:rsidRDefault="007D7432" w:rsidP="007D7432">
      <w:pPr>
        <w:rPr>
          <w:rFonts w:asciiTheme="minorHAnsi" w:hAnsiTheme="minorHAnsi"/>
        </w:rPr>
      </w:pPr>
      <w:r w:rsidRPr="007D7432">
        <w:rPr>
          <w:rFonts w:asciiTheme="minorHAnsi" w:hAnsiTheme="minorHAnsi"/>
        </w:rPr>
        <w:t>När du ska hantera läkemedel är det vissa ord du behöver känna till. En del av orden är beskrivna i Socialstyrelsen föreskrift och allmänna råd om hur läkemedelshanteringen ska skötas. Orden är lika</w:t>
      </w:r>
      <w:r w:rsidR="00EF4594">
        <w:rPr>
          <w:rFonts w:asciiTheme="minorHAnsi" w:hAnsiTheme="minorHAnsi"/>
        </w:rPr>
        <w:t>,</w:t>
      </w:r>
      <w:r w:rsidRPr="007D7432">
        <w:rPr>
          <w:rFonts w:asciiTheme="minorHAnsi" w:hAnsiTheme="minorHAnsi"/>
        </w:rPr>
        <w:t xml:space="preserve"> för att alla som hanterar läkemedel ska prata samma språk och förstå varandra. Det är viktigt att du kan dessa ord.</w:t>
      </w:r>
    </w:p>
    <w:p w14:paraId="460621C4" w14:textId="77777777" w:rsidR="007D7432" w:rsidRPr="007D7432" w:rsidRDefault="007D7432" w:rsidP="007D7432">
      <w:pPr>
        <w:rPr>
          <w:rFonts w:asciiTheme="minorHAnsi" w:hAnsiTheme="minorHAnsi"/>
        </w:rPr>
      </w:pPr>
    </w:p>
    <w:p w14:paraId="744A4494" w14:textId="77777777" w:rsidR="007D7432" w:rsidRPr="007D7432" w:rsidRDefault="007D7432" w:rsidP="007D7432">
      <w:pPr>
        <w:rPr>
          <w:rFonts w:asciiTheme="minorHAnsi" w:hAnsiTheme="minorHAnsi"/>
        </w:rPr>
      </w:pPr>
      <w:r w:rsidRPr="00301C6C">
        <w:rPr>
          <w:rStyle w:val="Rubrik4Char"/>
        </w:rPr>
        <w:t>Administrering av läkemedel:</w:t>
      </w:r>
      <w:r w:rsidRPr="007D7432">
        <w:rPr>
          <w:rFonts w:asciiTheme="minorHAnsi" w:hAnsiTheme="minorHAnsi"/>
        </w:rPr>
        <w:t xml:space="preserve"> Läkemedlet ges till vårdtagaren/patienten. Intaget övervakas och den som administrerar ansvarar för att läkemedlet hamnar i patienten</w:t>
      </w:r>
    </w:p>
    <w:p w14:paraId="6035C80B" w14:textId="77777777" w:rsidR="007D7432" w:rsidRPr="007D7432" w:rsidRDefault="007D7432" w:rsidP="007D7432">
      <w:pPr>
        <w:rPr>
          <w:rFonts w:asciiTheme="minorHAnsi" w:hAnsiTheme="minorHAnsi"/>
        </w:rPr>
      </w:pPr>
    </w:p>
    <w:p w14:paraId="0A482597" w14:textId="77777777" w:rsidR="007D7432" w:rsidRPr="007D7432" w:rsidRDefault="007D7432" w:rsidP="007D7432">
      <w:pPr>
        <w:rPr>
          <w:rFonts w:asciiTheme="minorHAnsi" w:hAnsiTheme="minorHAnsi"/>
        </w:rPr>
      </w:pPr>
      <w:r w:rsidRPr="00301C6C">
        <w:rPr>
          <w:rStyle w:val="Rubrik4Char"/>
        </w:rPr>
        <w:t>Överlämnande av läkemedel:</w:t>
      </w:r>
      <w:r w:rsidRPr="007D7432">
        <w:rPr>
          <w:rFonts w:asciiTheme="minorHAnsi" w:hAnsiTheme="minorHAnsi"/>
        </w:rPr>
        <w:t xml:space="preserve"> Läkemedlet läggs fram till patienten som själv ansvarar eller överlämnas av anhörig eller annan person som ger läkemedlet och ansvarar för att patienten får medicinen</w:t>
      </w:r>
    </w:p>
    <w:p w14:paraId="0CD6D24C" w14:textId="77777777" w:rsidR="007D7432" w:rsidRPr="007D7432" w:rsidRDefault="007D7432" w:rsidP="007D7432">
      <w:pPr>
        <w:rPr>
          <w:rFonts w:asciiTheme="minorHAnsi" w:hAnsiTheme="minorHAnsi"/>
        </w:rPr>
      </w:pPr>
    </w:p>
    <w:p w14:paraId="284E692E" w14:textId="1CF90C90" w:rsidR="007D7432" w:rsidRPr="007D7432" w:rsidRDefault="007D7432" w:rsidP="007D7432">
      <w:pPr>
        <w:rPr>
          <w:rFonts w:asciiTheme="minorHAnsi" w:hAnsiTheme="minorHAnsi"/>
        </w:rPr>
      </w:pPr>
      <w:r w:rsidRPr="00301C6C">
        <w:rPr>
          <w:rStyle w:val="Rubrik4Char"/>
        </w:rPr>
        <w:t>Iordningställande av läkemedel:</w:t>
      </w:r>
      <w:r w:rsidRPr="007D7432">
        <w:rPr>
          <w:rFonts w:asciiTheme="minorHAnsi" w:hAnsiTheme="minorHAnsi"/>
        </w:rPr>
        <w:t xml:space="preserve"> Läkemedlet iordningsställs ex</w:t>
      </w:r>
      <w:r w:rsidR="00EF4594">
        <w:rPr>
          <w:rFonts w:asciiTheme="minorHAnsi" w:hAnsiTheme="minorHAnsi"/>
        </w:rPr>
        <w:t>.</w:t>
      </w:r>
      <w:r w:rsidRPr="007D7432">
        <w:rPr>
          <w:rFonts w:asciiTheme="minorHAnsi" w:hAnsiTheme="minorHAnsi"/>
        </w:rPr>
        <w:t xml:space="preserve"> flytande läkemedel hälls upp i en kopp, inhalator ladda</w:t>
      </w:r>
      <w:r w:rsidR="00EF4594">
        <w:rPr>
          <w:rFonts w:asciiTheme="minorHAnsi" w:hAnsiTheme="minorHAnsi"/>
        </w:rPr>
        <w:t>s</w:t>
      </w:r>
      <w:r w:rsidRPr="007D7432">
        <w:rPr>
          <w:rFonts w:asciiTheme="minorHAnsi" w:hAnsiTheme="minorHAnsi"/>
        </w:rPr>
        <w:t xml:space="preserve"> med läkemedel, pulver blandas med vatten, flödet på </w:t>
      </w:r>
      <w:proofErr w:type="spellStart"/>
      <w:r w:rsidRPr="007D7432">
        <w:rPr>
          <w:rFonts w:asciiTheme="minorHAnsi" w:hAnsiTheme="minorHAnsi"/>
        </w:rPr>
        <w:t>syrgaskoncentrator</w:t>
      </w:r>
      <w:proofErr w:type="spellEnd"/>
      <w:r w:rsidRPr="007D7432">
        <w:rPr>
          <w:rFonts w:asciiTheme="minorHAnsi" w:hAnsiTheme="minorHAnsi"/>
        </w:rPr>
        <w:t xml:space="preserve"> ställs in</w:t>
      </w:r>
    </w:p>
    <w:p w14:paraId="6325CCB2" w14:textId="77777777" w:rsidR="007D7432" w:rsidRPr="007D7432" w:rsidRDefault="007D7432" w:rsidP="007D7432">
      <w:pPr>
        <w:rPr>
          <w:rFonts w:asciiTheme="minorHAnsi" w:hAnsiTheme="minorHAnsi"/>
        </w:rPr>
      </w:pPr>
    </w:p>
    <w:p w14:paraId="3C2AB157" w14:textId="77777777" w:rsidR="007D7432" w:rsidRPr="007D7432" w:rsidRDefault="007D7432" w:rsidP="007D7432">
      <w:pPr>
        <w:rPr>
          <w:rFonts w:asciiTheme="minorHAnsi" w:hAnsiTheme="minorHAnsi"/>
        </w:rPr>
      </w:pPr>
      <w:r w:rsidRPr="00301C6C">
        <w:rPr>
          <w:rStyle w:val="Rubrik4Char"/>
        </w:rPr>
        <w:t>Administreringsvägar:</w:t>
      </w:r>
      <w:r w:rsidRPr="007D7432">
        <w:rPr>
          <w:rFonts w:asciiTheme="minorHAnsi" w:hAnsiTheme="minorHAnsi"/>
        </w:rPr>
        <w:t xml:space="preserve"> Olika sätt att tillföra kroppen läkemedel.</w:t>
      </w:r>
    </w:p>
    <w:p w14:paraId="4CE226EE" w14:textId="77777777" w:rsidR="007D7432" w:rsidRPr="007D7432" w:rsidRDefault="007D7432" w:rsidP="007D7432">
      <w:pPr>
        <w:rPr>
          <w:rFonts w:asciiTheme="minorHAnsi" w:hAnsiTheme="minorHAnsi"/>
        </w:rPr>
      </w:pPr>
    </w:p>
    <w:p w14:paraId="1AFC4783" w14:textId="77777777" w:rsidR="007D7432" w:rsidRPr="007D7432" w:rsidRDefault="007D7432" w:rsidP="007D7432">
      <w:pPr>
        <w:rPr>
          <w:rFonts w:asciiTheme="minorHAnsi" w:hAnsiTheme="minorHAnsi"/>
        </w:rPr>
      </w:pPr>
      <w:r w:rsidRPr="00C90D4A">
        <w:rPr>
          <w:rStyle w:val="Rubrik4Char"/>
        </w:rPr>
        <w:t>Läkemedelslista:</w:t>
      </w:r>
      <w:r w:rsidRPr="007D7432">
        <w:rPr>
          <w:rFonts w:asciiTheme="minorHAnsi" w:hAnsiTheme="minorHAnsi"/>
        </w:rPr>
        <w:t xml:space="preserve"> Den lista där det står vilka läkemedel som patienten ska ta vid vissa tider</w:t>
      </w:r>
    </w:p>
    <w:p w14:paraId="5B503844" w14:textId="77777777" w:rsidR="007D7432" w:rsidRPr="007D7432" w:rsidRDefault="007D7432" w:rsidP="007D7432">
      <w:pPr>
        <w:rPr>
          <w:rFonts w:asciiTheme="minorHAnsi" w:hAnsiTheme="minorHAnsi"/>
        </w:rPr>
      </w:pPr>
    </w:p>
    <w:p w14:paraId="2F8B7414" w14:textId="77777777" w:rsidR="007D7432" w:rsidRPr="007D7432" w:rsidRDefault="007D7432" w:rsidP="007D7432">
      <w:pPr>
        <w:rPr>
          <w:rFonts w:asciiTheme="minorHAnsi" w:hAnsiTheme="minorHAnsi"/>
        </w:rPr>
      </w:pPr>
      <w:r w:rsidRPr="00C90D4A">
        <w:rPr>
          <w:rStyle w:val="Rubrik4Char"/>
        </w:rPr>
        <w:t>Läkemedelsform:</w:t>
      </w:r>
      <w:r w:rsidRPr="007D7432">
        <w:rPr>
          <w:rFonts w:asciiTheme="minorHAnsi" w:hAnsiTheme="minorHAnsi"/>
        </w:rPr>
        <w:t xml:space="preserve"> Tillverkningsform som tablett, kapsel, flytande, suppositorier, kräm, salva, injektionsvätska, pulver och spray</w:t>
      </w:r>
    </w:p>
    <w:p w14:paraId="13F0E1E9"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1B17556E" w14:textId="77777777" w:rsidR="007D7432" w:rsidRPr="007D7432" w:rsidRDefault="007D7432" w:rsidP="007D7432">
      <w:pPr>
        <w:rPr>
          <w:rFonts w:asciiTheme="minorHAnsi" w:hAnsiTheme="minorHAnsi"/>
        </w:rPr>
      </w:pPr>
      <w:r w:rsidRPr="00C90D4A">
        <w:rPr>
          <w:rStyle w:val="Rubrik4Char"/>
        </w:rPr>
        <w:t>Ordination:</w:t>
      </w:r>
      <w:r w:rsidRPr="007D7432">
        <w:rPr>
          <w:rFonts w:asciiTheme="minorHAnsi" w:hAnsiTheme="minorHAnsi"/>
        </w:rPr>
        <w:t xml:space="preserve"> När en läkare eller sjuksköterska rekommenderar ett visst läkemedel eller annan ordination för att förbättra hälsotillståndet</w:t>
      </w:r>
    </w:p>
    <w:p w14:paraId="69350FC3" w14:textId="77777777" w:rsidR="007D7432" w:rsidRPr="007D7432" w:rsidRDefault="007D7432" w:rsidP="007D7432">
      <w:pPr>
        <w:rPr>
          <w:rFonts w:asciiTheme="minorHAnsi" w:hAnsiTheme="minorHAnsi"/>
        </w:rPr>
      </w:pPr>
    </w:p>
    <w:p w14:paraId="33AA8B86" w14:textId="77777777" w:rsidR="007D7432" w:rsidRPr="007D7432" w:rsidRDefault="007D7432" w:rsidP="007D7432">
      <w:pPr>
        <w:rPr>
          <w:rFonts w:asciiTheme="minorHAnsi" w:hAnsiTheme="minorHAnsi"/>
        </w:rPr>
      </w:pPr>
      <w:r w:rsidRPr="00C90D4A">
        <w:rPr>
          <w:rStyle w:val="Rubrik4Char"/>
        </w:rPr>
        <w:t>Ordinationsorsak:</w:t>
      </w:r>
      <w:r w:rsidRPr="007D7432">
        <w:rPr>
          <w:rFonts w:asciiTheme="minorHAnsi" w:hAnsiTheme="minorHAnsi"/>
        </w:rPr>
        <w:t xml:space="preserve"> Anledningen till att patienten ska ta ett läkemedel</w:t>
      </w:r>
    </w:p>
    <w:p w14:paraId="30B76BCC" w14:textId="77777777" w:rsidR="007D7432" w:rsidRPr="007D7432" w:rsidRDefault="007D7432" w:rsidP="007D7432">
      <w:pPr>
        <w:rPr>
          <w:rFonts w:asciiTheme="minorHAnsi" w:hAnsiTheme="minorHAnsi"/>
        </w:rPr>
      </w:pPr>
    </w:p>
    <w:p w14:paraId="07AF3BF7" w14:textId="77777777" w:rsidR="007D7432" w:rsidRDefault="007D7432" w:rsidP="007D7432">
      <w:pPr>
        <w:rPr>
          <w:rFonts w:asciiTheme="minorHAnsi" w:hAnsiTheme="minorHAnsi"/>
        </w:rPr>
      </w:pPr>
      <w:r w:rsidRPr="00C90D4A">
        <w:rPr>
          <w:rStyle w:val="Rubrik4Char"/>
        </w:rPr>
        <w:t>Dosdispensering:</w:t>
      </w:r>
      <w:r w:rsidRPr="007D7432">
        <w:rPr>
          <w:rFonts w:asciiTheme="minorHAnsi" w:hAnsiTheme="minorHAnsi"/>
        </w:rPr>
        <w:t xml:space="preserve"> Tabletterna finns färdigförpackade i påsar på en rulle</w:t>
      </w:r>
    </w:p>
    <w:p w14:paraId="04F6BFB6" w14:textId="77777777" w:rsidR="00C90D4A" w:rsidRPr="007D7432" w:rsidRDefault="00C90D4A" w:rsidP="007D7432">
      <w:pPr>
        <w:rPr>
          <w:rFonts w:asciiTheme="minorHAnsi" w:hAnsiTheme="minorHAnsi"/>
        </w:rPr>
      </w:pPr>
    </w:p>
    <w:p w14:paraId="689C37D0"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4C161289" w14:textId="639586BC" w:rsidR="007D7432" w:rsidRPr="007D7432" w:rsidRDefault="007D7432" w:rsidP="00C90D4A">
      <w:pPr>
        <w:pStyle w:val="Rubrik2"/>
      </w:pPr>
      <w:r w:rsidRPr="007D7432">
        <w:t>4.</w:t>
      </w:r>
      <w:r w:rsidR="00C90D4A">
        <w:t xml:space="preserve"> </w:t>
      </w:r>
      <w:r w:rsidRPr="007D7432">
        <w:t>Läkemedelsrisker för äldre</w:t>
      </w:r>
    </w:p>
    <w:p w14:paraId="05D1E1CC" w14:textId="099F174D" w:rsidR="007D7432" w:rsidRPr="00364399" w:rsidRDefault="00EF4594" w:rsidP="00364399">
      <w:pPr>
        <w:pStyle w:val="Liststycke"/>
        <w:numPr>
          <w:ilvl w:val="0"/>
          <w:numId w:val="18"/>
        </w:numPr>
        <w:rPr>
          <w:rFonts w:asciiTheme="minorHAnsi" w:hAnsiTheme="minorHAnsi"/>
        </w:rPr>
      </w:pPr>
      <w:r>
        <w:rPr>
          <w:rFonts w:asciiTheme="minorHAnsi" w:hAnsiTheme="minorHAnsi"/>
        </w:rPr>
        <w:t>Äldre f</w:t>
      </w:r>
      <w:r w:rsidR="007D7432" w:rsidRPr="00364399">
        <w:rPr>
          <w:rFonts w:asciiTheme="minorHAnsi" w:hAnsiTheme="minorHAnsi"/>
        </w:rPr>
        <w:t>år lättare biverkningar</w:t>
      </w:r>
      <w:r>
        <w:rPr>
          <w:rFonts w:asciiTheme="minorHAnsi" w:hAnsiTheme="minorHAnsi"/>
        </w:rPr>
        <w:t>,</w:t>
      </w:r>
      <w:r w:rsidR="007D7432" w:rsidRPr="00364399">
        <w:rPr>
          <w:rFonts w:asciiTheme="minorHAnsi" w:hAnsiTheme="minorHAnsi"/>
        </w:rPr>
        <w:t xml:space="preserve"> det vill säga oönskade effekter</w:t>
      </w:r>
    </w:p>
    <w:p w14:paraId="5FD00249" w14:textId="051F749D" w:rsidR="007D7432" w:rsidRPr="00364399" w:rsidRDefault="00EF4594" w:rsidP="00364399">
      <w:pPr>
        <w:pStyle w:val="Liststycke"/>
        <w:numPr>
          <w:ilvl w:val="0"/>
          <w:numId w:val="18"/>
        </w:numPr>
        <w:rPr>
          <w:rFonts w:asciiTheme="minorHAnsi" w:hAnsiTheme="minorHAnsi"/>
        </w:rPr>
      </w:pPr>
      <w:r>
        <w:rPr>
          <w:rFonts w:asciiTheme="minorHAnsi" w:hAnsiTheme="minorHAnsi"/>
        </w:rPr>
        <w:t>Äldre får ofta</w:t>
      </w:r>
      <w:r w:rsidR="007D7432" w:rsidRPr="00364399">
        <w:rPr>
          <w:rFonts w:asciiTheme="minorHAnsi" w:hAnsiTheme="minorHAnsi"/>
        </w:rPr>
        <w:t xml:space="preserve"> många läkemedel som kan påverka varandra (öka, minska, förändra effekten)</w:t>
      </w:r>
    </w:p>
    <w:p w14:paraId="49F486AE" w14:textId="30405E86" w:rsidR="007D7432" w:rsidRPr="00364399" w:rsidRDefault="007D7432" w:rsidP="00364399">
      <w:pPr>
        <w:pStyle w:val="Liststycke"/>
        <w:numPr>
          <w:ilvl w:val="0"/>
          <w:numId w:val="18"/>
        </w:numPr>
        <w:rPr>
          <w:rFonts w:asciiTheme="minorHAnsi" w:hAnsiTheme="minorHAnsi"/>
        </w:rPr>
      </w:pPr>
      <w:r w:rsidRPr="00364399">
        <w:rPr>
          <w:rFonts w:asciiTheme="minorHAnsi" w:hAnsiTheme="minorHAnsi"/>
        </w:rPr>
        <w:t>Våra äldre är känsligare för läkemedel som verkar på hjärnan. De kan bli förvirrade, trötta och ledsna</w:t>
      </w:r>
    </w:p>
    <w:p w14:paraId="44DFAB16" w14:textId="40DFDE0D" w:rsidR="007D7432" w:rsidRPr="00364399" w:rsidRDefault="007D7432" w:rsidP="00364399">
      <w:pPr>
        <w:pStyle w:val="Liststycke"/>
        <w:numPr>
          <w:ilvl w:val="0"/>
          <w:numId w:val="18"/>
        </w:numPr>
        <w:rPr>
          <w:rFonts w:asciiTheme="minorHAnsi" w:hAnsiTheme="minorHAnsi"/>
        </w:rPr>
      </w:pPr>
      <w:r w:rsidRPr="00364399">
        <w:rPr>
          <w:rFonts w:asciiTheme="minorHAnsi" w:hAnsiTheme="minorHAnsi"/>
        </w:rPr>
        <w:t>Blir lättare yra, faller</w:t>
      </w:r>
      <w:r w:rsidR="00EF4594">
        <w:rPr>
          <w:rFonts w:asciiTheme="minorHAnsi" w:hAnsiTheme="minorHAnsi"/>
        </w:rPr>
        <w:t xml:space="preserve"> och </w:t>
      </w:r>
      <w:r w:rsidRPr="00364399">
        <w:rPr>
          <w:rFonts w:asciiTheme="minorHAnsi" w:hAnsiTheme="minorHAnsi"/>
        </w:rPr>
        <w:t>får frakturer</w:t>
      </w:r>
    </w:p>
    <w:p w14:paraId="53B337B8" w14:textId="77777777" w:rsidR="007D7432" w:rsidRPr="007D7432" w:rsidRDefault="007D7432" w:rsidP="007D7432">
      <w:pPr>
        <w:rPr>
          <w:rFonts w:asciiTheme="minorHAnsi" w:hAnsiTheme="minorHAnsi"/>
        </w:rPr>
      </w:pPr>
    </w:p>
    <w:p w14:paraId="1D6D67AF" w14:textId="77777777" w:rsidR="007D7432" w:rsidRDefault="007D7432" w:rsidP="007D7432">
      <w:pPr>
        <w:rPr>
          <w:rFonts w:asciiTheme="minorHAnsi" w:hAnsiTheme="minorHAnsi"/>
        </w:rPr>
      </w:pPr>
      <w:r w:rsidRPr="007D7432">
        <w:rPr>
          <w:rFonts w:asciiTheme="minorHAnsi" w:hAnsiTheme="minorHAnsi"/>
        </w:rPr>
        <w:t>Om du upptäcker symtom som skulle kunna vara läkemedelsrelaterade ska du kontakta omvårdnadsansvarig sjuksköterska.</w:t>
      </w:r>
    </w:p>
    <w:p w14:paraId="3E351AFC" w14:textId="77777777" w:rsidR="00364399" w:rsidRPr="007D7432" w:rsidRDefault="00364399" w:rsidP="007D7432">
      <w:pPr>
        <w:rPr>
          <w:rFonts w:asciiTheme="minorHAnsi" w:hAnsiTheme="minorHAnsi"/>
        </w:rPr>
      </w:pPr>
    </w:p>
    <w:p w14:paraId="37983382" w14:textId="64FCCF2D" w:rsidR="007D7432" w:rsidRPr="007D7432" w:rsidRDefault="00F979CC" w:rsidP="00F979CC">
      <w:pPr>
        <w:widowControl/>
        <w:autoSpaceDE/>
        <w:autoSpaceDN/>
        <w:spacing w:after="240" w:line="276" w:lineRule="auto"/>
        <w:rPr>
          <w:rFonts w:asciiTheme="minorHAnsi" w:hAnsiTheme="minorHAnsi"/>
        </w:rPr>
      </w:pPr>
      <w:r>
        <w:rPr>
          <w:rFonts w:asciiTheme="minorHAnsi" w:hAnsiTheme="minorHAnsi"/>
        </w:rPr>
        <w:br w:type="page"/>
      </w:r>
    </w:p>
    <w:p w14:paraId="7CD82846" w14:textId="1E279ACC" w:rsidR="007D7432" w:rsidRPr="007D7432" w:rsidRDefault="007D7432" w:rsidP="00F979CC">
      <w:pPr>
        <w:pStyle w:val="Rubrik2"/>
      </w:pPr>
      <w:r w:rsidRPr="007D7432">
        <w:lastRenderedPageBreak/>
        <w:t>5.</w:t>
      </w:r>
      <w:r w:rsidR="00F979CC">
        <w:t xml:space="preserve"> </w:t>
      </w:r>
      <w:r w:rsidRPr="007D7432">
        <w:t>Var ska läkemedlet administreras/tillföras?</w:t>
      </w:r>
    </w:p>
    <w:p w14:paraId="0B8DFA06" w14:textId="1E2C7C40" w:rsidR="007D7432" w:rsidRPr="007D7432" w:rsidRDefault="009459CA" w:rsidP="007D7432">
      <w:pPr>
        <w:rPr>
          <w:rFonts w:asciiTheme="minorHAnsi" w:hAnsiTheme="minorHAnsi"/>
        </w:rPr>
      </w:pPr>
      <w:r>
        <w:rPr>
          <w:noProof/>
        </w:rPr>
        <w:drawing>
          <wp:anchor distT="0" distB="0" distL="0" distR="0" simplePos="0" relativeHeight="251661312" behindDoc="1" locked="0" layoutInCell="1" allowOverlap="1" wp14:anchorId="6DBC4452" wp14:editId="2BA756A7">
            <wp:simplePos x="0" y="0"/>
            <wp:positionH relativeFrom="page">
              <wp:posOffset>1192530</wp:posOffset>
            </wp:positionH>
            <wp:positionV relativeFrom="paragraph">
              <wp:posOffset>309880</wp:posOffset>
            </wp:positionV>
            <wp:extent cx="4899660" cy="4007485"/>
            <wp:effectExtent l="0" t="0" r="0" b="0"/>
            <wp:wrapTopAndBottom/>
            <wp:docPr id="4" name="Image 4" descr="adm_l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dm_lm "/>
                    <pic:cNvPicPr/>
                  </pic:nvPicPr>
                  <pic:blipFill>
                    <a:blip r:embed="rId8" cstate="print"/>
                    <a:stretch>
                      <a:fillRect/>
                    </a:stretch>
                  </pic:blipFill>
                  <pic:spPr>
                    <a:xfrm>
                      <a:off x="0" y="0"/>
                      <a:ext cx="4899660" cy="4007485"/>
                    </a:xfrm>
                    <a:prstGeom prst="rect">
                      <a:avLst/>
                    </a:prstGeom>
                  </pic:spPr>
                </pic:pic>
              </a:graphicData>
            </a:graphic>
            <wp14:sizeRelH relativeFrom="margin">
              <wp14:pctWidth>0</wp14:pctWidth>
            </wp14:sizeRelH>
            <wp14:sizeRelV relativeFrom="margin">
              <wp14:pctHeight>0</wp14:pctHeight>
            </wp14:sizeRelV>
          </wp:anchor>
        </w:drawing>
      </w:r>
    </w:p>
    <w:p w14:paraId="60BD5D91" w14:textId="1793DA5A" w:rsidR="007D7432" w:rsidRPr="007D7432" w:rsidRDefault="007D7432" w:rsidP="007D7432">
      <w:pPr>
        <w:rPr>
          <w:rFonts w:asciiTheme="minorHAnsi" w:hAnsiTheme="minorHAnsi"/>
        </w:rPr>
      </w:pPr>
    </w:p>
    <w:p w14:paraId="5BBB7604" w14:textId="77777777" w:rsidR="007D7432" w:rsidRPr="007D7432" w:rsidRDefault="007D7432" w:rsidP="007D7432">
      <w:pPr>
        <w:rPr>
          <w:rFonts w:asciiTheme="minorHAnsi" w:hAnsiTheme="minorHAnsi"/>
        </w:rPr>
      </w:pPr>
    </w:p>
    <w:p w14:paraId="50D92DBD" w14:textId="36BC8892" w:rsidR="00C265F3" w:rsidRDefault="00C265F3">
      <w:pPr>
        <w:widowControl/>
        <w:autoSpaceDE/>
        <w:autoSpaceDN/>
        <w:spacing w:after="240" w:line="276" w:lineRule="auto"/>
        <w:rPr>
          <w:rFonts w:asciiTheme="minorHAnsi" w:hAnsiTheme="minorHAnsi"/>
        </w:rPr>
      </w:pPr>
      <w:r>
        <w:rPr>
          <w:rFonts w:asciiTheme="minorHAnsi" w:hAnsiTheme="minorHAnsi"/>
        </w:rPr>
        <w:br w:type="page"/>
      </w:r>
    </w:p>
    <w:p w14:paraId="30DEDD20" w14:textId="2D8A06CF" w:rsidR="007D7432" w:rsidRPr="007D7432" w:rsidRDefault="007D7432" w:rsidP="00C265F3">
      <w:pPr>
        <w:pStyle w:val="Rubrik2"/>
      </w:pPr>
      <w:r w:rsidRPr="007D7432">
        <w:lastRenderedPageBreak/>
        <w:t>6.</w:t>
      </w:r>
      <w:r w:rsidR="00C265F3">
        <w:t xml:space="preserve"> </w:t>
      </w:r>
      <w:r w:rsidRPr="007D7432">
        <w:t>Läkemedel som tas via munnen</w:t>
      </w:r>
    </w:p>
    <w:p w14:paraId="70D5EEC3" w14:textId="02B333C2" w:rsidR="007D7432" w:rsidRPr="007D7432" w:rsidRDefault="007D7432" w:rsidP="007D7432">
      <w:pPr>
        <w:rPr>
          <w:rFonts w:asciiTheme="minorHAnsi" w:hAnsiTheme="minorHAnsi"/>
        </w:rPr>
      </w:pPr>
      <w:r w:rsidRPr="007D7432">
        <w:rPr>
          <w:rFonts w:asciiTheme="minorHAnsi" w:hAnsiTheme="minorHAnsi"/>
        </w:rPr>
        <w:t>Läkemedel som tas genom munnen kallas för orala läkemedel. Läkemedel som ska tas via munnen finns som tabletter, granulat, pulver, i flytande form eller som kapslar. Vissa av läkemedelsformerna är avsedda att ge lokal effekt i tex. munnen, svalget eller i magtarmkanalen. De allra flesta läkemedel ger effekt i hela kroppen.</w:t>
      </w:r>
    </w:p>
    <w:p w14:paraId="5A359C62" w14:textId="13985A55" w:rsidR="007D7432" w:rsidRPr="007D7432" w:rsidRDefault="007D7432" w:rsidP="007D7432">
      <w:pPr>
        <w:rPr>
          <w:rFonts w:asciiTheme="minorHAnsi" w:hAnsiTheme="minorHAnsi"/>
        </w:rPr>
      </w:pPr>
    </w:p>
    <w:p w14:paraId="55BD4B05" w14:textId="6EF3C595" w:rsidR="007D7432" w:rsidRPr="007D7432" w:rsidRDefault="007D7432" w:rsidP="00C265F3">
      <w:pPr>
        <w:pStyle w:val="Rubrik3"/>
      </w:pPr>
      <w:r w:rsidRPr="007D7432">
        <w:t>6.1.</w:t>
      </w:r>
      <w:r w:rsidR="00C265F3">
        <w:t xml:space="preserve"> </w:t>
      </w:r>
      <w:r w:rsidRPr="007D7432">
        <w:t>Tabletter</w:t>
      </w:r>
    </w:p>
    <w:p w14:paraId="59F3DC7A" w14:textId="20C5D15A" w:rsidR="007D7432" w:rsidRDefault="007D7432" w:rsidP="007D7432">
      <w:pPr>
        <w:rPr>
          <w:rFonts w:asciiTheme="minorHAnsi" w:hAnsiTheme="minorHAnsi"/>
        </w:rPr>
      </w:pPr>
      <w:r w:rsidRPr="007D7432">
        <w:rPr>
          <w:rFonts w:asciiTheme="minorHAnsi" w:hAnsiTheme="minorHAnsi"/>
        </w:rPr>
        <w:t>Tabletter är den vanligaste läkemedelsformen och finns i många olika sorter. Vilken sort man väljer beror på vilken effekt man vill att läkemedlet ska ha. Vissa tabletter är överdragna med socker eller något annat ämne som skyddar innehållet mot luft, ljus, fuktighet eller obehaglig smak. Vissa har skåra och går då att dela.</w:t>
      </w:r>
    </w:p>
    <w:p w14:paraId="334A692D" w14:textId="11DDB325" w:rsidR="00C265F3" w:rsidRPr="007D7432" w:rsidRDefault="00C265F3" w:rsidP="007D7432">
      <w:pPr>
        <w:rPr>
          <w:rFonts w:asciiTheme="minorHAnsi" w:hAnsiTheme="minorHAnsi"/>
        </w:rPr>
      </w:pPr>
      <w:r>
        <w:rPr>
          <w:noProof/>
        </w:rPr>
        <w:drawing>
          <wp:anchor distT="0" distB="0" distL="0" distR="0" simplePos="0" relativeHeight="251663360" behindDoc="1" locked="0" layoutInCell="1" allowOverlap="1" wp14:anchorId="617DBC9B" wp14:editId="6A567659">
            <wp:simplePos x="0" y="0"/>
            <wp:positionH relativeFrom="page">
              <wp:posOffset>1192530</wp:posOffset>
            </wp:positionH>
            <wp:positionV relativeFrom="paragraph">
              <wp:posOffset>160020</wp:posOffset>
            </wp:positionV>
            <wp:extent cx="2733040" cy="156400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733040" cy="1564005"/>
                    </a:xfrm>
                    <a:prstGeom prst="rect">
                      <a:avLst/>
                    </a:prstGeom>
                  </pic:spPr>
                </pic:pic>
              </a:graphicData>
            </a:graphic>
            <wp14:sizeRelH relativeFrom="margin">
              <wp14:pctWidth>0</wp14:pctWidth>
            </wp14:sizeRelH>
            <wp14:sizeRelV relativeFrom="margin">
              <wp14:pctHeight>0</wp14:pctHeight>
            </wp14:sizeRelV>
          </wp:anchor>
        </w:drawing>
      </w:r>
    </w:p>
    <w:p w14:paraId="7B5E101B" w14:textId="2438E5DA" w:rsidR="007D7432" w:rsidRPr="007D7432" w:rsidRDefault="007D7432" w:rsidP="007D7432">
      <w:pPr>
        <w:rPr>
          <w:rFonts w:asciiTheme="minorHAnsi" w:hAnsiTheme="minorHAnsi"/>
        </w:rPr>
      </w:pPr>
    </w:p>
    <w:p w14:paraId="629CC934" w14:textId="1D5A576C" w:rsidR="007D7432" w:rsidRPr="007D7432" w:rsidRDefault="007D7432" w:rsidP="007D7432">
      <w:pPr>
        <w:rPr>
          <w:rFonts w:asciiTheme="minorHAnsi" w:hAnsiTheme="minorHAnsi"/>
        </w:rPr>
      </w:pPr>
    </w:p>
    <w:p w14:paraId="37C153BF" w14:textId="2515E8EF" w:rsidR="00C265F3" w:rsidRPr="00C265F3" w:rsidRDefault="00FD73B2" w:rsidP="007D7432">
      <w:pPr>
        <w:rPr>
          <w:rFonts w:asciiTheme="minorHAnsi" w:hAnsiTheme="minorHAnsi"/>
          <w:b/>
          <w:bCs/>
        </w:rPr>
      </w:pPr>
      <w:r w:rsidRPr="00FD73B2">
        <w:rPr>
          <w:rFonts w:asciiTheme="minorHAnsi" w:hAnsiTheme="minorHAnsi"/>
          <w:noProof/>
        </w:rPr>
        <mc:AlternateContent>
          <mc:Choice Requires="wps">
            <w:drawing>
              <wp:anchor distT="45720" distB="45720" distL="114300" distR="114300" simplePos="0" relativeHeight="251665408" behindDoc="0" locked="0" layoutInCell="1" allowOverlap="1" wp14:anchorId="47BF3EC7" wp14:editId="7D4AAD8B">
                <wp:simplePos x="0" y="0"/>
                <wp:positionH relativeFrom="margin">
                  <wp:align>left</wp:align>
                </wp:positionH>
                <wp:positionV relativeFrom="paragraph">
                  <wp:posOffset>343535</wp:posOffset>
                </wp:positionV>
                <wp:extent cx="5266690" cy="1769110"/>
                <wp:effectExtent l="0" t="0" r="10160" b="21590"/>
                <wp:wrapSquare wrapText="bothSides"/>
                <wp:docPr id="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1769165"/>
                        </a:xfrm>
                        <a:prstGeom prst="rect">
                          <a:avLst/>
                        </a:prstGeom>
                        <a:solidFill>
                          <a:srgbClr val="FFFFFF"/>
                        </a:solidFill>
                        <a:ln w="9525">
                          <a:solidFill>
                            <a:srgbClr val="000000"/>
                          </a:solidFill>
                          <a:miter lim="800000"/>
                          <a:headEnd/>
                          <a:tailEnd/>
                        </a:ln>
                      </wps:spPr>
                      <wps:txbx>
                        <w:txbxContent>
                          <w:p w14:paraId="0FB7B5C3" w14:textId="53D3FE0E" w:rsidR="00FD73B2" w:rsidRPr="00FD73B2" w:rsidRDefault="00FD73B2" w:rsidP="00FD73B2">
                            <w:pPr>
                              <w:pStyle w:val="Liststycke"/>
                              <w:numPr>
                                <w:ilvl w:val="0"/>
                                <w:numId w:val="19"/>
                              </w:numPr>
                              <w:spacing w:before="119"/>
                              <w:rPr>
                                <w:rFonts w:asciiTheme="majorHAnsi" w:hAnsiTheme="majorHAnsi"/>
                                <w:sz w:val="20"/>
                                <w:szCs w:val="20"/>
                              </w:rPr>
                            </w:pPr>
                            <w:r w:rsidRPr="00FD73B2">
                              <w:rPr>
                                <w:rFonts w:asciiTheme="majorHAnsi" w:hAnsiTheme="majorHAnsi"/>
                                <w:sz w:val="20"/>
                                <w:szCs w:val="20"/>
                              </w:rPr>
                              <w:t>Ge</w:t>
                            </w:r>
                            <w:r w:rsidRPr="00FD73B2">
                              <w:rPr>
                                <w:rFonts w:asciiTheme="majorHAnsi" w:hAnsiTheme="majorHAnsi"/>
                                <w:spacing w:val="-1"/>
                                <w:sz w:val="20"/>
                                <w:szCs w:val="20"/>
                              </w:rPr>
                              <w:t xml:space="preserve"> </w:t>
                            </w:r>
                            <w:r w:rsidRPr="00FD73B2">
                              <w:rPr>
                                <w:rFonts w:asciiTheme="majorHAnsi" w:hAnsiTheme="majorHAnsi"/>
                                <w:sz w:val="20"/>
                                <w:szCs w:val="20"/>
                              </w:rPr>
                              <w:t>vatten</w:t>
                            </w:r>
                            <w:r w:rsidRPr="00FD73B2">
                              <w:rPr>
                                <w:rFonts w:asciiTheme="majorHAnsi" w:hAnsiTheme="majorHAnsi"/>
                                <w:spacing w:val="-2"/>
                                <w:sz w:val="20"/>
                                <w:szCs w:val="20"/>
                              </w:rPr>
                              <w:t xml:space="preserve"> innan du ger läkemedlet </w:t>
                            </w:r>
                            <w:r w:rsidRPr="00FD73B2">
                              <w:rPr>
                                <w:rFonts w:asciiTheme="majorHAnsi" w:hAnsiTheme="majorHAnsi"/>
                                <w:sz w:val="20"/>
                                <w:szCs w:val="20"/>
                              </w:rPr>
                              <w:t>så</w:t>
                            </w:r>
                            <w:r w:rsidRPr="00FD73B2">
                              <w:rPr>
                                <w:rFonts w:asciiTheme="majorHAnsi" w:hAnsiTheme="majorHAnsi"/>
                                <w:spacing w:val="-1"/>
                                <w:sz w:val="20"/>
                                <w:szCs w:val="20"/>
                              </w:rPr>
                              <w:t xml:space="preserve"> </w:t>
                            </w:r>
                            <w:r w:rsidRPr="00FD73B2">
                              <w:rPr>
                                <w:rFonts w:asciiTheme="majorHAnsi" w:hAnsiTheme="majorHAnsi"/>
                                <w:sz w:val="20"/>
                                <w:szCs w:val="20"/>
                              </w:rPr>
                              <w:t>att</w:t>
                            </w:r>
                            <w:r w:rsidRPr="00FD73B2">
                              <w:rPr>
                                <w:rFonts w:asciiTheme="majorHAnsi" w:hAnsiTheme="majorHAnsi"/>
                                <w:spacing w:val="-2"/>
                                <w:sz w:val="20"/>
                                <w:szCs w:val="20"/>
                              </w:rPr>
                              <w:t xml:space="preserve"> </w:t>
                            </w:r>
                            <w:r w:rsidRPr="00FD73B2">
                              <w:rPr>
                                <w:rFonts w:asciiTheme="majorHAnsi" w:hAnsiTheme="majorHAnsi"/>
                                <w:sz w:val="20"/>
                                <w:szCs w:val="20"/>
                              </w:rPr>
                              <w:t>mun</w:t>
                            </w:r>
                            <w:r w:rsidRPr="00FD73B2">
                              <w:rPr>
                                <w:rFonts w:asciiTheme="majorHAnsi" w:hAnsiTheme="majorHAnsi"/>
                                <w:spacing w:val="-2"/>
                                <w:sz w:val="20"/>
                                <w:szCs w:val="20"/>
                              </w:rPr>
                              <w:t xml:space="preserve"> </w:t>
                            </w:r>
                            <w:r w:rsidRPr="00FD73B2">
                              <w:rPr>
                                <w:rFonts w:asciiTheme="majorHAnsi" w:hAnsiTheme="majorHAnsi"/>
                                <w:sz w:val="20"/>
                                <w:szCs w:val="20"/>
                              </w:rPr>
                              <w:t>och</w:t>
                            </w:r>
                            <w:r w:rsidRPr="00FD73B2">
                              <w:rPr>
                                <w:rFonts w:asciiTheme="majorHAnsi" w:hAnsiTheme="majorHAnsi"/>
                                <w:spacing w:val="-3"/>
                                <w:sz w:val="20"/>
                                <w:szCs w:val="20"/>
                              </w:rPr>
                              <w:t xml:space="preserve"> </w:t>
                            </w:r>
                            <w:r w:rsidRPr="00FD73B2">
                              <w:rPr>
                                <w:rFonts w:asciiTheme="majorHAnsi" w:hAnsiTheme="majorHAnsi"/>
                                <w:sz w:val="20"/>
                                <w:szCs w:val="20"/>
                              </w:rPr>
                              <w:t>hals</w:t>
                            </w:r>
                            <w:r w:rsidRPr="00FD73B2">
                              <w:rPr>
                                <w:rFonts w:asciiTheme="majorHAnsi" w:hAnsiTheme="majorHAnsi"/>
                                <w:spacing w:val="-3"/>
                                <w:sz w:val="20"/>
                                <w:szCs w:val="20"/>
                              </w:rPr>
                              <w:t xml:space="preserve"> </w:t>
                            </w:r>
                            <w:r w:rsidRPr="00FD73B2">
                              <w:rPr>
                                <w:rFonts w:asciiTheme="majorHAnsi" w:hAnsiTheme="majorHAnsi"/>
                                <w:sz w:val="20"/>
                                <w:szCs w:val="20"/>
                              </w:rPr>
                              <w:t>blir</w:t>
                            </w:r>
                            <w:r w:rsidRPr="00FD73B2">
                              <w:rPr>
                                <w:rFonts w:asciiTheme="majorHAnsi" w:hAnsiTheme="majorHAnsi"/>
                                <w:spacing w:val="-3"/>
                                <w:sz w:val="20"/>
                                <w:szCs w:val="20"/>
                              </w:rPr>
                              <w:t xml:space="preserve"> </w:t>
                            </w:r>
                            <w:r w:rsidRPr="00FD73B2">
                              <w:rPr>
                                <w:rFonts w:asciiTheme="majorHAnsi" w:hAnsiTheme="majorHAnsi"/>
                                <w:sz w:val="20"/>
                                <w:szCs w:val="20"/>
                              </w:rPr>
                              <w:t>fuktigt så</w:t>
                            </w:r>
                            <w:r w:rsidRPr="00FD73B2">
                              <w:rPr>
                                <w:rFonts w:asciiTheme="majorHAnsi" w:hAnsiTheme="majorHAnsi"/>
                                <w:spacing w:val="-3"/>
                                <w:sz w:val="20"/>
                                <w:szCs w:val="20"/>
                              </w:rPr>
                              <w:t xml:space="preserve"> </w:t>
                            </w:r>
                            <w:r w:rsidRPr="00FD73B2">
                              <w:rPr>
                                <w:rFonts w:asciiTheme="majorHAnsi" w:hAnsiTheme="majorHAnsi"/>
                                <w:sz w:val="20"/>
                                <w:szCs w:val="20"/>
                              </w:rPr>
                              <w:t>att läkemedlen</w:t>
                            </w:r>
                            <w:r w:rsidRPr="00FD73B2">
                              <w:rPr>
                                <w:rFonts w:asciiTheme="majorHAnsi" w:hAnsiTheme="majorHAnsi"/>
                                <w:spacing w:val="1"/>
                                <w:sz w:val="20"/>
                                <w:szCs w:val="20"/>
                              </w:rPr>
                              <w:t xml:space="preserve"> </w:t>
                            </w:r>
                            <w:r w:rsidRPr="00FD73B2">
                              <w:rPr>
                                <w:rFonts w:asciiTheme="majorHAnsi" w:hAnsiTheme="majorHAnsi"/>
                                <w:sz w:val="20"/>
                                <w:szCs w:val="20"/>
                              </w:rPr>
                              <w:t xml:space="preserve">lättare </w:t>
                            </w:r>
                            <w:r w:rsidRPr="00FD73B2">
                              <w:rPr>
                                <w:rFonts w:asciiTheme="majorHAnsi" w:hAnsiTheme="majorHAnsi"/>
                                <w:spacing w:val="-2"/>
                                <w:sz w:val="20"/>
                                <w:szCs w:val="20"/>
                              </w:rPr>
                              <w:t>glider</w:t>
                            </w:r>
                            <w:r w:rsidR="00E77A5F">
                              <w:rPr>
                                <w:rFonts w:asciiTheme="majorHAnsi" w:hAnsiTheme="majorHAnsi"/>
                                <w:spacing w:val="-2"/>
                                <w:sz w:val="20"/>
                                <w:szCs w:val="20"/>
                              </w:rPr>
                              <w:t>.</w:t>
                            </w:r>
                          </w:p>
                          <w:p w14:paraId="15C4AA52" w14:textId="77777777" w:rsidR="00FD73B2" w:rsidRPr="00FD73B2" w:rsidRDefault="00FD73B2" w:rsidP="00FD73B2">
                            <w:pPr>
                              <w:spacing w:before="2"/>
                              <w:rPr>
                                <w:rFonts w:asciiTheme="majorHAnsi" w:hAnsiTheme="majorHAnsi"/>
                                <w:sz w:val="20"/>
                                <w:szCs w:val="20"/>
                              </w:rPr>
                            </w:pPr>
                          </w:p>
                          <w:p w14:paraId="34C6D346" w14:textId="7DE4F690" w:rsidR="00FD73B2" w:rsidRPr="00FD73B2" w:rsidRDefault="00FD73B2" w:rsidP="00FD73B2">
                            <w:pPr>
                              <w:pStyle w:val="Liststycke"/>
                              <w:numPr>
                                <w:ilvl w:val="0"/>
                                <w:numId w:val="19"/>
                              </w:numPr>
                              <w:ind w:right="379"/>
                              <w:rPr>
                                <w:rFonts w:asciiTheme="majorHAnsi" w:hAnsiTheme="majorHAnsi"/>
                                <w:sz w:val="20"/>
                                <w:szCs w:val="20"/>
                              </w:rPr>
                            </w:pPr>
                            <w:r w:rsidRPr="00FD73B2">
                              <w:rPr>
                                <w:rFonts w:asciiTheme="majorHAnsi" w:hAnsiTheme="majorHAnsi"/>
                                <w:sz w:val="20"/>
                                <w:szCs w:val="20"/>
                              </w:rPr>
                              <w:t>Ge</w:t>
                            </w:r>
                            <w:r w:rsidRPr="00FD73B2">
                              <w:rPr>
                                <w:rFonts w:asciiTheme="majorHAnsi" w:hAnsiTheme="majorHAnsi"/>
                                <w:spacing w:val="-2"/>
                                <w:sz w:val="20"/>
                                <w:szCs w:val="20"/>
                              </w:rPr>
                              <w:t xml:space="preserve"> </w:t>
                            </w:r>
                            <w:r w:rsidRPr="00FD73B2">
                              <w:rPr>
                                <w:rFonts w:asciiTheme="majorHAnsi" w:hAnsiTheme="majorHAnsi"/>
                                <w:sz w:val="20"/>
                                <w:szCs w:val="20"/>
                              </w:rPr>
                              <w:t>läkemedlet</w:t>
                            </w:r>
                            <w:r w:rsidRPr="00FD73B2">
                              <w:rPr>
                                <w:rFonts w:asciiTheme="majorHAnsi" w:hAnsiTheme="majorHAnsi"/>
                                <w:spacing w:val="-4"/>
                                <w:sz w:val="20"/>
                                <w:szCs w:val="20"/>
                              </w:rPr>
                              <w:t xml:space="preserve"> </w:t>
                            </w:r>
                            <w:r w:rsidRPr="00FD73B2">
                              <w:rPr>
                                <w:rFonts w:asciiTheme="majorHAnsi" w:hAnsiTheme="majorHAnsi"/>
                                <w:sz w:val="20"/>
                                <w:szCs w:val="20"/>
                              </w:rPr>
                              <w:t>med</w:t>
                            </w:r>
                            <w:r w:rsidRPr="00FD73B2">
                              <w:rPr>
                                <w:rFonts w:asciiTheme="majorHAnsi" w:hAnsiTheme="majorHAnsi"/>
                                <w:spacing w:val="-4"/>
                                <w:sz w:val="20"/>
                                <w:szCs w:val="20"/>
                              </w:rPr>
                              <w:t xml:space="preserve"> </w:t>
                            </w:r>
                            <w:r w:rsidRPr="00FD73B2">
                              <w:rPr>
                                <w:rFonts w:asciiTheme="majorHAnsi" w:hAnsiTheme="majorHAnsi"/>
                                <w:sz w:val="20"/>
                                <w:szCs w:val="20"/>
                              </w:rPr>
                              <w:t>en</w:t>
                            </w:r>
                            <w:r w:rsidRPr="00FD73B2">
                              <w:rPr>
                                <w:rFonts w:asciiTheme="majorHAnsi" w:hAnsiTheme="majorHAnsi"/>
                                <w:spacing w:val="-4"/>
                                <w:sz w:val="20"/>
                                <w:szCs w:val="20"/>
                              </w:rPr>
                              <w:t xml:space="preserve"> </w:t>
                            </w:r>
                            <w:r w:rsidRPr="00FD73B2">
                              <w:rPr>
                                <w:rFonts w:asciiTheme="majorHAnsi" w:hAnsiTheme="majorHAnsi"/>
                                <w:sz w:val="20"/>
                                <w:szCs w:val="20"/>
                              </w:rPr>
                              <w:t>riklig</w:t>
                            </w:r>
                            <w:r w:rsidRPr="00FD73B2">
                              <w:rPr>
                                <w:rFonts w:asciiTheme="majorHAnsi" w:hAnsiTheme="majorHAnsi"/>
                                <w:spacing w:val="-3"/>
                                <w:sz w:val="20"/>
                                <w:szCs w:val="20"/>
                              </w:rPr>
                              <w:t xml:space="preserve"> </w:t>
                            </w:r>
                            <w:r w:rsidRPr="00FD73B2">
                              <w:rPr>
                                <w:rFonts w:asciiTheme="majorHAnsi" w:hAnsiTheme="majorHAnsi"/>
                                <w:sz w:val="20"/>
                                <w:szCs w:val="20"/>
                              </w:rPr>
                              <w:t>mängd</w:t>
                            </w:r>
                            <w:r w:rsidRPr="00FD73B2">
                              <w:rPr>
                                <w:rFonts w:asciiTheme="majorHAnsi" w:hAnsiTheme="majorHAnsi"/>
                                <w:spacing w:val="-1"/>
                                <w:sz w:val="20"/>
                                <w:szCs w:val="20"/>
                              </w:rPr>
                              <w:t xml:space="preserve"> </w:t>
                            </w:r>
                            <w:r w:rsidRPr="00FD73B2">
                              <w:rPr>
                                <w:rFonts w:asciiTheme="majorHAnsi" w:hAnsiTheme="majorHAnsi"/>
                                <w:sz w:val="20"/>
                                <w:szCs w:val="20"/>
                              </w:rPr>
                              <w:t>vätska</w:t>
                            </w:r>
                            <w:r w:rsidRPr="00FD73B2">
                              <w:rPr>
                                <w:rFonts w:asciiTheme="majorHAnsi" w:hAnsiTheme="majorHAnsi"/>
                                <w:spacing w:val="-2"/>
                                <w:sz w:val="20"/>
                                <w:szCs w:val="20"/>
                              </w:rPr>
                              <w:t xml:space="preserve"> </w:t>
                            </w:r>
                            <w:r w:rsidRPr="00FD73B2">
                              <w:rPr>
                                <w:rFonts w:asciiTheme="majorHAnsi" w:hAnsiTheme="majorHAnsi"/>
                                <w:sz w:val="20"/>
                                <w:szCs w:val="20"/>
                              </w:rPr>
                              <w:t>och</w:t>
                            </w:r>
                            <w:r w:rsidRPr="00FD73B2">
                              <w:rPr>
                                <w:rFonts w:asciiTheme="majorHAnsi" w:hAnsiTheme="majorHAnsi"/>
                                <w:spacing w:val="-4"/>
                                <w:sz w:val="20"/>
                                <w:szCs w:val="20"/>
                              </w:rPr>
                              <w:t xml:space="preserve"> </w:t>
                            </w:r>
                            <w:r w:rsidRPr="00FD73B2">
                              <w:rPr>
                                <w:rFonts w:asciiTheme="majorHAnsi" w:hAnsiTheme="majorHAnsi"/>
                                <w:sz w:val="20"/>
                                <w:szCs w:val="20"/>
                              </w:rPr>
                              <w:t>i</w:t>
                            </w:r>
                            <w:r w:rsidRPr="00FD73B2">
                              <w:rPr>
                                <w:rFonts w:asciiTheme="majorHAnsi" w:hAnsiTheme="majorHAnsi"/>
                                <w:spacing w:val="-2"/>
                                <w:sz w:val="20"/>
                                <w:szCs w:val="20"/>
                              </w:rPr>
                              <w:t xml:space="preserve"> </w:t>
                            </w:r>
                            <w:r w:rsidRPr="00FD73B2">
                              <w:rPr>
                                <w:rFonts w:asciiTheme="majorHAnsi" w:hAnsiTheme="majorHAnsi"/>
                                <w:sz w:val="20"/>
                                <w:szCs w:val="20"/>
                              </w:rPr>
                              <w:t>sittande</w:t>
                            </w:r>
                            <w:r w:rsidRPr="00FD73B2">
                              <w:rPr>
                                <w:rFonts w:asciiTheme="majorHAnsi" w:hAnsiTheme="majorHAnsi"/>
                                <w:spacing w:val="-5"/>
                                <w:sz w:val="20"/>
                                <w:szCs w:val="20"/>
                              </w:rPr>
                              <w:t xml:space="preserve"> </w:t>
                            </w:r>
                            <w:r w:rsidRPr="00FD73B2">
                              <w:rPr>
                                <w:rFonts w:asciiTheme="majorHAnsi" w:hAnsiTheme="majorHAnsi"/>
                                <w:sz w:val="20"/>
                                <w:szCs w:val="20"/>
                              </w:rPr>
                              <w:t>ställning.</w:t>
                            </w:r>
                            <w:r w:rsidRPr="00FD73B2">
                              <w:rPr>
                                <w:rFonts w:asciiTheme="majorHAnsi" w:hAnsiTheme="majorHAnsi"/>
                                <w:spacing w:val="-3"/>
                                <w:sz w:val="20"/>
                                <w:szCs w:val="20"/>
                              </w:rPr>
                              <w:t xml:space="preserve"> </w:t>
                            </w:r>
                            <w:r w:rsidRPr="00FD73B2">
                              <w:rPr>
                                <w:rFonts w:asciiTheme="majorHAnsi" w:hAnsiTheme="majorHAnsi"/>
                                <w:sz w:val="20"/>
                                <w:szCs w:val="20"/>
                              </w:rPr>
                              <w:t>Läkemedel</w:t>
                            </w:r>
                            <w:r w:rsidRPr="00FD73B2">
                              <w:rPr>
                                <w:rFonts w:asciiTheme="majorHAnsi" w:hAnsiTheme="majorHAnsi"/>
                                <w:spacing w:val="-2"/>
                                <w:sz w:val="20"/>
                                <w:szCs w:val="20"/>
                              </w:rPr>
                              <w:t xml:space="preserve"> </w:t>
                            </w:r>
                            <w:r w:rsidRPr="00FD73B2">
                              <w:rPr>
                                <w:rFonts w:asciiTheme="majorHAnsi" w:hAnsiTheme="majorHAnsi"/>
                                <w:sz w:val="20"/>
                                <w:szCs w:val="20"/>
                              </w:rPr>
                              <w:t>kan</w:t>
                            </w:r>
                            <w:r w:rsidRPr="00FD73B2">
                              <w:rPr>
                                <w:rFonts w:asciiTheme="majorHAnsi" w:hAnsiTheme="majorHAnsi"/>
                                <w:spacing w:val="-4"/>
                                <w:sz w:val="20"/>
                                <w:szCs w:val="20"/>
                              </w:rPr>
                              <w:t xml:space="preserve"> </w:t>
                            </w:r>
                            <w:r w:rsidRPr="00FD73B2">
                              <w:rPr>
                                <w:rFonts w:asciiTheme="majorHAnsi" w:hAnsiTheme="majorHAnsi"/>
                                <w:sz w:val="20"/>
                                <w:szCs w:val="20"/>
                              </w:rPr>
                              <w:t>ge frätskador i matstrupen om de fastnar i halsen</w:t>
                            </w:r>
                            <w:r w:rsidR="00E77A5F">
                              <w:rPr>
                                <w:rFonts w:asciiTheme="majorHAnsi" w:hAnsiTheme="majorHAnsi"/>
                                <w:sz w:val="20"/>
                                <w:szCs w:val="20"/>
                              </w:rPr>
                              <w:t>.</w:t>
                            </w:r>
                          </w:p>
                          <w:p w14:paraId="4AA3E2D8" w14:textId="77777777" w:rsidR="00FD73B2" w:rsidRPr="00FD73B2" w:rsidRDefault="00FD73B2" w:rsidP="00FD73B2">
                            <w:pPr>
                              <w:spacing w:before="4"/>
                              <w:rPr>
                                <w:rFonts w:asciiTheme="majorHAnsi" w:hAnsiTheme="majorHAnsi"/>
                                <w:sz w:val="20"/>
                                <w:szCs w:val="20"/>
                              </w:rPr>
                            </w:pPr>
                          </w:p>
                          <w:p w14:paraId="5D799E08" w14:textId="57309585" w:rsidR="00FD73B2" w:rsidRDefault="00FD73B2" w:rsidP="00FD73B2">
                            <w:pPr>
                              <w:pStyle w:val="Liststycke"/>
                              <w:numPr>
                                <w:ilvl w:val="0"/>
                                <w:numId w:val="19"/>
                              </w:numPr>
                              <w:ind w:right="379"/>
                              <w:rPr>
                                <w:rFonts w:asciiTheme="majorHAnsi" w:hAnsiTheme="majorHAnsi"/>
                                <w:sz w:val="20"/>
                                <w:szCs w:val="20"/>
                              </w:rPr>
                            </w:pPr>
                            <w:r w:rsidRPr="00FD73B2">
                              <w:rPr>
                                <w:rFonts w:asciiTheme="majorHAnsi" w:hAnsiTheme="majorHAnsi"/>
                                <w:sz w:val="20"/>
                                <w:szCs w:val="20"/>
                              </w:rPr>
                              <w:t>Många</w:t>
                            </w:r>
                            <w:r w:rsidRPr="00FD73B2">
                              <w:rPr>
                                <w:rFonts w:asciiTheme="majorHAnsi" w:hAnsiTheme="majorHAnsi"/>
                                <w:spacing w:val="-1"/>
                                <w:sz w:val="20"/>
                                <w:szCs w:val="20"/>
                              </w:rPr>
                              <w:t xml:space="preserve"> </w:t>
                            </w:r>
                            <w:r w:rsidRPr="00FD73B2">
                              <w:rPr>
                                <w:rFonts w:asciiTheme="majorHAnsi" w:hAnsiTheme="majorHAnsi"/>
                                <w:sz w:val="20"/>
                                <w:szCs w:val="20"/>
                              </w:rPr>
                              <w:t>vill</w:t>
                            </w:r>
                            <w:r w:rsidRPr="00FD73B2">
                              <w:rPr>
                                <w:rFonts w:asciiTheme="majorHAnsi" w:hAnsiTheme="majorHAnsi"/>
                                <w:spacing w:val="-4"/>
                                <w:sz w:val="20"/>
                                <w:szCs w:val="20"/>
                              </w:rPr>
                              <w:t xml:space="preserve"> </w:t>
                            </w:r>
                            <w:r w:rsidRPr="00FD73B2">
                              <w:rPr>
                                <w:rFonts w:asciiTheme="majorHAnsi" w:hAnsiTheme="majorHAnsi"/>
                                <w:sz w:val="20"/>
                                <w:szCs w:val="20"/>
                              </w:rPr>
                              <w:t>ta</w:t>
                            </w:r>
                            <w:r w:rsidRPr="00FD73B2">
                              <w:rPr>
                                <w:rFonts w:asciiTheme="majorHAnsi" w:hAnsiTheme="majorHAnsi"/>
                                <w:spacing w:val="-4"/>
                                <w:sz w:val="20"/>
                                <w:szCs w:val="20"/>
                              </w:rPr>
                              <w:t xml:space="preserve"> </w:t>
                            </w:r>
                            <w:r w:rsidRPr="00FD73B2">
                              <w:rPr>
                                <w:rFonts w:asciiTheme="majorHAnsi" w:hAnsiTheme="majorHAnsi"/>
                                <w:sz w:val="20"/>
                                <w:szCs w:val="20"/>
                              </w:rPr>
                              <w:t>läkemedel</w:t>
                            </w:r>
                            <w:r w:rsidRPr="00FD73B2">
                              <w:rPr>
                                <w:rFonts w:asciiTheme="majorHAnsi" w:hAnsiTheme="majorHAnsi"/>
                                <w:spacing w:val="-4"/>
                                <w:sz w:val="20"/>
                                <w:szCs w:val="20"/>
                              </w:rPr>
                              <w:t xml:space="preserve"> </w:t>
                            </w:r>
                            <w:r w:rsidRPr="00FD73B2">
                              <w:rPr>
                                <w:rFonts w:asciiTheme="majorHAnsi" w:hAnsiTheme="majorHAnsi"/>
                                <w:sz w:val="20"/>
                                <w:szCs w:val="20"/>
                              </w:rPr>
                              <w:t>med gröt,</w:t>
                            </w:r>
                            <w:r w:rsidRPr="00FD73B2">
                              <w:rPr>
                                <w:rFonts w:asciiTheme="majorHAnsi" w:hAnsiTheme="majorHAnsi"/>
                                <w:spacing w:val="-1"/>
                                <w:sz w:val="20"/>
                                <w:szCs w:val="20"/>
                              </w:rPr>
                              <w:t xml:space="preserve"> </w:t>
                            </w:r>
                            <w:r w:rsidRPr="00FD73B2">
                              <w:rPr>
                                <w:rFonts w:asciiTheme="majorHAnsi" w:hAnsiTheme="majorHAnsi"/>
                                <w:sz w:val="20"/>
                                <w:szCs w:val="20"/>
                              </w:rPr>
                              <w:t>sylt eller</w:t>
                            </w:r>
                            <w:r w:rsidRPr="00FD73B2">
                              <w:rPr>
                                <w:rFonts w:asciiTheme="majorHAnsi" w:hAnsiTheme="majorHAnsi"/>
                                <w:spacing w:val="-1"/>
                                <w:sz w:val="20"/>
                                <w:szCs w:val="20"/>
                              </w:rPr>
                              <w:t xml:space="preserve"> </w:t>
                            </w:r>
                            <w:r w:rsidRPr="00FD73B2">
                              <w:rPr>
                                <w:rFonts w:asciiTheme="majorHAnsi" w:hAnsiTheme="majorHAnsi"/>
                                <w:sz w:val="20"/>
                                <w:szCs w:val="20"/>
                              </w:rPr>
                              <w:t>annat</w:t>
                            </w:r>
                            <w:r w:rsidRPr="00FD73B2">
                              <w:rPr>
                                <w:rFonts w:asciiTheme="majorHAnsi" w:hAnsiTheme="majorHAnsi"/>
                                <w:spacing w:val="-3"/>
                                <w:sz w:val="20"/>
                                <w:szCs w:val="20"/>
                              </w:rPr>
                              <w:t xml:space="preserve"> </w:t>
                            </w:r>
                            <w:r w:rsidRPr="00FD73B2">
                              <w:rPr>
                                <w:rFonts w:asciiTheme="majorHAnsi" w:hAnsiTheme="majorHAnsi"/>
                                <w:sz w:val="20"/>
                                <w:szCs w:val="20"/>
                              </w:rPr>
                              <w:t>lite</w:t>
                            </w:r>
                            <w:r w:rsidRPr="00FD73B2">
                              <w:rPr>
                                <w:rFonts w:asciiTheme="majorHAnsi" w:hAnsiTheme="majorHAnsi"/>
                                <w:spacing w:val="-3"/>
                                <w:sz w:val="20"/>
                                <w:szCs w:val="20"/>
                              </w:rPr>
                              <w:t xml:space="preserve"> </w:t>
                            </w:r>
                            <w:r w:rsidRPr="00FD73B2">
                              <w:rPr>
                                <w:rFonts w:asciiTheme="majorHAnsi" w:hAnsiTheme="majorHAnsi"/>
                                <w:sz w:val="20"/>
                                <w:szCs w:val="20"/>
                              </w:rPr>
                              <w:t>tjockare</w:t>
                            </w:r>
                            <w:r w:rsidRPr="00FD73B2">
                              <w:rPr>
                                <w:rFonts w:asciiTheme="majorHAnsi" w:hAnsiTheme="majorHAnsi"/>
                                <w:spacing w:val="-3"/>
                                <w:sz w:val="20"/>
                                <w:szCs w:val="20"/>
                              </w:rPr>
                              <w:t xml:space="preserve"> </w:t>
                            </w:r>
                            <w:r w:rsidRPr="00FD73B2">
                              <w:rPr>
                                <w:rFonts w:asciiTheme="majorHAnsi" w:hAnsiTheme="majorHAnsi"/>
                                <w:sz w:val="20"/>
                                <w:szCs w:val="20"/>
                              </w:rPr>
                              <w:t>för</w:t>
                            </w:r>
                            <w:r w:rsidRPr="00FD73B2">
                              <w:rPr>
                                <w:rFonts w:asciiTheme="majorHAnsi" w:hAnsiTheme="majorHAnsi"/>
                                <w:spacing w:val="-4"/>
                                <w:sz w:val="20"/>
                                <w:szCs w:val="20"/>
                              </w:rPr>
                              <w:t xml:space="preserve"> </w:t>
                            </w:r>
                            <w:r w:rsidRPr="00FD73B2">
                              <w:rPr>
                                <w:rFonts w:asciiTheme="majorHAnsi" w:hAnsiTheme="majorHAnsi"/>
                                <w:sz w:val="20"/>
                                <w:szCs w:val="20"/>
                              </w:rPr>
                              <w:t>att</w:t>
                            </w:r>
                            <w:r w:rsidRPr="00FD73B2">
                              <w:rPr>
                                <w:rFonts w:asciiTheme="majorHAnsi" w:hAnsiTheme="majorHAnsi"/>
                                <w:spacing w:val="-3"/>
                                <w:sz w:val="20"/>
                                <w:szCs w:val="20"/>
                              </w:rPr>
                              <w:t xml:space="preserve"> </w:t>
                            </w:r>
                            <w:r w:rsidRPr="00FD73B2">
                              <w:rPr>
                                <w:rFonts w:asciiTheme="majorHAnsi" w:hAnsiTheme="majorHAnsi"/>
                                <w:sz w:val="20"/>
                                <w:szCs w:val="20"/>
                              </w:rPr>
                              <w:t>underlätta</w:t>
                            </w:r>
                            <w:r w:rsidRPr="00FD73B2">
                              <w:rPr>
                                <w:rFonts w:asciiTheme="majorHAnsi" w:hAnsiTheme="majorHAnsi"/>
                                <w:spacing w:val="-4"/>
                                <w:sz w:val="20"/>
                                <w:szCs w:val="20"/>
                              </w:rPr>
                              <w:t xml:space="preserve"> </w:t>
                            </w:r>
                            <w:r w:rsidRPr="00FD73B2">
                              <w:rPr>
                                <w:rFonts w:asciiTheme="majorHAnsi" w:hAnsiTheme="majorHAnsi"/>
                                <w:sz w:val="20"/>
                                <w:szCs w:val="20"/>
                              </w:rPr>
                              <w:t>sväljning</w:t>
                            </w:r>
                            <w:r w:rsidR="00E77A5F">
                              <w:rPr>
                                <w:rFonts w:asciiTheme="majorHAnsi" w:hAnsiTheme="majorHAnsi"/>
                                <w:sz w:val="20"/>
                                <w:szCs w:val="20"/>
                              </w:rPr>
                              <w:t>.</w:t>
                            </w:r>
                          </w:p>
                          <w:p w14:paraId="1DB08BEC" w14:textId="77777777" w:rsidR="00FD73B2" w:rsidRPr="00FD73B2" w:rsidRDefault="00FD73B2" w:rsidP="00FD73B2">
                            <w:pPr>
                              <w:pStyle w:val="Liststycke"/>
                              <w:rPr>
                                <w:rFonts w:asciiTheme="majorHAnsi" w:hAnsiTheme="majorHAnsi"/>
                                <w:sz w:val="20"/>
                                <w:szCs w:val="20"/>
                              </w:rPr>
                            </w:pPr>
                          </w:p>
                          <w:p w14:paraId="6B3AABC1" w14:textId="5454E060" w:rsidR="00FD73B2" w:rsidRPr="00FD73B2" w:rsidRDefault="00FD73B2" w:rsidP="00FD73B2">
                            <w:pPr>
                              <w:pStyle w:val="Liststycke"/>
                              <w:numPr>
                                <w:ilvl w:val="0"/>
                                <w:numId w:val="19"/>
                              </w:numPr>
                              <w:ind w:right="379"/>
                              <w:rPr>
                                <w:rFonts w:asciiTheme="majorHAnsi" w:hAnsiTheme="majorHAnsi"/>
                                <w:sz w:val="20"/>
                                <w:szCs w:val="20"/>
                              </w:rPr>
                            </w:pPr>
                            <w:r w:rsidRPr="00FD73B2">
                              <w:rPr>
                                <w:rFonts w:asciiTheme="majorHAnsi" w:hAnsiTheme="majorHAnsi"/>
                                <w:sz w:val="20"/>
                                <w:szCs w:val="20"/>
                              </w:rPr>
                              <w:t>Ge alltid dryck efter att tabletterna svalts ner</w:t>
                            </w:r>
                            <w:r w:rsidR="00E77A5F">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F3EC7" id="_x0000_s1027" type="#_x0000_t202" style="position:absolute;margin-left:0;margin-top:27.05pt;width:414.7pt;height:139.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">
                <v:textbox>
                  <w:txbxContent>
                    <w:p w14:paraId="0FB7B5C3" w14:textId="53D3FE0E" w:rsidR="00FD73B2" w:rsidRPr="00FD73B2" w:rsidRDefault="00FD73B2" w:rsidP="00FD73B2">
                      <w:pPr>
                        <w:pStyle w:val="Liststycke"/>
                        <w:numPr>
                          <w:ilvl w:val="0"/>
                          <w:numId w:val="19"/>
                        </w:numPr>
                        <w:spacing w:before="119"/>
                        <w:rPr>
                          <w:rFonts w:asciiTheme="majorHAnsi" w:hAnsiTheme="majorHAnsi"/>
                          <w:sz w:val="20"/>
                          <w:szCs w:val="20"/>
                        </w:rPr>
                      </w:pPr>
                      <w:r w:rsidRPr="00FD73B2">
                        <w:rPr>
                          <w:rFonts w:asciiTheme="majorHAnsi" w:hAnsiTheme="majorHAnsi"/>
                          <w:sz w:val="20"/>
                          <w:szCs w:val="20"/>
                        </w:rPr>
                        <w:t>Ge</w:t>
                      </w:r>
                      <w:r w:rsidRPr="00FD73B2">
                        <w:rPr>
                          <w:rFonts w:asciiTheme="majorHAnsi" w:hAnsiTheme="majorHAnsi"/>
                          <w:spacing w:val="-1"/>
                          <w:sz w:val="20"/>
                          <w:szCs w:val="20"/>
                        </w:rPr>
                        <w:t xml:space="preserve"> </w:t>
                      </w:r>
                      <w:r w:rsidRPr="00FD73B2">
                        <w:rPr>
                          <w:rFonts w:asciiTheme="majorHAnsi" w:hAnsiTheme="majorHAnsi"/>
                          <w:sz w:val="20"/>
                          <w:szCs w:val="20"/>
                        </w:rPr>
                        <w:t>vatten</w:t>
                      </w:r>
                      <w:r w:rsidRPr="00FD73B2">
                        <w:rPr>
                          <w:rFonts w:asciiTheme="majorHAnsi" w:hAnsiTheme="majorHAnsi"/>
                          <w:spacing w:val="-2"/>
                          <w:sz w:val="20"/>
                          <w:szCs w:val="20"/>
                        </w:rPr>
                        <w:t xml:space="preserve"> innan du ger läkemedlet </w:t>
                      </w:r>
                      <w:r w:rsidRPr="00FD73B2">
                        <w:rPr>
                          <w:rFonts w:asciiTheme="majorHAnsi" w:hAnsiTheme="majorHAnsi"/>
                          <w:sz w:val="20"/>
                          <w:szCs w:val="20"/>
                        </w:rPr>
                        <w:t>så</w:t>
                      </w:r>
                      <w:r w:rsidRPr="00FD73B2">
                        <w:rPr>
                          <w:rFonts w:asciiTheme="majorHAnsi" w:hAnsiTheme="majorHAnsi"/>
                          <w:spacing w:val="-1"/>
                          <w:sz w:val="20"/>
                          <w:szCs w:val="20"/>
                        </w:rPr>
                        <w:t xml:space="preserve"> </w:t>
                      </w:r>
                      <w:r w:rsidRPr="00FD73B2">
                        <w:rPr>
                          <w:rFonts w:asciiTheme="majorHAnsi" w:hAnsiTheme="majorHAnsi"/>
                          <w:sz w:val="20"/>
                          <w:szCs w:val="20"/>
                        </w:rPr>
                        <w:t>att</w:t>
                      </w:r>
                      <w:r w:rsidRPr="00FD73B2">
                        <w:rPr>
                          <w:rFonts w:asciiTheme="majorHAnsi" w:hAnsiTheme="majorHAnsi"/>
                          <w:spacing w:val="-2"/>
                          <w:sz w:val="20"/>
                          <w:szCs w:val="20"/>
                        </w:rPr>
                        <w:t xml:space="preserve"> </w:t>
                      </w:r>
                      <w:r w:rsidRPr="00FD73B2">
                        <w:rPr>
                          <w:rFonts w:asciiTheme="majorHAnsi" w:hAnsiTheme="majorHAnsi"/>
                          <w:sz w:val="20"/>
                          <w:szCs w:val="20"/>
                        </w:rPr>
                        <w:t>mun</w:t>
                      </w:r>
                      <w:r w:rsidRPr="00FD73B2">
                        <w:rPr>
                          <w:rFonts w:asciiTheme="majorHAnsi" w:hAnsiTheme="majorHAnsi"/>
                          <w:spacing w:val="-2"/>
                          <w:sz w:val="20"/>
                          <w:szCs w:val="20"/>
                        </w:rPr>
                        <w:t xml:space="preserve"> </w:t>
                      </w:r>
                      <w:r w:rsidRPr="00FD73B2">
                        <w:rPr>
                          <w:rFonts w:asciiTheme="majorHAnsi" w:hAnsiTheme="majorHAnsi"/>
                          <w:sz w:val="20"/>
                          <w:szCs w:val="20"/>
                        </w:rPr>
                        <w:t>och</w:t>
                      </w:r>
                      <w:r w:rsidRPr="00FD73B2">
                        <w:rPr>
                          <w:rFonts w:asciiTheme="majorHAnsi" w:hAnsiTheme="majorHAnsi"/>
                          <w:spacing w:val="-3"/>
                          <w:sz w:val="20"/>
                          <w:szCs w:val="20"/>
                        </w:rPr>
                        <w:t xml:space="preserve"> </w:t>
                      </w:r>
                      <w:r w:rsidRPr="00FD73B2">
                        <w:rPr>
                          <w:rFonts w:asciiTheme="majorHAnsi" w:hAnsiTheme="majorHAnsi"/>
                          <w:sz w:val="20"/>
                          <w:szCs w:val="20"/>
                        </w:rPr>
                        <w:t>hals</w:t>
                      </w:r>
                      <w:r w:rsidRPr="00FD73B2">
                        <w:rPr>
                          <w:rFonts w:asciiTheme="majorHAnsi" w:hAnsiTheme="majorHAnsi"/>
                          <w:spacing w:val="-3"/>
                          <w:sz w:val="20"/>
                          <w:szCs w:val="20"/>
                        </w:rPr>
                        <w:t xml:space="preserve"> </w:t>
                      </w:r>
                      <w:r w:rsidRPr="00FD73B2">
                        <w:rPr>
                          <w:rFonts w:asciiTheme="majorHAnsi" w:hAnsiTheme="majorHAnsi"/>
                          <w:sz w:val="20"/>
                          <w:szCs w:val="20"/>
                        </w:rPr>
                        <w:t>blir</w:t>
                      </w:r>
                      <w:r w:rsidRPr="00FD73B2">
                        <w:rPr>
                          <w:rFonts w:asciiTheme="majorHAnsi" w:hAnsiTheme="majorHAnsi"/>
                          <w:spacing w:val="-3"/>
                          <w:sz w:val="20"/>
                          <w:szCs w:val="20"/>
                        </w:rPr>
                        <w:t xml:space="preserve"> </w:t>
                      </w:r>
                      <w:r w:rsidRPr="00FD73B2">
                        <w:rPr>
                          <w:rFonts w:asciiTheme="majorHAnsi" w:hAnsiTheme="majorHAnsi"/>
                          <w:sz w:val="20"/>
                          <w:szCs w:val="20"/>
                        </w:rPr>
                        <w:t>fuktigt så</w:t>
                      </w:r>
                      <w:r w:rsidRPr="00FD73B2">
                        <w:rPr>
                          <w:rFonts w:asciiTheme="majorHAnsi" w:hAnsiTheme="majorHAnsi"/>
                          <w:spacing w:val="-3"/>
                          <w:sz w:val="20"/>
                          <w:szCs w:val="20"/>
                        </w:rPr>
                        <w:t xml:space="preserve"> </w:t>
                      </w:r>
                      <w:r w:rsidRPr="00FD73B2">
                        <w:rPr>
                          <w:rFonts w:asciiTheme="majorHAnsi" w:hAnsiTheme="majorHAnsi"/>
                          <w:sz w:val="20"/>
                          <w:szCs w:val="20"/>
                        </w:rPr>
                        <w:t>att läkemedlen</w:t>
                      </w:r>
                      <w:r w:rsidRPr="00FD73B2">
                        <w:rPr>
                          <w:rFonts w:asciiTheme="majorHAnsi" w:hAnsiTheme="majorHAnsi"/>
                          <w:spacing w:val="1"/>
                          <w:sz w:val="20"/>
                          <w:szCs w:val="20"/>
                        </w:rPr>
                        <w:t xml:space="preserve"> </w:t>
                      </w:r>
                      <w:r w:rsidRPr="00FD73B2">
                        <w:rPr>
                          <w:rFonts w:asciiTheme="majorHAnsi" w:hAnsiTheme="majorHAnsi"/>
                          <w:sz w:val="20"/>
                          <w:szCs w:val="20"/>
                        </w:rPr>
                        <w:t xml:space="preserve">lättare </w:t>
                      </w:r>
                      <w:r w:rsidRPr="00FD73B2">
                        <w:rPr>
                          <w:rFonts w:asciiTheme="majorHAnsi" w:hAnsiTheme="majorHAnsi"/>
                          <w:spacing w:val="-2"/>
                          <w:sz w:val="20"/>
                          <w:szCs w:val="20"/>
                        </w:rPr>
                        <w:t>glider</w:t>
                      </w:r>
                      <w:r w:rsidR="00E77A5F">
                        <w:rPr>
                          <w:rFonts w:asciiTheme="majorHAnsi" w:hAnsiTheme="majorHAnsi"/>
                          <w:spacing w:val="-2"/>
                          <w:sz w:val="20"/>
                          <w:szCs w:val="20"/>
                        </w:rPr>
                        <w:t>.</w:t>
                      </w:r>
                    </w:p>
                    <w:p w14:paraId="15C4AA52" w14:textId="77777777" w:rsidR="00FD73B2" w:rsidRPr="00FD73B2" w:rsidRDefault="00FD73B2" w:rsidP="00FD73B2">
                      <w:pPr>
                        <w:spacing w:before="2"/>
                        <w:rPr>
                          <w:rFonts w:asciiTheme="majorHAnsi" w:hAnsiTheme="majorHAnsi"/>
                          <w:sz w:val="20"/>
                          <w:szCs w:val="20"/>
                        </w:rPr>
                      </w:pPr>
                    </w:p>
                    <w:p w14:paraId="34C6D346" w14:textId="7DE4F690" w:rsidR="00FD73B2" w:rsidRPr="00FD73B2" w:rsidRDefault="00FD73B2" w:rsidP="00FD73B2">
                      <w:pPr>
                        <w:pStyle w:val="Liststycke"/>
                        <w:numPr>
                          <w:ilvl w:val="0"/>
                          <w:numId w:val="19"/>
                        </w:numPr>
                        <w:ind w:right="379"/>
                        <w:rPr>
                          <w:rFonts w:asciiTheme="majorHAnsi" w:hAnsiTheme="majorHAnsi"/>
                          <w:sz w:val="20"/>
                          <w:szCs w:val="20"/>
                        </w:rPr>
                      </w:pPr>
                      <w:r w:rsidRPr="00FD73B2">
                        <w:rPr>
                          <w:rFonts w:asciiTheme="majorHAnsi" w:hAnsiTheme="majorHAnsi"/>
                          <w:sz w:val="20"/>
                          <w:szCs w:val="20"/>
                        </w:rPr>
                        <w:t>Ge</w:t>
                      </w:r>
                      <w:r w:rsidRPr="00FD73B2">
                        <w:rPr>
                          <w:rFonts w:asciiTheme="majorHAnsi" w:hAnsiTheme="majorHAnsi"/>
                          <w:spacing w:val="-2"/>
                          <w:sz w:val="20"/>
                          <w:szCs w:val="20"/>
                        </w:rPr>
                        <w:t xml:space="preserve"> </w:t>
                      </w:r>
                      <w:r w:rsidRPr="00FD73B2">
                        <w:rPr>
                          <w:rFonts w:asciiTheme="majorHAnsi" w:hAnsiTheme="majorHAnsi"/>
                          <w:sz w:val="20"/>
                          <w:szCs w:val="20"/>
                        </w:rPr>
                        <w:t>läkemedlet</w:t>
                      </w:r>
                      <w:r w:rsidRPr="00FD73B2">
                        <w:rPr>
                          <w:rFonts w:asciiTheme="majorHAnsi" w:hAnsiTheme="majorHAnsi"/>
                          <w:spacing w:val="-4"/>
                          <w:sz w:val="20"/>
                          <w:szCs w:val="20"/>
                        </w:rPr>
                        <w:t xml:space="preserve"> </w:t>
                      </w:r>
                      <w:r w:rsidRPr="00FD73B2">
                        <w:rPr>
                          <w:rFonts w:asciiTheme="majorHAnsi" w:hAnsiTheme="majorHAnsi"/>
                          <w:sz w:val="20"/>
                          <w:szCs w:val="20"/>
                        </w:rPr>
                        <w:t>med</w:t>
                      </w:r>
                      <w:r w:rsidRPr="00FD73B2">
                        <w:rPr>
                          <w:rFonts w:asciiTheme="majorHAnsi" w:hAnsiTheme="majorHAnsi"/>
                          <w:spacing w:val="-4"/>
                          <w:sz w:val="20"/>
                          <w:szCs w:val="20"/>
                        </w:rPr>
                        <w:t xml:space="preserve"> </w:t>
                      </w:r>
                      <w:r w:rsidRPr="00FD73B2">
                        <w:rPr>
                          <w:rFonts w:asciiTheme="majorHAnsi" w:hAnsiTheme="majorHAnsi"/>
                          <w:sz w:val="20"/>
                          <w:szCs w:val="20"/>
                        </w:rPr>
                        <w:t>en</w:t>
                      </w:r>
                      <w:r w:rsidRPr="00FD73B2">
                        <w:rPr>
                          <w:rFonts w:asciiTheme="majorHAnsi" w:hAnsiTheme="majorHAnsi"/>
                          <w:spacing w:val="-4"/>
                          <w:sz w:val="20"/>
                          <w:szCs w:val="20"/>
                        </w:rPr>
                        <w:t xml:space="preserve"> </w:t>
                      </w:r>
                      <w:r w:rsidRPr="00FD73B2">
                        <w:rPr>
                          <w:rFonts w:asciiTheme="majorHAnsi" w:hAnsiTheme="majorHAnsi"/>
                          <w:sz w:val="20"/>
                          <w:szCs w:val="20"/>
                        </w:rPr>
                        <w:t>riklig</w:t>
                      </w:r>
                      <w:r w:rsidRPr="00FD73B2">
                        <w:rPr>
                          <w:rFonts w:asciiTheme="majorHAnsi" w:hAnsiTheme="majorHAnsi"/>
                          <w:spacing w:val="-3"/>
                          <w:sz w:val="20"/>
                          <w:szCs w:val="20"/>
                        </w:rPr>
                        <w:t xml:space="preserve"> </w:t>
                      </w:r>
                      <w:r w:rsidRPr="00FD73B2">
                        <w:rPr>
                          <w:rFonts w:asciiTheme="majorHAnsi" w:hAnsiTheme="majorHAnsi"/>
                          <w:sz w:val="20"/>
                          <w:szCs w:val="20"/>
                        </w:rPr>
                        <w:t>mängd</w:t>
                      </w:r>
                      <w:r w:rsidRPr="00FD73B2">
                        <w:rPr>
                          <w:rFonts w:asciiTheme="majorHAnsi" w:hAnsiTheme="majorHAnsi"/>
                          <w:spacing w:val="-1"/>
                          <w:sz w:val="20"/>
                          <w:szCs w:val="20"/>
                        </w:rPr>
                        <w:t xml:space="preserve"> </w:t>
                      </w:r>
                      <w:r w:rsidRPr="00FD73B2">
                        <w:rPr>
                          <w:rFonts w:asciiTheme="majorHAnsi" w:hAnsiTheme="majorHAnsi"/>
                          <w:sz w:val="20"/>
                          <w:szCs w:val="20"/>
                        </w:rPr>
                        <w:t>vätska</w:t>
                      </w:r>
                      <w:r w:rsidRPr="00FD73B2">
                        <w:rPr>
                          <w:rFonts w:asciiTheme="majorHAnsi" w:hAnsiTheme="majorHAnsi"/>
                          <w:spacing w:val="-2"/>
                          <w:sz w:val="20"/>
                          <w:szCs w:val="20"/>
                        </w:rPr>
                        <w:t xml:space="preserve"> </w:t>
                      </w:r>
                      <w:r w:rsidRPr="00FD73B2">
                        <w:rPr>
                          <w:rFonts w:asciiTheme="majorHAnsi" w:hAnsiTheme="majorHAnsi"/>
                          <w:sz w:val="20"/>
                          <w:szCs w:val="20"/>
                        </w:rPr>
                        <w:t>och</w:t>
                      </w:r>
                      <w:r w:rsidRPr="00FD73B2">
                        <w:rPr>
                          <w:rFonts w:asciiTheme="majorHAnsi" w:hAnsiTheme="majorHAnsi"/>
                          <w:spacing w:val="-4"/>
                          <w:sz w:val="20"/>
                          <w:szCs w:val="20"/>
                        </w:rPr>
                        <w:t xml:space="preserve"> </w:t>
                      </w:r>
                      <w:r w:rsidRPr="00FD73B2">
                        <w:rPr>
                          <w:rFonts w:asciiTheme="majorHAnsi" w:hAnsiTheme="majorHAnsi"/>
                          <w:sz w:val="20"/>
                          <w:szCs w:val="20"/>
                        </w:rPr>
                        <w:t>i</w:t>
                      </w:r>
                      <w:r w:rsidRPr="00FD73B2">
                        <w:rPr>
                          <w:rFonts w:asciiTheme="majorHAnsi" w:hAnsiTheme="majorHAnsi"/>
                          <w:spacing w:val="-2"/>
                          <w:sz w:val="20"/>
                          <w:szCs w:val="20"/>
                        </w:rPr>
                        <w:t xml:space="preserve"> </w:t>
                      </w:r>
                      <w:r w:rsidRPr="00FD73B2">
                        <w:rPr>
                          <w:rFonts w:asciiTheme="majorHAnsi" w:hAnsiTheme="majorHAnsi"/>
                          <w:sz w:val="20"/>
                          <w:szCs w:val="20"/>
                        </w:rPr>
                        <w:t>sittande</w:t>
                      </w:r>
                      <w:r w:rsidRPr="00FD73B2">
                        <w:rPr>
                          <w:rFonts w:asciiTheme="majorHAnsi" w:hAnsiTheme="majorHAnsi"/>
                          <w:spacing w:val="-5"/>
                          <w:sz w:val="20"/>
                          <w:szCs w:val="20"/>
                        </w:rPr>
                        <w:t xml:space="preserve"> </w:t>
                      </w:r>
                      <w:r w:rsidRPr="00FD73B2">
                        <w:rPr>
                          <w:rFonts w:asciiTheme="majorHAnsi" w:hAnsiTheme="majorHAnsi"/>
                          <w:sz w:val="20"/>
                          <w:szCs w:val="20"/>
                        </w:rPr>
                        <w:t>ställning.</w:t>
                      </w:r>
                      <w:r w:rsidRPr="00FD73B2">
                        <w:rPr>
                          <w:rFonts w:asciiTheme="majorHAnsi" w:hAnsiTheme="majorHAnsi"/>
                          <w:spacing w:val="-3"/>
                          <w:sz w:val="20"/>
                          <w:szCs w:val="20"/>
                        </w:rPr>
                        <w:t xml:space="preserve"> </w:t>
                      </w:r>
                      <w:r w:rsidRPr="00FD73B2">
                        <w:rPr>
                          <w:rFonts w:asciiTheme="majorHAnsi" w:hAnsiTheme="majorHAnsi"/>
                          <w:sz w:val="20"/>
                          <w:szCs w:val="20"/>
                        </w:rPr>
                        <w:t>Läkemedel</w:t>
                      </w:r>
                      <w:r w:rsidRPr="00FD73B2">
                        <w:rPr>
                          <w:rFonts w:asciiTheme="majorHAnsi" w:hAnsiTheme="majorHAnsi"/>
                          <w:spacing w:val="-2"/>
                          <w:sz w:val="20"/>
                          <w:szCs w:val="20"/>
                        </w:rPr>
                        <w:t xml:space="preserve"> </w:t>
                      </w:r>
                      <w:r w:rsidRPr="00FD73B2">
                        <w:rPr>
                          <w:rFonts w:asciiTheme="majorHAnsi" w:hAnsiTheme="majorHAnsi"/>
                          <w:sz w:val="20"/>
                          <w:szCs w:val="20"/>
                        </w:rPr>
                        <w:t>kan</w:t>
                      </w:r>
                      <w:r w:rsidRPr="00FD73B2">
                        <w:rPr>
                          <w:rFonts w:asciiTheme="majorHAnsi" w:hAnsiTheme="majorHAnsi"/>
                          <w:spacing w:val="-4"/>
                          <w:sz w:val="20"/>
                          <w:szCs w:val="20"/>
                        </w:rPr>
                        <w:t xml:space="preserve"> </w:t>
                      </w:r>
                      <w:r w:rsidRPr="00FD73B2">
                        <w:rPr>
                          <w:rFonts w:asciiTheme="majorHAnsi" w:hAnsiTheme="majorHAnsi"/>
                          <w:sz w:val="20"/>
                          <w:szCs w:val="20"/>
                        </w:rPr>
                        <w:t>ge frätskador i matstrupen om de fastnar i halsen</w:t>
                      </w:r>
                      <w:r w:rsidR="00E77A5F">
                        <w:rPr>
                          <w:rFonts w:asciiTheme="majorHAnsi" w:hAnsiTheme="majorHAnsi"/>
                          <w:sz w:val="20"/>
                          <w:szCs w:val="20"/>
                        </w:rPr>
                        <w:t>.</w:t>
                      </w:r>
                    </w:p>
                    <w:p w14:paraId="4AA3E2D8" w14:textId="77777777" w:rsidR="00FD73B2" w:rsidRPr="00FD73B2" w:rsidRDefault="00FD73B2" w:rsidP="00FD73B2">
                      <w:pPr>
                        <w:spacing w:before="4"/>
                        <w:rPr>
                          <w:rFonts w:asciiTheme="majorHAnsi" w:hAnsiTheme="majorHAnsi"/>
                          <w:sz w:val="20"/>
                          <w:szCs w:val="20"/>
                        </w:rPr>
                      </w:pPr>
                    </w:p>
                    <w:p w14:paraId="5D799E08" w14:textId="57309585" w:rsidR="00FD73B2" w:rsidRDefault="00FD73B2" w:rsidP="00FD73B2">
                      <w:pPr>
                        <w:pStyle w:val="Liststycke"/>
                        <w:numPr>
                          <w:ilvl w:val="0"/>
                          <w:numId w:val="19"/>
                        </w:numPr>
                        <w:ind w:right="379"/>
                        <w:rPr>
                          <w:rFonts w:asciiTheme="majorHAnsi" w:hAnsiTheme="majorHAnsi"/>
                          <w:sz w:val="20"/>
                          <w:szCs w:val="20"/>
                        </w:rPr>
                      </w:pPr>
                      <w:r w:rsidRPr="00FD73B2">
                        <w:rPr>
                          <w:rFonts w:asciiTheme="majorHAnsi" w:hAnsiTheme="majorHAnsi"/>
                          <w:sz w:val="20"/>
                          <w:szCs w:val="20"/>
                        </w:rPr>
                        <w:t>Många</w:t>
                      </w:r>
                      <w:r w:rsidRPr="00FD73B2">
                        <w:rPr>
                          <w:rFonts w:asciiTheme="majorHAnsi" w:hAnsiTheme="majorHAnsi"/>
                          <w:spacing w:val="-1"/>
                          <w:sz w:val="20"/>
                          <w:szCs w:val="20"/>
                        </w:rPr>
                        <w:t xml:space="preserve"> </w:t>
                      </w:r>
                      <w:r w:rsidRPr="00FD73B2">
                        <w:rPr>
                          <w:rFonts w:asciiTheme="majorHAnsi" w:hAnsiTheme="majorHAnsi"/>
                          <w:sz w:val="20"/>
                          <w:szCs w:val="20"/>
                        </w:rPr>
                        <w:t>vill</w:t>
                      </w:r>
                      <w:r w:rsidRPr="00FD73B2">
                        <w:rPr>
                          <w:rFonts w:asciiTheme="majorHAnsi" w:hAnsiTheme="majorHAnsi"/>
                          <w:spacing w:val="-4"/>
                          <w:sz w:val="20"/>
                          <w:szCs w:val="20"/>
                        </w:rPr>
                        <w:t xml:space="preserve"> </w:t>
                      </w:r>
                      <w:r w:rsidRPr="00FD73B2">
                        <w:rPr>
                          <w:rFonts w:asciiTheme="majorHAnsi" w:hAnsiTheme="majorHAnsi"/>
                          <w:sz w:val="20"/>
                          <w:szCs w:val="20"/>
                        </w:rPr>
                        <w:t>ta</w:t>
                      </w:r>
                      <w:r w:rsidRPr="00FD73B2">
                        <w:rPr>
                          <w:rFonts w:asciiTheme="majorHAnsi" w:hAnsiTheme="majorHAnsi"/>
                          <w:spacing w:val="-4"/>
                          <w:sz w:val="20"/>
                          <w:szCs w:val="20"/>
                        </w:rPr>
                        <w:t xml:space="preserve"> </w:t>
                      </w:r>
                      <w:r w:rsidRPr="00FD73B2">
                        <w:rPr>
                          <w:rFonts w:asciiTheme="majorHAnsi" w:hAnsiTheme="majorHAnsi"/>
                          <w:sz w:val="20"/>
                          <w:szCs w:val="20"/>
                        </w:rPr>
                        <w:t>läkemedel</w:t>
                      </w:r>
                      <w:r w:rsidRPr="00FD73B2">
                        <w:rPr>
                          <w:rFonts w:asciiTheme="majorHAnsi" w:hAnsiTheme="majorHAnsi"/>
                          <w:spacing w:val="-4"/>
                          <w:sz w:val="20"/>
                          <w:szCs w:val="20"/>
                        </w:rPr>
                        <w:t xml:space="preserve"> </w:t>
                      </w:r>
                      <w:r w:rsidRPr="00FD73B2">
                        <w:rPr>
                          <w:rFonts w:asciiTheme="majorHAnsi" w:hAnsiTheme="majorHAnsi"/>
                          <w:sz w:val="20"/>
                          <w:szCs w:val="20"/>
                        </w:rPr>
                        <w:t>med gröt,</w:t>
                      </w:r>
                      <w:r w:rsidRPr="00FD73B2">
                        <w:rPr>
                          <w:rFonts w:asciiTheme="majorHAnsi" w:hAnsiTheme="majorHAnsi"/>
                          <w:spacing w:val="-1"/>
                          <w:sz w:val="20"/>
                          <w:szCs w:val="20"/>
                        </w:rPr>
                        <w:t xml:space="preserve"> </w:t>
                      </w:r>
                      <w:r w:rsidRPr="00FD73B2">
                        <w:rPr>
                          <w:rFonts w:asciiTheme="majorHAnsi" w:hAnsiTheme="majorHAnsi"/>
                          <w:sz w:val="20"/>
                          <w:szCs w:val="20"/>
                        </w:rPr>
                        <w:t>sylt eller</w:t>
                      </w:r>
                      <w:r w:rsidRPr="00FD73B2">
                        <w:rPr>
                          <w:rFonts w:asciiTheme="majorHAnsi" w:hAnsiTheme="majorHAnsi"/>
                          <w:spacing w:val="-1"/>
                          <w:sz w:val="20"/>
                          <w:szCs w:val="20"/>
                        </w:rPr>
                        <w:t xml:space="preserve"> </w:t>
                      </w:r>
                      <w:r w:rsidRPr="00FD73B2">
                        <w:rPr>
                          <w:rFonts w:asciiTheme="majorHAnsi" w:hAnsiTheme="majorHAnsi"/>
                          <w:sz w:val="20"/>
                          <w:szCs w:val="20"/>
                        </w:rPr>
                        <w:t>annat</w:t>
                      </w:r>
                      <w:r w:rsidRPr="00FD73B2">
                        <w:rPr>
                          <w:rFonts w:asciiTheme="majorHAnsi" w:hAnsiTheme="majorHAnsi"/>
                          <w:spacing w:val="-3"/>
                          <w:sz w:val="20"/>
                          <w:szCs w:val="20"/>
                        </w:rPr>
                        <w:t xml:space="preserve"> </w:t>
                      </w:r>
                      <w:r w:rsidRPr="00FD73B2">
                        <w:rPr>
                          <w:rFonts w:asciiTheme="majorHAnsi" w:hAnsiTheme="majorHAnsi"/>
                          <w:sz w:val="20"/>
                          <w:szCs w:val="20"/>
                        </w:rPr>
                        <w:t>lite</w:t>
                      </w:r>
                      <w:r w:rsidRPr="00FD73B2">
                        <w:rPr>
                          <w:rFonts w:asciiTheme="majorHAnsi" w:hAnsiTheme="majorHAnsi"/>
                          <w:spacing w:val="-3"/>
                          <w:sz w:val="20"/>
                          <w:szCs w:val="20"/>
                        </w:rPr>
                        <w:t xml:space="preserve"> </w:t>
                      </w:r>
                      <w:r w:rsidRPr="00FD73B2">
                        <w:rPr>
                          <w:rFonts w:asciiTheme="majorHAnsi" w:hAnsiTheme="majorHAnsi"/>
                          <w:sz w:val="20"/>
                          <w:szCs w:val="20"/>
                        </w:rPr>
                        <w:t>tjockare</w:t>
                      </w:r>
                      <w:r w:rsidRPr="00FD73B2">
                        <w:rPr>
                          <w:rFonts w:asciiTheme="majorHAnsi" w:hAnsiTheme="majorHAnsi"/>
                          <w:spacing w:val="-3"/>
                          <w:sz w:val="20"/>
                          <w:szCs w:val="20"/>
                        </w:rPr>
                        <w:t xml:space="preserve"> </w:t>
                      </w:r>
                      <w:r w:rsidRPr="00FD73B2">
                        <w:rPr>
                          <w:rFonts w:asciiTheme="majorHAnsi" w:hAnsiTheme="majorHAnsi"/>
                          <w:sz w:val="20"/>
                          <w:szCs w:val="20"/>
                        </w:rPr>
                        <w:t>för</w:t>
                      </w:r>
                      <w:r w:rsidRPr="00FD73B2">
                        <w:rPr>
                          <w:rFonts w:asciiTheme="majorHAnsi" w:hAnsiTheme="majorHAnsi"/>
                          <w:spacing w:val="-4"/>
                          <w:sz w:val="20"/>
                          <w:szCs w:val="20"/>
                        </w:rPr>
                        <w:t xml:space="preserve"> </w:t>
                      </w:r>
                      <w:r w:rsidRPr="00FD73B2">
                        <w:rPr>
                          <w:rFonts w:asciiTheme="majorHAnsi" w:hAnsiTheme="majorHAnsi"/>
                          <w:sz w:val="20"/>
                          <w:szCs w:val="20"/>
                        </w:rPr>
                        <w:t>att</w:t>
                      </w:r>
                      <w:r w:rsidRPr="00FD73B2">
                        <w:rPr>
                          <w:rFonts w:asciiTheme="majorHAnsi" w:hAnsiTheme="majorHAnsi"/>
                          <w:spacing w:val="-3"/>
                          <w:sz w:val="20"/>
                          <w:szCs w:val="20"/>
                        </w:rPr>
                        <w:t xml:space="preserve"> </w:t>
                      </w:r>
                      <w:r w:rsidRPr="00FD73B2">
                        <w:rPr>
                          <w:rFonts w:asciiTheme="majorHAnsi" w:hAnsiTheme="majorHAnsi"/>
                          <w:sz w:val="20"/>
                          <w:szCs w:val="20"/>
                        </w:rPr>
                        <w:t>underlätta</w:t>
                      </w:r>
                      <w:r w:rsidRPr="00FD73B2">
                        <w:rPr>
                          <w:rFonts w:asciiTheme="majorHAnsi" w:hAnsiTheme="majorHAnsi"/>
                          <w:spacing w:val="-4"/>
                          <w:sz w:val="20"/>
                          <w:szCs w:val="20"/>
                        </w:rPr>
                        <w:t xml:space="preserve"> </w:t>
                      </w:r>
                      <w:r w:rsidRPr="00FD73B2">
                        <w:rPr>
                          <w:rFonts w:asciiTheme="majorHAnsi" w:hAnsiTheme="majorHAnsi"/>
                          <w:sz w:val="20"/>
                          <w:szCs w:val="20"/>
                        </w:rPr>
                        <w:t>sväljning</w:t>
                      </w:r>
                      <w:r w:rsidR="00E77A5F">
                        <w:rPr>
                          <w:rFonts w:asciiTheme="majorHAnsi" w:hAnsiTheme="majorHAnsi"/>
                          <w:sz w:val="20"/>
                          <w:szCs w:val="20"/>
                        </w:rPr>
                        <w:t>.</w:t>
                      </w:r>
                    </w:p>
                    <w:p w14:paraId="1DB08BEC" w14:textId="77777777" w:rsidR="00FD73B2" w:rsidRPr="00FD73B2" w:rsidRDefault="00FD73B2" w:rsidP="00FD73B2">
                      <w:pPr>
                        <w:pStyle w:val="Liststycke"/>
                        <w:rPr>
                          <w:rFonts w:asciiTheme="majorHAnsi" w:hAnsiTheme="majorHAnsi"/>
                          <w:sz w:val="20"/>
                          <w:szCs w:val="20"/>
                        </w:rPr>
                      </w:pPr>
                    </w:p>
                    <w:p w14:paraId="6B3AABC1" w14:textId="5454E060" w:rsidR="00FD73B2" w:rsidRPr="00FD73B2" w:rsidRDefault="00FD73B2" w:rsidP="00FD73B2">
                      <w:pPr>
                        <w:pStyle w:val="Liststycke"/>
                        <w:numPr>
                          <w:ilvl w:val="0"/>
                          <w:numId w:val="19"/>
                        </w:numPr>
                        <w:ind w:right="379"/>
                        <w:rPr>
                          <w:rFonts w:asciiTheme="majorHAnsi" w:hAnsiTheme="majorHAnsi"/>
                          <w:sz w:val="20"/>
                          <w:szCs w:val="20"/>
                        </w:rPr>
                      </w:pPr>
                      <w:r w:rsidRPr="00FD73B2">
                        <w:rPr>
                          <w:rFonts w:asciiTheme="majorHAnsi" w:hAnsiTheme="majorHAnsi"/>
                          <w:sz w:val="20"/>
                          <w:szCs w:val="20"/>
                        </w:rPr>
                        <w:t>Ge alltid dryck efter att tabletterna svalts ner</w:t>
                      </w:r>
                      <w:r w:rsidR="00E77A5F">
                        <w:rPr>
                          <w:rFonts w:asciiTheme="majorHAnsi" w:hAnsiTheme="majorHAnsi"/>
                          <w:sz w:val="20"/>
                          <w:szCs w:val="20"/>
                        </w:rPr>
                        <w:t>.</w:t>
                      </w:r>
                    </w:p>
                  </w:txbxContent>
                </v:textbox>
                <w10:wrap type="square" anchorx="margin"/>
              </v:shape>
            </w:pict>
          </mc:Fallback>
        </mc:AlternateContent>
      </w:r>
      <w:r w:rsidR="007D7432" w:rsidRPr="00C265F3">
        <w:rPr>
          <w:rFonts w:asciiTheme="minorHAnsi" w:hAnsiTheme="minorHAnsi"/>
          <w:b/>
          <w:bCs/>
        </w:rPr>
        <w:t>Att tänka på när du ger läkemedel som ska sväljas ner:</w:t>
      </w:r>
    </w:p>
    <w:p w14:paraId="0DC63CC5" w14:textId="43D8E49C" w:rsidR="002400EC" w:rsidRDefault="007D7432" w:rsidP="007D7432">
      <w:pPr>
        <w:rPr>
          <w:rFonts w:asciiTheme="minorHAnsi" w:hAnsiTheme="minorHAnsi"/>
        </w:rPr>
      </w:pPr>
      <w:r w:rsidRPr="007D7432">
        <w:rPr>
          <w:rFonts w:asciiTheme="minorHAnsi" w:hAnsiTheme="minorHAnsi"/>
        </w:rPr>
        <w:t xml:space="preserve"> </w:t>
      </w:r>
    </w:p>
    <w:p w14:paraId="72C702AB" w14:textId="77777777" w:rsidR="002400EC" w:rsidRDefault="002400EC">
      <w:pPr>
        <w:widowControl/>
        <w:autoSpaceDE/>
        <w:autoSpaceDN/>
        <w:spacing w:after="240" w:line="276" w:lineRule="auto"/>
        <w:rPr>
          <w:rFonts w:asciiTheme="minorHAnsi" w:hAnsiTheme="minorHAnsi"/>
        </w:rPr>
      </w:pPr>
      <w:r>
        <w:rPr>
          <w:rFonts w:asciiTheme="minorHAnsi" w:hAnsiTheme="minorHAnsi"/>
        </w:rPr>
        <w:br w:type="page"/>
      </w:r>
    </w:p>
    <w:p w14:paraId="0915F888" w14:textId="37FE6EFB" w:rsidR="007D7432" w:rsidRPr="007D7432" w:rsidRDefault="007D7432" w:rsidP="002400EC">
      <w:pPr>
        <w:pStyle w:val="Rubrik3"/>
      </w:pPr>
      <w:r w:rsidRPr="007D7432">
        <w:lastRenderedPageBreak/>
        <w:t>6.2.</w:t>
      </w:r>
      <w:r w:rsidR="002400EC" w:rsidRPr="007D7432">
        <w:t xml:space="preserve"> </w:t>
      </w:r>
      <w:r w:rsidRPr="007D7432">
        <w:t>Kapslar</w:t>
      </w:r>
    </w:p>
    <w:p w14:paraId="2345B922" w14:textId="77777777" w:rsidR="002400EC" w:rsidRDefault="007D7432" w:rsidP="007D7432">
      <w:pPr>
        <w:rPr>
          <w:rFonts w:asciiTheme="minorHAnsi" w:hAnsiTheme="minorHAnsi"/>
        </w:rPr>
      </w:pPr>
      <w:r w:rsidRPr="007D7432">
        <w:rPr>
          <w:rFonts w:asciiTheme="minorHAnsi" w:hAnsiTheme="minorHAnsi"/>
        </w:rPr>
        <w:t>Kapslar innehåller läkemedel i fast eller flytande form och har ett hölje av gelatin. Kapseln löser upp sig i magsäcken eller längre ner i tarmen. Kapslarna ska sväljas hela med riklig mängd vätska. Sjuksköterska ska kontaktas om patienten har svårt att svälja kapseln.</w:t>
      </w:r>
    </w:p>
    <w:p w14:paraId="4D4568AC" w14:textId="223EA516" w:rsidR="00E77A5F" w:rsidRPr="009716F9" w:rsidRDefault="00E77A5F" w:rsidP="009716F9">
      <w:pPr>
        <w:rPr>
          <w:rFonts w:asciiTheme="minorHAnsi" w:hAnsiTheme="minorHAnsi"/>
        </w:rPr>
      </w:pPr>
      <w:r>
        <w:rPr>
          <w:noProof/>
        </w:rPr>
        <mc:AlternateContent>
          <mc:Choice Requires="wps">
            <w:drawing>
              <wp:anchor distT="45720" distB="45720" distL="114300" distR="114300" simplePos="0" relativeHeight="251669504" behindDoc="0" locked="0" layoutInCell="1" allowOverlap="1" wp14:anchorId="6E3103EF" wp14:editId="319311C0">
                <wp:simplePos x="0" y="0"/>
                <wp:positionH relativeFrom="margin">
                  <wp:align>left</wp:align>
                </wp:positionH>
                <wp:positionV relativeFrom="paragraph">
                  <wp:posOffset>1238885</wp:posOffset>
                </wp:positionV>
                <wp:extent cx="4902200" cy="1404620"/>
                <wp:effectExtent l="0" t="0" r="12700" b="19685"/>
                <wp:wrapSquare wrapText="bothSides"/>
                <wp:docPr id="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1404620"/>
                        </a:xfrm>
                        <a:prstGeom prst="rect">
                          <a:avLst/>
                        </a:prstGeom>
                        <a:solidFill>
                          <a:srgbClr val="FFFFFF"/>
                        </a:solidFill>
                        <a:ln w="9525">
                          <a:solidFill>
                            <a:srgbClr val="000000"/>
                          </a:solidFill>
                          <a:miter lim="800000"/>
                          <a:headEnd/>
                          <a:tailEnd/>
                        </a:ln>
                      </wps:spPr>
                      <wps:txbx>
                        <w:txbxContent>
                          <w:p w14:paraId="26239F83" w14:textId="721CC23F" w:rsidR="00E77A5F" w:rsidRDefault="00E77A5F" w:rsidP="00E77A5F">
                            <w:pPr>
                              <w:pStyle w:val="Brdtext"/>
                              <w:spacing w:before="119"/>
                              <w:ind w:left="105"/>
                            </w:pPr>
                            <w:r>
                              <w:t>Kapslar</w:t>
                            </w:r>
                            <w:r>
                              <w:rPr>
                                <w:spacing w:val="-1"/>
                              </w:rPr>
                              <w:t xml:space="preserve"> </w:t>
                            </w:r>
                            <w:r>
                              <w:t>ska sväljas</w:t>
                            </w:r>
                            <w:r>
                              <w:rPr>
                                <w:spacing w:val="-1"/>
                              </w:rPr>
                              <w:t xml:space="preserve"> </w:t>
                            </w:r>
                            <w:r>
                              <w:rPr>
                                <w:spacing w:val="-4"/>
                              </w:rPr>
                              <w:t>hela.</w:t>
                            </w:r>
                          </w:p>
                          <w:p w14:paraId="627A3437" w14:textId="576BD729" w:rsidR="00E77A5F" w:rsidRDefault="00E77A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103EF" id="_x0000_s1028" type="#_x0000_t202" style="position:absolute;margin-left:0;margin-top:97.55pt;width:386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">
                <v:textbox style="mso-fit-shape-to-text:t">
                  <w:txbxContent>
                    <w:p w14:paraId="26239F83" w14:textId="721CC23F" w:rsidR="00E77A5F" w:rsidRDefault="00E77A5F" w:rsidP="00E77A5F">
                      <w:pPr>
                        <w:pStyle w:val="Brdtext"/>
                        <w:spacing w:before="119"/>
                        <w:ind w:left="105"/>
                      </w:pPr>
                      <w:r>
                        <w:t>Kapslar</w:t>
                      </w:r>
                      <w:r>
                        <w:rPr>
                          <w:spacing w:val="-1"/>
                        </w:rPr>
                        <w:t xml:space="preserve"> </w:t>
                      </w:r>
                      <w:r>
                        <w:t>ska sväljas</w:t>
                      </w:r>
                      <w:r>
                        <w:rPr>
                          <w:spacing w:val="-1"/>
                        </w:rPr>
                        <w:t xml:space="preserve"> </w:t>
                      </w:r>
                      <w:r>
                        <w:rPr>
                          <w:spacing w:val="-4"/>
                        </w:rPr>
                        <w:t>hela.</w:t>
                      </w:r>
                    </w:p>
                    <w:p w14:paraId="627A3437" w14:textId="576BD729" w:rsidR="00E77A5F" w:rsidRDefault="00E77A5F"/>
                  </w:txbxContent>
                </v:textbox>
                <w10:wrap type="square" anchorx="margin"/>
              </v:shape>
            </w:pict>
          </mc:Fallback>
        </mc:AlternateContent>
      </w:r>
      <w:r w:rsidR="002400EC">
        <w:rPr>
          <w:noProof/>
        </w:rPr>
        <w:drawing>
          <wp:anchor distT="0" distB="0" distL="0" distR="0" simplePos="0" relativeHeight="251667456" behindDoc="1" locked="0" layoutInCell="1" allowOverlap="1" wp14:anchorId="73B5DEE9" wp14:editId="0C519115">
            <wp:simplePos x="0" y="0"/>
            <wp:positionH relativeFrom="margin">
              <wp:align>left</wp:align>
            </wp:positionH>
            <wp:positionV relativeFrom="paragraph">
              <wp:posOffset>160020</wp:posOffset>
            </wp:positionV>
            <wp:extent cx="1371600" cy="7429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371600" cy="742950"/>
                    </a:xfrm>
                    <a:prstGeom prst="rect">
                      <a:avLst/>
                    </a:prstGeom>
                  </pic:spPr>
                </pic:pic>
              </a:graphicData>
            </a:graphic>
            <wp14:sizeRelH relativeFrom="margin">
              <wp14:pctWidth>0</wp14:pctWidth>
            </wp14:sizeRelH>
            <wp14:sizeRelV relativeFrom="margin">
              <wp14:pctHeight>0</wp14:pctHeight>
            </wp14:sizeRelV>
          </wp:anchor>
        </w:drawing>
      </w:r>
    </w:p>
    <w:p w14:paraId="37ABECDB" w14:textId="77777777" w:rsidR="00E77A5F" w:rsidRDefault="00E77A5F" w:rsidP="002400EC">
      <w:pPr>
        <w:pStyle w:val="Rubrik3"/>
      </w:pPr>
    </w:p>
    <w:p w14:paraId="1BC0C370" w14:textId="7ACD791B" w:rsidR="007D7432" w:rsidRPr="007D7432" w:rsidRDefault="007D7432" w:rsidP="002400EC">
      <w:pPr>
        <w:pStyle w:val="Rubrik3"/>
      </w:pPr>
      <w:r w:rsidRPr="007D7432">
        <w:t>6.3.</w:t>
      </w:r>
      <w:r w:rsidR="002400EC" w:rsidRPr="007D7432">
        <w:t xml:space="preserve"> </w:t>
      </w:r>
      <w:r w:rsidRPr="007D7432">
        <w:t>Depåtabletter</w:t>
      </w:r>
    </w:p>
    <w:p w14:paraId="58550080" w14:textId="77777777" w:rsidR="009716F9" w:rsidRDefault="007D7432" w:rsidP="007D7432">
      <w:pPr>
        <w:rPr>
          <w:rFonts w:asciiTheme="minorHAnsi" w:hAnsiTheme="minorHAnsi"/>
        </w:rPr>
      </w:pPr>
      <w:r w:rsidRPr="007D7432">
        <w:rPr>
          <w:rFonts w:asciiTheme="minorHAnsi" w:hAnsiTheme="minorHAnsi"/>
        </w:rPr>
        <w:t>Är en läkemedelsform som långsamt löser upp sig i kroppen och är långtidsverkande.</w:t>
      </w:r>
      <w:r w:rsidR="002400EC">
        <w:rPr>
          <w:rFonts w:asciiTheme="minorHAnsi" w:hAnsiTheme="minorHAnsi"/>
        </w:rPr>
        <w:t xml:space="preserve"> </w:t>
      </w:r>
      <w:r w:rsidRPr="007D7432">
        <w:rPr>
          <w:rFonts w:asciiTheme="minorHAnsi" w:hAnsiTheme="minorHAnsi"/>
        </w:rPr>
        <w:t>Depåtabletter får inte krossas, men får delas om det finns en skåra i tabletten.</w:t>
      </w:r>
    </w:p>
    <w:p w14:paraId="125DC881" w14:textId="01F9699B" w:rsidR="009716F9" w:rsidRDefault="009716F9" w:rsidP="007D7432">
      <w:pPr>
        <w:rPr>
          <w:rFonts w:asciiTheme="minorHAnsi" w:hAnsiTheme="minorHAnsi"/>
        </w:rPr>
      </w:pPr>
      <w:r>
        <w:rPr>
          <w:noProof/>
        </w:rPr>
        <w:drawing>
          <wp:anchor distT="0" distB="0" distL="0" distR="0" simplePos="0" relativeHeight="251671552" behindDoc="1" locked="0" layoutInCell="1" allowOverlap="1" wp14:anchorId="1E21B84D" wp14:editId="2E6882E3">
            <wp:simplePos x="0" y="0"/>
            <wp:positionH relativeFrom="page">
              <wp:posOffset>1187672</wp:posOffset>
            </wp:positionH>
            <wp:positionV relativeFrom="paragraph">
              <wp:posOffset>311150</wp:posOffset>
            </wp:positionV>
            <wp:extent cx="1360170" cy="925830"/>
            <wp:effectExtent l="0" t="0" r="0" b="762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1360170" cy="925830"/>
                    </a:xfrm>
                    <a:prstGeom prst="rect">
                      <a:avLst/>
                    </a:prstGeom>
                  </pic:spPr>
                </pic:pic>
              </a:graphicData>
            </a:graphic>
          </wp:anchor>
        </w:drawing>
      </w:r>
    </w:p>
    <w:p w14:paraId="72E02D6E" w14:textId="77777777" w:rsidR="007D7432" w:rsidRPr="007D7432" w:rsidRDefault="007D7432" w:rsidP="007D7432">
      <w:pPr>
        <w:rPr>
          <w:rFonts w:asciiTheme="minorHAnsi" w:hAnsiTheme="minorHAnsi"/>
        </w:rPr>
      </w:pPr>
    </w:p>
    <w:p w14:paraId="1D3BD82A" w14:textId="78ACF088" w:rsidR="007D7432" w:rsidRPr="007D7432" w:rsidRDefault="007D7432" w:rsidP="009716F9">
      <w:pPr>
        <w:pStyle w:val="Rubrik3"/>
      </w:pPr>
      <w:r w:rsidRPr="007D7432">
        <w:t>6.4.</w:t>
      </w:r>
      <w:r w:rsidR="009716F9">
        <w:t xml:space="preserve"> </w:t>
      </w:r>
      <w:proofErr w:type="spellStart"/>
      <w:r w:rsidRPr="007D7432">
        <w:t>Enterotabletter</w:t>
      </w:r>
      <w:proofErr w:type="spellEnd"/>
    </w:p>
    <w:p w14:paraId="1BE078D6" w14:textId="77777777" w:rsidR="007D7432" w:rsidRPr="007D7432" w:rsidRDefault="007D7432" w:rsidP="007D7432">
      <w:pPr>
        <w:rPr>
          <w:rFonts w:asciiTheme="minorHAnsi" w:hAnsiTheme="minorHAnsi"/>
        </w:rPr>
      </w:pPr>
      <w:proofErr w:type="spellStart"/>
      <w:r w:rsidRPr="007D7432">
        <w:rPr>
          <w:rFonts w:asciiTheme="minorHAnsi" w:hAnsiTheme="minorHAnsi"/>
        </w:rPr>
        <w:t>Enterotabletter</w:t>
      </w:r>
      <w:proofErr w:type="spellEnd"/>
      <w:r w:rsidRPr="007D7432">
        <w:rPr>
          <w:rFonts w:asciiTheme="minorHAnsi" w:hAnsiTheme="minorHAnsi"/>
        </w:rPr>
        <w:t xml:space="preserve"> är en tablett med ett hölje som gör att tabletten ska passera magsäcken och löses upp i tarmen. Anledningen är bland annat att läkemedlet kan vara skadligt för magsäcken, att läkemedlet ska verka i tarmen eller att magsyran påverkar läkemedlet. </w:t>
      </w:r>
      <w:proofErr w:type="spellStart"/>
      <w:r w:rsidRPr="007D7432">
        <w:rPr>
          <w:rFonts w:asciiTheme="minorHAnsi" w:hAnsiTheme="minorHAnsi"/>
        </w:rPr>
        <w:t>Enterotabletter</w:t>
      </w:r>
      <w:proofErr w:type="spellEnd"/>
      <w:r w:rsidRPr="007D7432">
        <w:rPr>
          <w:rFonts w:asciiTheme="minorHAnsi" w:hAnsiTheme="minorHAnsi"/>
        </w:rPr>
        <w:t xml:space="preserve"> får inte delas eller krossas.</w:t>
      </w:r>
    </w:p>
    <w:p w14:paraId="0D88585A" w14:textId="579ABD1A" w:rsidR="007D7432" w:rsidRPr="007D7432" w:rsidRDefault="009716F9" w:rsidP="007D7432">
      <w:pPr>
        <w:rPr>
          <w:rFonts w:asciiTheme="minorHAnsi" w:hAnsiTheme="minorHAnsi"/>
        </w:rPr>
      </w:pPr>
      <w:r>
        <w:rPr>
          <w:noProof/>
        </w:rPr>
        <w:drawing>
          <wp:anchor distT="0" distB="0" distL="0" distR="0" simplePos="0" relativeHeight="251673600" behindDoc="1" locked="0" layoutInCell="1" allowOverlap="1" wp14:anchorId="66558534" wp14:editId="79E41845">
            <wp:simplePos x="0" y="0"/>
            <wp:positionH relativeFrom="page">
              <wp:posOffset>1188085</wp:posOffset>
            </wp:positionH>
            <wp:positionV relativeFrom="paragraph">
              <wp:posOffset>153670</wp:posOffset>
            </wp:positionV>
            <wp:extent cx="1232194" cy="930402"/>
            <wp:effectExtent l="0" t="0" r="0" b="0"/>
            <wp:wrapTopAndBottom/>
            <wp:docPr id="12" name="Image 12" descr="C:\Users\loty500\AppData\Local\Microsoft\Windows\INetCache\Content.MSO\133722E1.t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loty500\AppData\Local\Microsoft\Windows\INetCache\Content.MSO\133722E1.tmp "/>
                    <pic:cNvPicPr/>
                  </pic:nvPicPr>
                  <pic:blipFill>
                    <a:blip r:embed="rId12" cstate="print"/>
                    <a:stretch>
                      <a:fillRect/>
                    </a:stretch>
                  </pic:blipFill>
                  <pic:spPr>
                    <a:xfrm>
                      <a:off x="0" y="0"/>
                      <a:ext cx="1232194" cy="930402"/>
                    </a:xfrm>
                    <a:prstGeom prst="rect">
                      <a:avLst/>
                    </a:prstGeom>
                  </pic:spPr>
                </pic:pic>
              </a:graphicData>
            </a:graphic>
          </wp:anchor>
        </w:drawing>
      </w:r>
    </w:p>
    <w:p w14:paraId="1E89DF7C" w14:textId="792119EA" w:rsidR="00662383" w:rsidRDefault="007D7432" w:rsidP="007D7432">
      <w:pPr>
        <w:rPr>
          <w:rFonts w:asciiTheme="minorHAnsi" w:hAnsiTheme="minorHAnsi"/>
        </w:rPr>
      </w:pPr>
      <w:r w:rsidRPr="007D7432">
        <w:rPr>
          <w:rFonts w:asciiTheme="minorHAnsi" w:hAnsiTheme="minorHAnsi"/>
        </w:rPr>
        <w:t xml:space="preserve"> </w:t>
      </w:r>
    </w:p>
    <w:p w14:paraId="05EC26E3" w14:textId="77777777" w:rsidR="00662383" w:rsidRDefault="00662383">
      <w:pPr>
        <w:widowControl/>
        <w:autoSpaceDE/>
        <w:autoSpaceDN/>
        <w:spacing w:after="240" w:line="276" w:lineRule="auto"/>
        <w:rPr>
          <w:rFonts w:asciiTheme="minorHAnsi" w:hAnsiTheme="minorHAnsi"/>
        </w:rPr>
      </w:pPr>
      <w:r>
        <w:rPr>
          <w:rFonts w:asciiTheme="minorHAnsi" w:hAnsiTheme="minorHAnsi"/>
        </w:rPr>
        <w:br w:type="page"/>
      </w:r>
    </w:p>
    <w:p w14:paraId="479F32F3" w14:textId="32B11B91" w:rsidR="007D7432" w:rsidRPr="007D7432" w:rsidRDefault="007D7432" w:rsidP="0047647C">
      <w:pPr>
        <w:pStyle w:val="Rubrik3"/>
      </w:pPr>
      <w:r w:rsidRPr="007D7432">
        <w:lastRenderedPageBreak/>
        <w:t>6.5.</w:t>
      </w:r>
      <w:r w:rsidR="0047647C">
        <w:t xml:space="preserve"> </w:t>
      </w:r>
      <w:r w:rsidRPr="007D7432">
        <w:t>Brustabletter</w:t>
      </w:r>
    </w:p>
    <w:p w14:paraId="5E53426E" w14:textId="4F9C9620" w:rsidR="007D7432" w:rsidRPr="007D7432" w:rsidRDefault="007D7432" w:rsidP="007D7432">
      <w:pPr>
        <w:rPr>
          <w:rFonts w:asciiTheme="minorHAnsi" w:hAnsiTheme="minorHAnsi"/>
        </w:rPr>
      </w:pPr>
      <w:r w:rsidRPr="007D7432">
        <w:rPr>
          <w:rFonts w:asciiTheme="minorHAnsi" w:hAnsiTheme="minorHAnsi"/>
        </w:rPr>
        <w:t>Brustabletter ska lösas upp i minst ett halvt glas vatten innan de tas.</w:t>
      </w:r>
    </w:p>
    <w:p w14:paraId="0FE93300" w14:textId="234E8AED" w:rsidR="007D7432" w:rsidRPr="007D7432" w:rsidRDefault="00662383" w:rsidP="007D7432">
      <w:pPr>
        <w:rPr>
          <w:rFonts w:asciiTheme="minorHAnsi" w:hAnsiTheme="minorHAnsi"/>
        </w:rPr>
      </w:pPr>
      <w:r>
        <w:rPr>
          <w:noProof/>
        </w:rPr>
        <w:drawing>
          <wp:anchor distT="0" distB="0" distL="0" distR="0" simplePos="0" relativeHeight="251675648" behindDoc="1" locked="0" layoutInCell="1" allowOverlap="1" wp14:anchorId="730AD709" wp14:editId="01E87A3F">
            <wp:simplePos x="0" y="0"/>
            <wp:positionH relativeFrom="page">
              <wp:posOffset>1188085</wp:posOffset>
            </wp:positionH>
            <wp:positionV relativeFrom="paragraph">
              <wp:posOffset>154305</wp:posOffset>
            </wp:positionV>
            <wp:extent cx="1362773" cy="124301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362773" cy="1243012"/>
                    </a:xfrm>
                    <a:prstGeom prst="rect">
                      <a:avLst/>
                    </a:prstGeom>
                  </pic:spPr>
                </pic:pic>
              </a:graphicData>
            </a:graphic>
          </wp:anchor>
        </w:drawing>
      </w:r>
    </w:p>
    <w:p w14:paraId="00564BCA" w14:textId="15D4FC7C" w:rsidR="007D7432" w:rsidRPr="007D7432" w:rsidRDefault="007D7432" w:rsidP="00662383">
      <w:pPr>
        <w:pStyle w:val="Rubrik3"/>
      </w:pPr>
      <w:r w:rsidRPr="007D7432">
        <w:t>6.6.</w:t>
      </w:r>
      <w:r w:rsidR="00662383">
        <w:t xml:space="preserve"> </w:t>
      </w:r>
      <w:r w:rsidRPr="007D7432">
        <w:t>Lösliga tabletter</w:t>
      </w:r>
    </w:p>
    <w:p w14:paraId="09A62E1F" w14:textId="77777777" w:rsidR="007D7432" w:rsidRPr="007D7432" w:rsidRDefault="007D7432" w:rsidP="007D7432">
      <w:pPr>
        <w:rPr>
          <w:rFonts w:asciiTheme="minorHAnsi" w:hAnsiTheme="minorHAnsi"/>
        </w:rPr>
      </w:pPr>
      <w:r w:rsidRPr="007D7432">
        <w:rPr>
          <w:rFonts w:asciiTheme="minorHAnsi" w:hAnsiTheme="minorHAnsi"/>
        </w:rPr>
        <w:t>Löses i vatten. Behövs bara lite vatten i en medicinmugg.</w:t>
      </w:r>
    </w:p>
    <w:p w14:paraId="47441568" w14:textId="7D9398C8" w:rsidR="007D7432" w:rsidRPr="007D7432" w:rsidRDefault="00344D30" w:rsidP="007D7432">
      <w:pPr>
        <w:rPr>
          <w:rFonts w:asciiTheme="minorHAnsi" w:hAnsiTheme="minorHAnsi"/>
        </w:rPr>
      </w:pPr>
      <w:r>
        <w:rPr>
          <w:noProof/>
        </w:rPr>
        <w:drawing>
          <wp:anchor distT="0" distB="0" distL="0" distR="0" simplePos="0" relativeHeight="251677696" behindDoc="1" locked="0" layoutInCell="1" allowOverlap="1" wp14:anchorId="22592180" wp14:editId="5066F441">
            <wp:simplePos x="0" y="0"/>
            <wp:positionH relativeFrom="page">
              <wp:posOffset>1188085</wp:posOffset>
            </wp:positionH>
            <wp:positionV relativeFrom="paragraph">
              <wp:posOffset>154305</wp:posOffset>
            </wp:positionV>
            <wp:extent cx="1450985" cy="87477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450985" cy="874776"/>
                    </a:xfrm>
                    <a:prstGeom prst="rect">
                      <a:avLst/>
                    </a:prstGeom>
                  </pic:spPr>
                </pic:pic>
              </a:graphicData>
            </a:graphic>
          </wp:anchor>
        </w:drawing>
      </w:r>
    </w:p>
    <w:p w14:paraId="19F61D34" w14:textId="77777777" w:rsidR="007D7432" w:rsidRPr="007D7432" w:rsidRDefault="007D7432" w:rsidP="007D7432">
      <w:pPr>
        <w:rPr>
          <w:rFonts w:asciiTheme="minorHAnsi" w:hAnsiTheme="minorHAnsi"/>
        </w:rPr>
      </w:pPr>
    </w:p>
    <w:p w14:paraId="11CB03B3" w14:textId="4B5B1E0B" w:rsidR="007D7432" w:rsidRPr="007D7432" w:rsidRDefault="007D7432" w:rsidP="00344D30">
      <w:pPr>
        <w:pStyle w:val="Rubrik3"/>
      </w:pPr>
      <w:r w:rsidRPr="007D7432">
        <w:t>6.7.</w:t>
      </w:r>
      <w:r w:rsidR="00344D30">
        <w:t xml:space="preserve"> </w:t>
      </w:r>
      <w:r w:rsidRPr="007D7432">
        <w:t>Tuggtabletter</w:t>
      </w:r>
    </w:p>
    <w:p w14:paraId="34599929" w14:textId="77777777" w:rsidR="007D7432" w:rsidRPr="007D7432" w:rsidRDefault="007D7432" w:rsidP="007D7432">
      <w:pPr>
        <w:rPr>
          <w:rFonts w:asciiTheme="minorHAnsi" w:hAnsiTheme="minorHAnsi"/>
        </w:rPr>
      </w:pPr>
      <w:r w:rsidRPr="007D7432">
        <w:rPr>
          <w:rFonts w:asciiTheme="minorHAnsi" w:hAnsiTheme="minorHAnsi"/>
        </w:rPr>
        <w:t>Tuggtabletter ska tuggas sönder och sedan sväljas ner. Ger snabb effekt.</w:t>
      </w:r>
    </w:p>
    <w:p w14:paraId="6C557709" w14:textId="77777777" w:rsidR="007D7432" w:rsidRPr="007D7432" w:rsidRDefault="007D7432" w:rsidP="007D7432">
      <w:pPr>
        <w:rPr>
          <w:rFonts w:asciiTheme="minorHAnsi" w:hAnsiTheme="minorHAnsi"/>
        </w:rPr>
      </w:pPr>
    </w:p>
    <w:p w14:paraId="25C47681" w14:textId="1DCE1BC8" w:rsidR="007D7432" w:rsidRPr="007D7432" w:rsidRDefault="007D7432" w:rsidP="00344D30">
      <w:pPr>
        <w:pStyle w:val="Rubrik3"/>
      </w:pPr>
      <w:r w:rsidRPr="007D7432">
        <w:t>6.8.</w:t>
      </w:r>
      <w:r w:rsidR="00344D30">
        <w:t xml:space="preserve"> </w:t>
      </w:r>
      <w:r w:rsidRPr="007D7432">
        <w:t>Spray</w:t>
      </w:r>
    </w:p>
    <w:p w14:paraId="7D02EB6E" w14:textId="77777777" w:rsidR="007D7432" w:rsidRDefault="007D7432" w:rsidP="007D7432">
      <w:pPr>
        <w:rPr>
          <w:rFonts w:asciiTheme="minorHAnsi" w:hAnsiTheme="minorHAnsi"/>
        </w:rPr>
      </w:pPr>
      <w:r w:rsidRPr="007D7432">
        <w:rPr>
          <w:rFonts w:asciiTheme="minorHAnsi" w:hAnsiTheme="minorHAnsi"/>
        </w:rPr>
        <w:t>Sprayas under tungan, medan patienten håller andan. Ges till exempel om patienten är ordinerad detta vid kärlkrampsanfall. Patienten ska sitta eller ligga då medicinen sprayas under tungan.</w:t>
      </w:r>
    </w:p>
    <w:p w14:paraId="0264E93E" w14:textId="74548EFE" w:rsidR="00344D30" w:rsidRPr="007D7432" w:rsidRDefault="00344D30" w:rsidP="007D7432">
      <w:pPr>
        <w:rPr>
          <w:rFonts w:asciiTheme="minorHAnsi" w:hAnsiTheme="minorHAnsi"/>
        </w:rPr>
      </w:pPr>
      <w:r>
        <w:rPr>
          <w:noProof/>
        </w:rPr>
        <w:drawing>
          <wp:anchor distT="0" distB="0" distL="0" distR="0" simplePos="0" relativeHeight="251679744" behindDoc="1" locked="0" layoutInCell="1" allowOverlap="1" wp14:anchorId="6AFE8B34" wp14:editId="422F2E12">
            <wp:simplePos x="0" y="0"/>
            <wp:positionH relativeFrom="page">
              <wp:posOffset>1188085</wp:posOffset>
            </wp:positionH>
            <wp:positionV relativeFrom="paragraph">
              <wp:posOffset>154305</wp:posOffset>
            </wp:positionV>
            <wp:extent cx="2024499" cy="1238059"/>
            <wp:effectExtent l="0" t="0" r="0" b="0"/>
            <wp:wrapTopAndBottom/>
            <wp:docPr id="15" name="Image 15" descr="Anorganische Ester - Chemiezauber.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norganische Ester - Chemiezauber.de "/>
                    <pic:cNvPicPr/>
                  </pic:nvPicPr>
                  <pic:blipFill>
                    <a:blip r:embed="rId15" cstate="print"/>
                    <a:stretch>
                      <a:fillRect/>
                    </a:stretch>
                  </pic:blipFill>
                  <pic:spPr>
                    <a:xfrm>
                      <a:off x="0" y="0"/>
                      <a:ext cx="2024499" cy="1238059"/>
                    </a:xfrm>
                    <a:prstGeom prst="rect">
                      <a:avLst/>
                    </a:prstGeom>
                  </pic:spPr>
                </pic:pic>
              </a:graphicData>
            </a:graphic>
          </wp:anchor>
        </w:drawing>
      </w:r>
    </w:p>
    <w:p w14:paraId="79C6C2E5" w14:textId="48CAC64D" w:rsidR="007D7432" w:rsidRPr="007D7432" w:rsidRDefault="007D7432" w:rsidP="007D7432">
      <w:pPr>
        <w:rPr>
          <w:rFonts w:asciiTheme="minorHAnsi" w:hAnsiTheme="minorHAnsi"/>
        </w:rPr>
      </w:pPr>
    </w:p>
    <w:p w14:paraId="32A35D1E" w14:textId="77777777" w:rsidR="004A1E70" w:rsidRDefault="004A1E70">
      <w:pPr>
        <w:widowControl/>
        <w:autoSpaceDE/>
        <w:autoSpaceDN/>
        <w:spacing w:after="240" w:line="276" w:lineRule="auto"/>
        <w:rPr>
          <w:rFonts w:asciiTheme="minorHAnsi" w:hAnsiTheme="minorHAnsi"/>
        </w:rPr>
      </w:pPr>
      <w:r>
        <w:rPr>
          <w:rFonts w:asciiTheme="minorHAnsi" w:hAnsiTheme="minorHAnsi"/>
        </w:rPr>
        <w:br w:type="page"/>
      </w:r>
    </w:p>
    <w:p w14:paraId="592FC0E7" w14:textId="608D953E" w:rsidR="007D7432" w:rsidRPr="007D7432" w:rsidRDefault="007D7432" w:rsidP="004A1E70">
      <w:pPr>
        <w:pStyle w:val="Rubrik3"/>
      </w:pPr>
      <w:r w:rsidRPr="007D7432">
        <w:lastRenderedPageBreak/>
        <w:t>6.9.</w:t>
      </w:r>
      <w:r w:rsidR="004A1E70">
        <w:t xml:space="preserve"> </w:t>
      </w:r>
      <w:proofErr w:type="spellStart"/>
      <w:r w:rsidRPr="007D7432">
        <w:t>Resoribletter</w:t>
      </w:r>
      <w:proofErr w:type="spellEnd"/>
    </w:p>
    <w:p w14:paraId="1808458C" w14:textId="77777777" w:rsidR="007D7432" w:rsidRDefault="007D7432" w:rsidP="007D7432">
      <w:pPr>
        <w:rPr>
          <w:rFonts w:asciiTheme="minorHAnsi" w:hAnsiTheme="minorHAnsi"/>
        </w:rPr>
      </w:pPr>
      <w:r w:rsidRPr="007D7432">
        <w:rPr>
          <w:rFonts w:asciiTheme="minorHAnsi" w:hAnsiTheme="minorHAnsi"/>
        </w:rPr>
        <w:t>Stoppas under tungan eller läppen och löses upp av saliven. Här finns många små blodkärl som snabbt tar upp läkemedlet och ger effekt efter ett par minuter.</w:t>
      </w:r>
    </w:p>
    <w:p w14:paraId="6BCCAA13" w14:textId="76F160D4" w:rsidR="007D7432" w:rsidRPr="007D7432" w:rsidRDefault="004A1E70" w:rsidP="007D7432">
      <w:pPr>
        <w:rPr>
          <w:rFonts w:asciiTheme="minorHAnsi" w:hAnsiTheme="minorHAnsi"/>
        </w:rPr>
      </w:pPr>
      <w:r>
        <w:rPr>
          <w:noProof/>
        </w:rPr>
        <w:drawing>
          <wp:anchor distT="0" distB="0" distL="0" distR="0" simplePos="0" relativeHeight="251681792" behindDoc="1" locked="0" layoutInCell="1" allowOverlap="1" wp14:anchorId="07C4D4C3" wp14:editId="2522F869">
            <wp:simplePos x="0" y="0"/>
            <wp:positionH relativeFrom="page">
              <wp:posOffset>1188085</wp:posOffset>
            </wp:positionH>
            <wp:positionV relativeFrom="paragraph">
              <wp:posOffset>154305</wp:posOffset>
            </wp:positionV>
            <wp:extent cx="1384367" cy="79667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384367" cy="796671"/>
                    </a:xfrm>
                    <a:prstGeom prst="rect">
                      <a:avLst/>
                    </a:prstGeom>
                  </pic:spPr>
                </pic:pic>
              </a:graphicData>
            </a:graphic>
          </wp:anchor>
        </w:drawing>
      </w:r>
    </w:p>
    <w:p w14:paraId="25A587B3" w14:textId="316B6A92" w:rsidR="007D7432" w:rsidRPr="007D7432" w:rsidRDefault="007D7432" w:rsidP="004A1E70">
      <w:pPr>
        <w:pStyle w:val="Rubrik3"/>
      </w:pPr>
      <w:r w:rsidRPr="007D7432">
        <w:t>6.10.</w:t>
      </w:r>
      <w:r w:rsidR="004A1E70">
        <w:t xml:space="preserve"> </w:t>
      </w:r>
      <w:r w:rsidRPr="007D7432">
        <w:t>Munsönderfallande/munlösliga tabletter</w:t>
      </w:r>
    </w:p>
    <w:p w14:paraId="5A53ADF9" w14:textId="77777777" w:rsidR="007D7432" w:rsidRDefault="007D7432" w:rsidP="007D7432">
      <w:pPr>
        <w:rPr>
          <w:rFonts w:asciiTheme="minorHAnsi" w:hAnsiTheme="minorHAnsi"/>
        </w:rPr>
      </w:pPr>
      <w:r w:rsidRPr="007D7432">
        <w:rPr>
          <w:rFonts w:asciiTheme="minorHAnsi" w:hAnsiTheme="minorHAnsi"/>
        </w:rPr>
        <w:t>Munsönderfallande tabletter läggs på tungan där de smälter och sväljs därefter utan vatten.</w:t>
      </w:r>
    </w:p>
    <w:p w14:paraId="57462264" w14:textId="06F22EBB" w:rsidR="007D7432" w:rsidRPr="007D7432" w:rsidRDefault="00E87F80" w:rsidP="007D7432">
      <w:pPr>
        <w:rPr>
          <w:rFonts w:asciiTheme="minorHAnsi" w:hAnsiTheme="minorHAnsi"/>
        </w:rPr>
      </w:pPr>
      <w:r>
        <w:rPr>
          <w:noProof/>
        </w:rPr>
        <w:drawing>
          <wp:anchor distT="0" distB="0" distL="0" distR="0" simplePos="0" relativeHeight="251683840" behindDoc="1" locked="0" layoutInCell="1" allowOverlap="1" wp14:anchorId="21C69350" wp14:editId="5A0E2DF1">
            <wp:simplePos x="0" y="0"/>
            <wp:positionH relativeFrom="page">
              <wp:posOffset>1188085</wp:posOffset>
            </wp:positionH>
            <wp:positionV relativeFrom="paragraph">
              <wp:posOffset>153670</wp:posOffset>
            </wp:positionV>
            <wp:extent cx="1469229" cy="78752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1469229" cy="787526"/>
                    </a:xfrm>
                    <a:prstGeom prst="rect">
                      <a:avLst/>
                    </a:prstGeom>
                  </pic:spPr>
                </pic:pic>
              </a:graphicData>
            </a:graphic>
          </wp:anchor>
        </w:drawing>
      </w:r>
    </w:p>
    <w:p w14:paraId="6B4E4C0F" w14:textId="77777777" w:rsidR="00E87F80" w:rsidRDefault="007D7432" w:rsidP="00E87F80">
      <w:pPr>
        <w:pStyle w:val="Rubrik3"/>
      </w:pPr>
      <w:r w:rsidRPr="007D7432">
        <w:t>6.11.Sugtabletter</w:t>
      </w:r>
    </w:p>
    <w:p w14:paraId="5D78B03B" w14:textId="7404A7EA" w:rsidR="007D7432" w:rsidRPr="007D7432" w:rsidRDefault="007D7432" w:rsidP="007D7432">
      <w:pPr>
        <w:rPr>
          <w:rFonts w:asciiTheme="minorHAnsi" w:hAnsiTheme="minorHAnsi"/>
        </w:rPr>
      </w:pPr>
      <w:r w:rsidRPr="007D7432">
        <w:rPr>
          <w:rFonts w:asciiTheme="minorHAnsi" w:hAnsiTheme="minorHAnsi"/>
        </w:rPr>
        <w:t>Sugtabletter löses långsamt upp i munnen</w:t>
      </w:r>
      <w:r w:rsidR="00EF4594">
        <w:rPr>
          <w:rFonts w:asciiTheme="minorHAnsi" w:hAnsiTheme="minorHAnsi"/>
        </w:rPr>
        <w:t>, den</w:t>
      </w:r>
      <w:r w:rsidRPr="007D7432">
        <w:rPr>
          <w:rFonts w:asciiTheme="minorHAnsi" w:hAnsiTheme="minorHAnsi"/>
        </w:rPr>
        <w:t xml:space="preserve"> ger antingen lokal effekt i munnen eller har effekt i hela kroppen.</w:t>
      </w:r>
    </w:p>
    <w:p w14:paraId="7A0DB5E0" w14:textId="77777777" w:rsidR="007D7432" w:rsidRPr="007D7432" w:rsidRDefault="007D7432" w:rsidP="007D7432">
      <w:pPr>
        <w:rPr>
          <w:rFonts w:asciiTheme="minorHAnsi" w:hAnsiTheme="minorHAnsi"/>
        </w:rPr>
      </w:pPr>
    </w:p>
    <w:p w14:paraId="7B074889" w14:textId="4CC043B4" w:rsidR="007D7432" w:rsidRPr="007D7432" w:rsidRDefault="007D7432" w:rsidP="00E87F80">
      <w:pPr>
        <w:pStyle w:val="Rubrik3"/>
      </w:pPr>
      <w:r w:rsidRPr="007D7432">
        <w:t>6.12.</w:t>
      </w:r>
      <w:r w:rsidR="00E87F80">
        <w:t xml:space="preserve"> </w:t>
      </w:r>
      <w:r w:rsidRPr="007D7432">
        <w:t>Medicinska tuggummi</w:t>
      </w:r>
    </w:p>
    <w:p w14:paraId="61769AD7" w14:textId="77777777" w:rsidR="007D7432" w:rsidRPr="007D7432" w:rsidRDefault="007D7432" w:rsidP="007D7432">
      <w:pPr>
        <w:rPr>
          <w:rFonts w:asciiTheme="minorHAnsi" w:hAnsiTheme="minorHAnsi"/>
        </w:rPr>
      </w:pPr>
      <w:r w:rsidRPr="007D7432">
        <w:rPr>
          <w:rFonts w:asciiTheme="minorHAnsi" w:hAnsiTheme="minorHAnsi"/>
        </w:rPr>
        <w:t>Medicinska tuggummi ska tuggas för att frigöra den aktiva substansen. Tuggummit ska inte sväljas ner.</w:t>
      </w:r>
    </w:p>
    <w:p w14:paraId="1E1F19AD" w14:textId="77777777" w:rsidR="007D7432" w:rsidRPr="007D7432" w:rsidRDefault="007D7432" w:rsidP="007D7432">
      <w:pPr>
        <w:rPr>
          <w:rFonts w:asciiTheme="minorHAnsi" w:hAnsiTheme="minorHAnsi"/>
        </w:rPr>
      </w:pPr>
    </w:p>
    <w:p w14:paraId="2A28C715" w14:textId="6769E07A" w:rsidR="007D7432" w:rsidRPr="007D7432" w:rsidRDefault="007D7432" w:rsidP="00E87F80">
      <w:pPr>
        <w:pStyle w:val="Rubrik3"/>
      </w:pPr>
      <w:r w:rsidRPr="007D7432">
        <w:t>6.13.</w:t>
      </w:r>
      <w:r w:rsidR="00E87F80">
        <w:t xml:space="preserve"> </w:t>
      </w:r>
      <w:r w:rsidRPr="007D7432">
        <w:t>Mixtur och droppar – orala lösningar</w:t>
      </w:r>
    </w:p>
    <w:p w14:paraId="796A442C" w14:textId="313DD9BC" w:rsidR="007D7432" w:rsidRPr="007D7432" w:rsidRDefault="007D7432" w:rsidP="007D7432">
      <w:pPr>
        <w:rPr>
          <w:rFonts w:asciiTheme="minorHAnsi" w:hAnsiTheme="minorHAnsi"/>
        </w:rPr>
      </w:pPr>
      <w:r w:rsidRPr="007D7432">
        <w:rPr>
          <w:rFonts w:asciiTheme="minorHAnsi" w:hAnsiTheme="minorHAnsi"/>
        </w:rPr>
        <w:t>Mixtur och droppar är flytande läkemedel som ska tas genom munnen. Dropparna kan ges i annan vätska, exempelvis juice, medan mixturer ska tas som de är.</w:t>
      </w:r>
    </w:p>
    <w:p w14:paraId="7CC63A20" w14:textId="48454978" w:rsidR="007D7432" w:rsidRPr="007D7432" w:rsidRDefault="001B7A79" w:rsidP="007D7432">
      <w:pPr>
        <w:rPr>
          <w:rFonts w:asciiTheme="minorHAnsi" w:hAnsiTheme="minorHAnsi"/>
        </w:rPr>
      </w:pPr>
      <w:r w:rsidRPr="001B7A79">
        <w:rPr>
          <w:rFonts w:asciiTheme="minorHAnsi" w:hAnsiTheme="minorHAnsi"/>
          <w:noProof/>
        </w:rPr>
        <mc:AlternateContent>
          <mc:Choice Requires="wps">
            <w:drawing>
              <wp:anchor distT="45720" distB="45720" distL="114300" distR="114300" simplePos="0" relativeHeight="251685888" behindDoc="0" locked="0" layoutInCell="1" allowOverlap="1" wp14:anchorId="26228350" wp14:editId="25205963">
                <wp:simplePos x="0" y="0"/>
                <wp:positionH relativeFrom="margin">
                  <wp:align>right</wp:align>
                </wp:positionH>
                <wp:positionV relativeFrom="paragraph">
                  <wp:posOffset>486410</wp:posOffset>
                </wp:positionV>
                <wp:extent cx="5133340" cy="1404620"/>
                <wp:effectExtent l="0" t="0" r="10160" b="16510"/>
                <wp:wrapSquare wrapText="bothSides"/>
                <wp:docPr id="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404620"/>
                        </a:xfrm>
                        <a:prstGeom prst="rect">
                          <a:avLst/>
                        </a:prstGeom>
                        <a:solidFill>
                          <a:srgbClr val="FFFFFF"/>
                        </a:solidFill>
                        <a:ln w="9525">
                          <a:solidFill>
                            <a:srgbClr val="000000"/>
                          </a:solidFill>
                          <a:miter lim="800000"/>
                          <a:headEnd/>
                          <a:tailEnd/>
                        </a:ln>
                      </wps:spPr>
                      <wps:txbx>
                        <w:txbxContent>
                          <w:p w14:paraId="04B5054F" w14:textId="77777777" w:rsidR="001B7A79" w:rsidRPr="001B7A79" w:rsidRDefault="001B7A79" w:rsidP="001B7A79">
                            <w:pPr>
                              <w:pStyle w:val="Brdtext"/>
                              <w:spacing w:before="119"/>
                              <w:rPr>
                                <w:rFonts w:asciiTheme="majorHAnsi" w:hAnsiTheme="majorHAnsi"/>
                                <w:sz w:val="20"/>
                                <w:szCs w:val="20"/>
                              </w:rPr>
                            </w:pPr>
                            <w:r w:rsidRPr="001B7A79">
                              <w:rPr>
                                <w:rFonts w:asciiTheme="majorHAnsi" w:hAnsiTheme="majorHAnsi"/>
                                <w:sz w:val="20"/>
                                <w:szCs w:val="20"/>
                              </w:rPr>
                              <w:t>Kontrollera</w:t>
                            </w:r>
                            <w:r w:rsidRPr="001B7A79">
                              <w:rPr>
                                <w:rFonts w:asciiTheme="majorHAnsi" w:hAnsiTheme="majorHAnsi"/>
                                <w:spacing w:val="-7"/>
                                <w:sz w:val="20"/>
                                <w:szCs w:val="20"/>
                              </w:rPr>
                              <w:t xml:space="preserve"> </w:t>
                            </w:r>
                            <w:r w:rsidRPr="001B7A79">
                              <w:rPr>
                                <w:rFonts w:asciiTheme="majorHAnsi" w:hAnsiTheme="majorHAnsi"/>
                                <w:sz w:val="20"/>
                                <w:szCs w:val="20"/>
                              </w:rPr>
                              <w:t>alltid om</w:t>
                            </w:r>
                            <w:r w:rsidRPr="001B7A79">
                              <w:rPr>
                                <w:rFonts w:asciiTheme="majorHAnsi" w:hAnsiTheme="majorHAnsi"/>
                                <w:spacing w:val="-2"/>
                                <w:sz w:val="20"/>
                                <w:szCs w:val="20"/>
                              </w:rPr>
                              <w:t xml:space="preserve"> </w:t>
                            </w:r>
                            <w:r w:rsidRPr="001B7A79">
                              <w:rPr>
                                <w:rFonts w:asciiTheme="majorHAnsi" w:hAnsiTheme="majorHAnsi"/>
                                <w:sz w:val="20"/>
                                <w:szCs w:val="20"/>
                              </w:rPr>
                              <w:t>flytande</w:t>
                            </w:r>
                            <w:r w:rsidRPr="001B7A79">
                              <w:rPr>
                                <w:rFonts w:asciiTheme="majorHAnsi" w:hAnsiTheme="majorHAnsi"/>
                                <w:spacing w:val="-3"/>
                                <w:sz w:val="20"/>
                                <w:szCs w:val="20"/>
                              </w:rPr>
                              <w:t xml:space="preserve"> </w:t>
                            </w:r>
                            <w:r w:rsidRPr="001B7A79">
                              <w:rPr>
                                <w:rFonts w:asciiTheme="majorHAnsi" w:hAnsiTheme="majorHAnsi"/>
                                <w:sz w:val="20"/>
                                <w:szCs w:val="20"/>
                              </w:rPr>
                              <w:t>läkemedel</w:t>
                            </w:r>
                            <w:r w:rsidRPr="001B7A79">
                              <w:rPr>
                                <w:rFonts w:asciiTheme="majorHAnsi" w:hAnsiTheme="majorHAnsi"/>
                                <w:spacing w:val="-1"/>
                                <w:sz w:val="20"/>
                                <w:szCs w:val="20"/>
                              </w:rPr>
                              <w:t xml:space="preserve"> </w:t>
                            </w:r>
                            <w:r w:rsidRPr="001B7A79">
                              <w:rPr>
                                <w:rFonts w:asciiTheme="majorHAnsi" w:hAnsiTheme="majorHAnsi"/>
                                <w:sz w:val="20"/>
                                <w:szCs w:val="20"/>
                              </w:rPr>
                              <w:t>ska</w:t>
                            </w:r>
                            <w:r w:rsidRPr="001B7A79">
                              <w:rPr>
                                <w:rFonts w:asciiTheme="majorHAnsi" w:hAnsiTheme="majorHAnsi"/>
                                <w:spacing w:val="-2"/>
                                <w:sz w:val="20"/>
                                <w:szCs w:val="20"/>
                              </w:rPr>
                              <w:t xml:space="preserve"> </w:t>
                            </w:r>
                            <w:r w:rsidRPr="001B7A79">
                              <w:rPr>
                                <w:rFonts w:asciiTheme="majorHAnsi" w:hAnsiTheme="majorHAnsi"/>
                                <w:sz w:val="20"/>
                                <w:szCs w:val="20"/>
                              </w:rPr>
                              <w:t>skakas</w:t>
                            </w:r>
                            <w:r w:rsidRPr="001B7A79">
                              <w:rPr>
                                <w:rFonts w:asciiTheme="majorHAnsi" w:hAnsiTheme="majorHAnsi"/>
                                <w:spacing w:val="-2"/>
                                <w:sz w:val="20"/>
                                <w:szCs w:val="20"/>
                              </w:rPr>
                              <w:t xml:space="preserve"> </w:t>
                            </w:r>
                            <w:r w:rsidRPr="001B7A79">
                              <w:rPr>
                                <w:rFonts w:asciiTheme="majorHAnsi" w:hAnsiTheme="majorHAnsi"/>
                                <w:sz w:val="20"/>
                                <w:szCs w:val="20"/>
                              </w:rPr>
                              <w:t>och</w:t>
                            </w:r>
                            <w:r w:rsidRPr="001B7A79">
                              <w:rPr>
                                <w:rFonts w:asciiTheme="majorHAnsi" w:hAnsiTheme="majorHAnsi"/>
                                <w:spacing w:val="-1"/>
                                <w:sz w:val="20"/>
                                <w:szCs w:val="20"/>
                              </w:rPr>
                              <w:t xml:space="preserve"> </w:t>
                            </w:r>
                            <w:r w:rsidRPr="001B7A79">
                              <w:rPr>
                                <w:rFonts w:asciiTheme="majorHAnsi" w:hAnsiTheme="majorHAnsi"/>
                                <w:sz w:val="20"/>
                                <w:szCs w:val="20"/>
                              </w:rPr>
                              <w:t>om</w:t>
                            </w:r>
                            <w:r w:rsidRPr="001B7A79">
                              <w:rPr>
                                <w:rFonts w:asciiTheme="majorHAnsi" w:hAnsiTheme="majorHAnsi"/>
                                <w:spacing w:val="-1"/>
                                <w:sz w:val="20"/>
                                <w:szCs w:val="20"/>
                              </w:rPr>
                              <w:t xml:space="preserve"> </w:t>
                            </w:r>
                            <w:r w:rsidRPr="001B7A79">
                              <w:rPr>
                                <w:rFonts w:asciiTheme="majorHAnsi" w:hAnsiTheme="majorHAnsi"/>
                                <w:sz w:val="20"/>
                                <w:szCs w:val="20"/>
                              </w:rPr>
                              <w:t>den</w:t>
                            </w:r>
                            <w:r w:rsidRPr="001B7A79">
                              <w:rPr>
                                <w:rFonts w:asciiTheme="majorHAnsi" w:hAnsiTheme="majorHAnsi"/>
                                <w:spacing w:val="-3"/>
                                <w:sz w:val="20"/>
                                <w:szCs w:val="20"/>
                              </w:rPr>
                              <w:t xml:space="preserve"> </w:t>
                            </w:r>
                            <w:r w:rsidRPr="001B7A79">
                              <w:rPr>
                                <w:rFonts w:asciiTheme="majorHAnsi" w:hAnsiTheme="majorHAnsi"/>
                                <w:sz w:val="20"/>
                                <w:szCs w:val="20"/>
                              </w:rPr>
                              <w:t>ska</w:t>
                            </w:r>
                            <w:r w:rsidRPr="001B7A79">
                              <w:rPr>
                                <w:rFonts w:asciiTheme="majorHAnsi" w:hAnsiTheme="majorHAnsi"/>
                                <w:spacing w:val="-2"/>
                                <w:sz w:val="20"/>
                                <w:szCs w:val="20"/>
                              </w:rPr>
                              <w:t xml:space="preserve"> </w:t>
                            </w:r>
                            <w:r w:rsidRPr="001B7A79">
                              <w:rPr>
                                <w:rFonts w:asciiTheme="majorHAnsi" w:hAnsiTheme="majorHAnsi"/>
                                <w:sz w:val="20"/>
                                <w:szCs w:val="20"/>
                              </w:rPr>
                              <w:t>förvaras</w:t>
                            </w:r>
                            <w:r w:rsidRPr="001B7A79">
                              <w:rPr>
                                <w:rFonts w:asciiTheme="majorHAnsi" w:hAnsiTheme="majorHAnsi"/>
                                <w:spacing w:val="-2"/>
                                <w:sz w:val="20"/>
                                <w:szCs w:val="20"/>
                              </w:rPr>
                              <w:t xml:space="preserve"> </w:t>
                            </w:r>
                            <w:r w:rsidRPr="001B7A79">
                              <w:rPr>
                                <w:rFonts w:asciiTheme="majorHAnsi" w:hAnsiTheme="majorHAnsi"/>
                                <w:sz w:val="20"/>
                                <w:szCs w:val="20"/>
                              </w:rPr>
                              <w:t>i</w:t>
                            </w:r>
                            <w:r w:rsidRPr="001B7A79">
                              <w:rPr>
                                <w:rFonts w:asciiTheme="majorHAnsi" w:hAnsiTheme="majorHAnsi"/>
                                <w:spacing w:val="-1"/>
                                <w:sz w:val="20"/>
                                <w:szCs w:val="20"/>
                              </w:rPr>
                              <w:t xml:space="preserve"> </w:t>
                            </w:r>
                            <w:r w:rsidRPr="001B7A79">
                              <w:rPr>
                                <w:rFonts w:asciiTheme="majorHAnsi" w:hAnsiTheme="majorHAnsi"/>
                                <w:spacing w:val="-2"/>
                                <w:sz w:val="20"/>
                                <w:szCs w:val="20"/>
                              </w:rPr>
                              <w:t>kylskåp.</w:t>
                            </w:r>
                          </w:p>
                          <w:p w14:paraId="6D6A7BF5" w14:textId="65C654ED" w:rsidR="001B7A79" w:rsidRPr="001B7A79" w:rsidRDefault="001B7A79">
                            <w:pPr>
                              <w:rPr>
                                <w:rFonts w:asciiTheme="majorHAnsi" w:hAnsiTheme="majorHAns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28350" id="_x0000_s1029" type="#_x0000_t202" style="position:absolute;margin-left:353pt;margin-top:38.3pt;width:404.2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">
                <v:textbox style="mso-fit-shape-to-text:t">
                  <w:txbxContent>
                    <w:p w14:paraId="04B5054F" w14:textId="77777777" w:rsidR="001B7A79" w:rsidRPr="001B7A79" w:rsidRDefault="001B7A79" w:rsidP="001B7A79">
                      <w:pPr>
                        <w:pStyle w:val="Brdtext"/>
                        <w:spacing w:before="119"/>
                        <w:rPr>
                          <w:rFonts w:asciiTheme="majorHAnsi" w:hAnsiTheme="majorHAnsi"/>
                          <w:sz w:val="20"/>
                          <w:szCs w:val="20"/>
                        </w:rPr>
                      </w:pPr>
                      <w:r w:rsidRPr="001B7A79">
                        <w:rPr>
                          <w:rFonts w:asciiTheme="majorHAnsi" w:hAnsiTheme="majorHAnsi"/>
                          <w:sz w:val="20"/>
                          <w:szCs w:val="20"/>
                        </w:rPr>
                        <w:t>Kontrollera</w:t>
                      </w:r>
                      <w:r w:rsidRPr="001B7A79">
                        <w:rPr>
                          <w:rFonts w:asciiTheme="majorHAnsi" w:hAnsiTheme="majorHAnsi"/>
                          <w:spacing w:val="-7"/>
                          <w:sz w:val="20"/>
                          <w:szCs w:val="20"/>
                        </w:rPr>
                        <w:t xml:space="preserve"> </w:t>
                      </w:r>
                      <w:r w:rsidRPr="001B7A79">
                        <w:rPr>
                          <w:rFonts w:asciiTheme="majorHAnsi" w:hAnsiTheme="majorHAnsi"/>
                          <w:sz w:val="20"/>
                          <w:szCs w:val="20"/>
                        </w:rPr>
                        <w:t>alltid om</w:t>
                      </w:r>
                      <w:r w:rsidRPr="001B7A79">
                        <w:rPr>
                          <w:rFonts w:asciiTheme="majorHAnsi" w:hAnsiTheme="majorHAnsi"/>
                          <w:spacing w:val="-2"/>
                          <w:sz w:val="20"/>
                          <w:szCs w:val="20"/>
                        </w:rPr>
                        <w:t xml:space="preserve"> </w:t>
                      </w:r>
                      <w:r w:rsidRPr="001B7A79">
                        <w:rPr>
                          <w:rFonts w:asciiTheme="majorHAnsi" w:hAnsiTheme="majorHAnsi"/>
                          <w:sz w:val="20"/>
                          <w:szCs w:val="20"/>
                        </w:rPr>
                        <w:t>flytande</w:t>
                      </w:r>
                      <w:r w:rsidRPr="001B7A79">
                        <w:rPr>
                          <w:rFonts w:asciiTheme="majorHAnsi" w:hAnsiTheme="majorHAnsi"/>
                          <w:spacing w:val="-3"/>
                          <w:sz w:val="20"/>
                          <w:szCs w:val="20"/>
                        </w:rPr>
                        <w:t xml:space="preserve"> </w:t>
                      </w:r>
                      <w:r w:rsidRPr="001B7A79">
                        <w:rPr>
                          <w:rFonts w:asciiTheme="majorHAnsi" w:hAnsiTheme="majorHAnsi"/>
                          <w:sz w:val="20"/>
                          <w:szCs w:val="20"/>
                        </w:rPr>
                        <w:t>läkemedel</w:t>
                      </w:r>
                      <w:r w:rsidRPr="001B7A79">
                        <w:rPr>
                          <w:rFonts w:asciiTheme="majorHAnsi" w:hAnsiTheme="majorHAnsi"/>
                          <w:spacing w:val="-1"/>
                          <w:sz w:val="20"/>
                          <w:szCs w:val="20"/>
                        </w:rPr>
                        <w:t xml:space="preserve"> </w:t>
                      </w:r>
                      <w:r w:rsidRPr="001B7A79">
                        <w:rPr>
                          <w:rFonts w:asciiTheme="majorHAnsi" w:hAnsiTheme="majorHAnsi"/>
                          <w:sz w:val="20"/>
                          <w:szCs w:val="20"/>
                        </w:rPr>
                        <w:t>ska</w:t>
                      </w:r>
                      <w:r w:rsidRPr="001B7A79">
                        <w:rPr>
                          <w:rFonts w:asciiTheme="majorHAnsi" w:hAnsiTheme="majorHAnsi"/>
                          <w:spacing w:val="-2"/>
                          <w:sz w:val="20"/>
                          <w:szCs w:val="20"/>
                        </w:rPr>
                        <w:t xml:space="preserve"> </w:t>
                      </w:r>
                      <w:r w:rsidRPr="001B7A79">
                        <w:rPr>
                          <w:rFonts w:asciiTheme="majorHAnsi" w:hAnsiTheme="majorHAnsi"/>
                          <w:sz w:val="20"/>
                          <w:szCs w:val="20"/>
                        </w:rPr>
                        <w:t>skakas</w:t>
                      </w:r>
                      <w:r w:rsidRPr="001B7A79">
                        <w:rPr>
                          <w:rFonts w:asciiTheme="majorHAnsi" w:hAnsiTheme="majorHAnsi"/>
                          <w:spacing w:val="-2"/>
                          <w:sz w:val="20"/>
                          <w:szCs w:val="20"/>
                        </w:rPr>
                        <w:t xml:space="preserve"> </w:t>
                      </w:r>
                      <w:r w:rsidRPr="001B7A79">
                        <w:rPr>
                          <w:rFonts w:asciiTheme="majorHAnsi" w:hAnsiTheme="majorHAnsi"/>
                          <w:sz w:val="20"/>
                          <w:szCs w:val="20"/>
                        </w:rPr>
                        <w:t>och</w:t>
                      </w:r>
                      <w:r w:rsidRPr="001B7A79">
                        <w:rPr>
                          <w:rFonts w:asciiTheme="majorHAnsi" w:hAnsiTheme="majorHAnsi"/>
                          <w:spacing w:val="-1"/>
                          <w:sz w:val="20"/>
                          <w:szCs w:val="20"/>
                        </w:rPr>
                        <w:t xml:space="preserve"> </w:t>
                      </w:r>
                      <w:r w:rsidRPr="001B7A79">
                        <w:rPr>
                          <w:rFonts w:asciiTheme="majorHAnsi" w:hAnsiTheme="majorHAnsi"/>
                          <w:sz w:val="20"/>
                          <w:szCs w:val="20"/>
                        </w:rPr>
                        <w:t>om</w:t>
                      </w:r>
                      <w:r w:rsidRPr="001B7A79">
                        <w:rPr>
                          <w:rFonts w:asciiTheme="majorHAnsi" w:hAnsiTheme="majorHAnsi"/>
                          <w:spacing w:val="-1"/>
                          <w:sz w:val="20"/>
                          <w:szCs w:val="20"/>
                        </w:rPr>
                        <w:t xml:space="preserve"> </w:t>
                      </w:r>
                      <w:r w:rsidRPr="001B7A79">
                        <w:rPr>
                          <w:rFonts w:asciiTheme="majorHAnsi" w:hAnsiTheme="majorHAnsi"/>
                          <w:sz w:val="20"/>
                          <w:szCs w:val="20"/>
                        </w:rPr>
                        <w:t>den</w:t>
                      </w:r>
                      <w:r w:rsidRPr="001B7A79">
                        <w:rPr>
                          <w:rFonts w:asciiTheme="majorHAnsi" w:hAnsiTheme="majorHAnsi"/>
                          <w:spacing w:val="-3"/>
                          <w:sz w:val="20"/>
                          <w:szCs w:val="20"/>
                        </w:rPr>
                        <w:t xml:space="preserve"> </w:t>
                      </w:r>
                      <w:r w:rsidRPr="001B7A79">
                        <w:rPr>
                          <w:rFonts w:asciiTheme="majorHAnsi" w:hAnsiTheme="majorHAnsi"/>
                          <w:sz w:val="20"/>
                          <w:szCs w:val="20"/>
                        </w:rPr>
                        <w:t>ska</w:t>
                      </w:r>
                      <w:r w:rsidRPr="001B7A79">
                        <w:rPr>
                          <w:rFonts w:asciiTheme="majorHAnsi" w:hAnsiTheme="majorHAnsi"/>
                          <w:spacing w:val="-2"/>
                          <w:sz w:val="20"/>
                          <w:szCs w:val="20"/>
                        </w:rPr>
                        <w:t xml:space="preserve"> </w:t>
                      </w:r>
                      <w:r w:rsidRPr="001B7A79">
                        <w:rPr>
                          <w:rFonts w:asciiTheme="majorHAnsi" w:hAnsiTheme="majorHAnsi"/>
                          <w:sz w:val="20"/>
                          <w:szCs w:val="20"/>
                        </w:rPr>
                        <w:t>förvaras</w:t>
                      </w:r>
                      <w:r w:rsidRPr="001B7A79">
                        <w:rPr>
                          <w:rFonts w:asciiTheme="majorHAnsi" w:hAnsiTheme="majorHAnsi"/>
                          <w:spacing w:val="-2"/>
                          <w:sz w:val="20"/>
                          <w:szCs w:val="20"/>
                        </w:rPr>
                        <w:t xml:space="preserve"> </w:t>
                      </w:r>
                      <w:r w:rsidRPr="001B7A79">
                        <w:rPr>
                          <w:rFonts w:asciiTheme="majorHAnsi" w:hAnsiTheme="majorHAnsi"/>
                          <w:sz w:val="20"/>
                          <w:szCs w:val="20"/>
                        </w:rPr>
                        <w:t>i</w:t>
                      </w:r>
                      <w:r w:rsidRPr="001B7A79">
                        <w:rPr>
                          <w:rFonts w:asciiTheme="majorHAnsi" w:hAnsiTheme="majorHAnsi"/>
                          <w:spacing w:val="-1"/>
                          <w:sz w:val="20"/>
                          <w:szCs w:val="20"/>
                        </w:rPr>
                        <w:t xml:space="preserve"> </w:t>
                      </w:r>
                      <w:r w:rsidRPr="001B7A79">
                        <w:rPr>
                          <w:rFonts w:asciiTheme="majorHAnsi" w:hAnsiTheme="majorHAnsi"/>
                          <w:spacing w:val="-2"/>
                          <w:sz w:val="20"/>
                          <w:szCs w:val="20"/>
                        </w:rPr>
                        <w:t>kylskåp.</w:t>
                      </w:r>
                    </w:p>
                    <w:p w14:paraId="6D6A7BF5" w14:textId="65C654ED" w:rsidR="001B7A79" w:rsidRPr="001B7A79" w:rsidRDefault="001B7A79">
                      <w:pPr>
                        <w:rPr>
                          <w:rFonts w:asciiTheme="majorHAnsi" w:hAnsiTheme="majorHAnsi"/>
                          <w:sz w:val="20"/>
                          <w:szCs w:val="20"/>
                        </w:rPr>
                      </w:pPr>
                    </w:p>
                  </w:txbxContent>
                </v:textbox>
                <w10:wrap type="square" anchorx="margin"/>
              </v:shape>
            </w:pict>
          </mc:Fallback>
        </mc:AlternateContent>
      </w:r>
      <w:r w:rsidR="007D7432" w:rsidRPr="007D7432">
        <w:rPr>
          <w:rFonts w:asciiTheme="minorHAnsi" w:hAnsiTheme="minorHAnsi"/>
        </w:rPr>
        <w:t>Flytande läkemedel ska noga mätas upp ur originalförpackningen. Även små mängder kan ge stor effekt. Kontrollera alltid om den orala vätskan ska skakas före användning.</w:t>
      </w:r>
    </w:p>
    <w:p w14:paraId="5BB0DE6D" w14:textId="2EFAF8D0" w:rsidR="007D7432" w:rsidRDefault="000F2752" w:rsidP="007D7432">
      <w:pPr>
        <w:rPr>
          <w:rFonts w:asciiTheme="minorHAnsi" w:hAnsiTheme="minorHAnsi"/>
        </w:rPr>
      </w:pPr>
      <w:r>
        <w:rPr>
          <w:noProof/>
        </w:rPr>
        <mc:AlternateContent>
          <mc:Choice Requires="wpg">
            <w:drawing>
              <wp:anchor distT="0" distB="0" distL="0" distR="0" simplePos="0" relativeHeight="251687936" behindDoc="1" locked="0" layoutInCell="1" allowOverlap="1" wp14:anchorId="6D280905" wp14:editId="33EEED44">
                <wp:simplePos x="0" y="0"/>
                <wp:positionH relativeFrom="page">
                  <wp:posOffset>1188085</wp:posOffset>
                </wp:positionH>
                <wp:positionV relativeFrom="paragraph">
                  <wp:posOffset>869950</wp:posOffset>
                </wp:positionV>
                <wp:extent cx="3599179" cy="95250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179" cy="952500"/>
                          <a:chOff x="0" y="0"/>
                          <a:chExt cx="3599179" cy="952500"/>
                        </a:xfrm>
                      </wpg:grpSpPr>
                      <pic:pic xmlns:pic="http://schemas.openxmlformats.org/drawingml/2006/picture">
                        <pic:nvPicPr>
                          <pic:cNvPr id="20" name="Image 20"/>
                          <pic:cNvPicPr/>
                        </pic:nvPicPr>
                        <pic:blipFill>
                          <a:blip r:embed="rId18" cstate="print"/>
                          <a:stretch>
                            <a:fillRect/>
                          </a:stretch>
                        </pic:blipFill>
                        <pic:spPr>
                          <a:xfrm>
                            <a:off x="0" y="0"/>
                            <a:ext cx="1763421" cy="950582"/>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1777364" y="38091"/>
                            <a:ext cx="1821813" cy="914217"/>
                          </a:xfrm>
                          <a:prstGeom prst="rect">
                            <a:avLst/>
                          </a:prstGeom>
                        </pic:spPr>
                      </pic:pic>
                    </wpg:wgp>
                  </a:graphicData>
                </a:graphic>
              </wp:anchor>
            </w:drawing>
          </mc:Choice>
          <mc:Fallback>
            <w:pict>
              <v:group w14:anchorId="1A9224D0" id="Group 19" o:spid="_x0000_s1026" style="position:absolute;margin-left:93.55pt;margin-top:68.5pt;width:283.4pt;height:75pt;z-index:-251628544;mso-wrap-distance-left:0;mso-wrap-distance-right:0;mso-position-horizontal-relative:page" coordsize="35991,9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1763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">
                  <v:imagedata r:id="rId20" o:title=""/>
                </v:shape>
                <v:shape id="Image 21" o:spid="_x0000_s1028" type="#_x0000_t75" style="position:absolute;left:17773;top:380;width:18218;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">
                  <v:imagedata r:id="rId21" o:title=""/>
                </v:shape>
                <w10:wrap type="topAndBottom" anchorx="page"/>
              </v:group>
            </w:pict>
          </mc:Fallback>
        </mc:AlternateContent>
      </w:r>
    </w:p>
    <w:p w14:paraId="615E7F28" w14:textId="5B723AC4" w:rsidR="001B7A79" w:rsidRPr="007D7432" w:rsidRDefault="001B7A79" w:rsidP="007D7432">
      <w:pPr>
        <w:rPr>
          <w:rFonts w:asciiTheme="minorHAnsi" w:hAnsiTheme="minorHAnsi"/>
        </w:rPr>
      </w:pPr>
    </w:p>
    <w:p w14:paraId="614D9589" w14:textId="77777777" w:rsidR="00E87F80" w:rsidRDefault="00E87F80" w:rsidP="007D7432">
      <w:pPr>
        <w:rPr>
          <w:rFonts w:asciiTheme="minorHAnsi" w:hAnsiTheme="minorHAnsi"/>
        </w:rPr>
      </w:pPr>
    </w:p>
    <w:p w14:paraId="0EAC2949" w14:textId="77777777" w:rsidR="0099477C" w:rsidRDefault="0099477C" w:rsidP="007D7432">
      <w:pPr>
        <w:rPr>
          <w:rFonts w:asciiTheme="minorHAnsi" w:hAnsiTheme="minorHAnsi"/>
        </w:rPr>
      </w:pPr>
    </w:p>
    <w:p w14:paraId="1C541C42" w14:textId="609F80CA" w:rsidR="007D7432" w:rsidRPr="00C47EC4" w:rsidRDefault="007D7432" w:rsidP="00C47EC4">
      <w:pPr>
        <w:pStyle w:val="Rubrik3"/>
      </w:pPr>
      <w:r w:rsidRPr="00C47EC4">
        <w:t>6.14.</w:t>
      </w:r>
      <w:r w:rsidR="0099477C" w:rsidRPr="00C47EC4">
        <w:t xml:space="preserve"> </w:t>
      </w:r>
      <w:r w:rsidRPr="00C47EC4">
        <w:t>Munhålelösning</w:t>
      </w:r>
    </w:p>
    <w:p w14:paraId="61CCC001" w14:textId="77777777" w:rsidR="007D7432" w:rsidRPr="007D7432" w:rsidRDefault="007D7432" w:rsidP="007D7432">
      <w:pPr>
        <w:rPr>
          <w:rFonts w:asciiTheme="minorHAnsi" w:hAnsiTheme="minorHAnsi"/>
        </w:rPr>
      </w:pPr>
      <w:proofErr w:type="spellStart"/>
      <w:r w:rsidRPr="007D7432">
        <w:rPr>
          <w:rFonts w:asciiTheme="minorHAnsi" w:hAnsiTheme="minorHAnsi"/>
        </w:rPr>
        <w:t>Buccolam</w:t>
      </w:r>
      <w:proofErr w:type="spellEnd"/>
      <w:r w:rsidRPr="007D7432">
        <w:rPr>
          <w:rFonts w:asciiTheme="minorHAnsi" w:hAnsiTheme="minorHAnsi"/>
        </w:rPr>
        <w:t xml:space="preserve"> innehåller ett läkemedel som kallas </w:t>
      </w:r>
      <w:proofErr w:type="spellStart"/>
      <w:r w:rsidRPr="007D7432">
        <w:rPr>
          <w:rFonts w:asciiTheme="minorHAnsi" w:hAnsiTheme="minorHAnsi"/>
        </w:rPr>
        <w:t>midazolam</w:t>
      </w:r>
      <w:proofErr w:type="spellEnd"/>
      <w:r w:rsidRPr="007D7432">
        <w:rPr>
          <w:rFonts w:asciiTheme="minorHAnsi" w:hAnsiTheme="minorHAnsi"/>
        </w:rPr>
        <w:t xml:space="preserve"> och används för att stoppa ett plötsligt och långvarigt krampanfall/epilepsi.</w:t>
      </w:r>
    </w:p>
    <w:p w14:paraId="06EED0C4" w14:textId="77777777" w:rsidR="007D7432" w:rsidRPr="007D7432" w:rsidRDefault="007D7432" w:rsidP="007D7432">
      <w:pPr>
        <w:rPr>
          <w:rFonts w:asciiTheme="minorHAnsi" w:hAnsiTheme="minorHAnsi"/>
        </w:rPr>
      </w:pPr>
      <w:r w:rsidRPr="007D7432">
        <w:rPr>
          <w:rFonts w:asciiTheme="minorHAnsi" w:hAnsiTheme="minorHAnsi"/>
        </w:rPr>
        <w:t>Avsett för användning i munhålan.</w:t>
      </w:r>
    </w:p>
    <w:p w14:paraId="12CB9FFC" w14:textId="77777777" w:rsidR="007D7432" w:rsidRPr="007D7432" w:rsidRDefault="007D7432" w:rsidP="007D7432">
      <w:pPr>
        <w:rPr>
          <w:rFonts w:asciiTheme="minorHAnsi" w:hAnsiTheme="minorHAnsi"/>
        </w:rPr>
      </w:pPr>
      <w:r w:rsidRPr="007D7432">
        <w:rPr>
          <w:rFonts w:asciiTheme="minorHAnsi" w:hAnsiTheme="minorHAnsi"/>
        </w:rPr>
        <w:t>Sprutas långsamt i mellanrummet mellan kindens insida och tandköttet i underkäken.</w:t>
      </w:r>
    </w:p>
    <w:p w14:paraId="28C5438A" w14:textId="0155A749" w:rsidR="007D7432" w:rsidRPr="007D7432" w:rsidRDefault="00741889" w:rsidP="007D7432">
      <w:pPr>
        <w:rPr>
          <w:rFonts w:asciiTheme="minorHAnsi" w:hAnsiTheme="minorHAnsi"/>
        </w:rPr>
      </w:pPr>
      <w:r>
        <w:rPr>
          <w:noProof/>
        </w:rPr>
        <w:drawing>
          <wp:anchor distT="0" distB="0" distL="0" distR="0" simplePos="0" relativeHeight="251689984" behindDoc="1" locked="0" layoutInCell="1" allowOverlap="1" wp14:anchorId="4DFF3957" wp14:editId="5347A3AF">
            <wp:simplePos x="0" y="0"/>
            <wp:positionH relativeFrom="page">
              <wp:posOffset>1188085</wp:posOffset>
            </wp:positionH>
            <wp:positionV relativeFrom="paragraph">
              <wp:posOffset>154305</wp:posOffset>
            </wp:positionV>
            <wp:extent cx="1702799" cy="170278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1702799" cy="1702784"/>
                    </a:xfrm>
                    <a:prstGeom prst="rect">
                      <a:avLst/>
                    </a:prstGeom>
                  </pic:spPr>
                </pic:pic>
              </a:graphicData>
            </a:graphic>
          </wp:anchor>
        </w:drawing>
      </w:r>
    </w:p>
    <w:p w14:paraId="11EE11B4" w14:textId="77777777" w:rsidR="007D7432" w:rsidRDefault="007D7432" w:rsidP="007D7432">
      <w:pPr>
        <w:rPr>
          <w:rFonts w:asciiTheme="minorHAnsi" w:hAnsiTheme="minorHAnsi"/>
        </w:rPr>
      </w:pPr>
      <w:r w:rsidRPr="007D7432">
        <w:rPr>
          <w:rFonts w:asciiTheme="minorHAnsi" w:hAnsiTheme="minorHAnsi"/>
        </w:rPr>
        <w:t xml:space="preserve">Sprutorna är </w:t>
      </w:r>
      <w:proofErr w:type="spellStart"/>
      <w:r w:rsidRPr="007D7432">
        <w:rPr>
          <w:rFonts w:asciiTheme="minorHAnsi" w:hAnsiTheme="minorHAnsi"/>
        </w:rPr>
        <w:t>nålfria</w:t>
      </w:r>
      <w:proofErr w:type="spellEnd"/>
      <w:r w:rsidRPr="007D7432">
        <w:rPr>
          <w:rFonts w:asciiTheme="minorHAnsi" w:hAnsiTheme="minorHAnsi"/>
        </w:rPr>
        <w:t xml:space="preserve"> och </w:t>
      </w:r>
      <w:proofErr w:type="spellStart"/>
      <w:r w:rsidRPr="007D7432">
        <w:rPr>
          <w:rFonts w:asciiTheme="minorHAnsi" w:hAnsiTheme="minorHAnsi"/>
        </w:rPr>
        <w:t>förfyllda</w:t>
      </w:r>
      <w:proofErr w:type="spellEnd"/>
      <w:r w:rsidRPr="007D7432">
        <w:rPr>
          <w:rFonts w:asciiTheme="minorHAnsi" w:hAnsiTheme="minorHAnsi"/>
        </w:rPr>
        <w:t xml:space="preserve"> med olika styrka för oral användning. Får ej förvaras i kylskåp.</w:t>
      </w:r>
    </w:p>
    <w:p w14:paraId="2A38268B" w14:textId="77777777" w:rsidR="00741889" w:rsidRPr="007D7432" w:rsidRDefault="00741889" w:rsidP="007D7432">
      <w:pPr>
        <w:rPr>
          <w:rFonts w:asciiTheme="minorHAnsi" w:hAnsiTheme="minorHAnsi"/>
        </w:rPr>
      </w:pPr>
    </w:p>
    <w:p w14:paraId="7529D777" w14:textId="61172494" w:rsidR="007D7432" w:rsidRPr="007D7432" w:rsidRDefault="007D7432" w:rsidP="00741889">
      <w:pPr>
        <w:pStyle w:val="Rubrik3"/>
      </w:pPr>
      <w:r w:rsidRPr="007D7432">
        <w:t>6.15.</w:t>
      </w:r>
      <w:r w:rsidR="00741889" w:rsidRPr="007D7432">
        <w:t xml:space="preserve"> </w:t>
      </w:r>
      <w:r w:rsidRPr="007D7432">
        <w:t>Pulver och granulat</w:t>
      </w:r>
    </w:p>
    <w:p w14:paraId="613BEF75" w14:textId="2BB99E08" w:rsidR="007D7432" w:rsidRPr="007D7432" w:rsidRDefault="00D04801" w:rsidP="007D7432">
      <w:pPr>
        <w:rPr>
          <w:rFonts w:asciiTheme="minorHAnsi" w:hAnsiTheme="minorHAnsi"/>
        </w:rPr>
      </w:pPr>
      <w:r w:rsidRPr="00D04801">
        <w:rPr>
          <w:rFonts w:asciiTheme="minorHAnsi" w:hAnsiTheme="minorHAnsi"/>
          <w:noProof/>
        </w:rPr>
        <mc:AlternateContent>
          <mc:Choice Requires="wps">
            <w:drawing>
              <wp:anchor distT="45720" distB="45720" distL="114300" distR="114300" simplePos="0" relativeHeight="251692032" behindDoc="0" locked="0" layoutInCell="1" allowOverlap="1" wp14:anchorId="2F7F009E" wp14:editId="0AF061AA">
                <wp:simplePos x="0" y="0"/>
                <wp:positionH relativeFrom="margin">
                  <wp:align>right</wp:align>
                </wp:positionH>
                <wp:positionV relativeFrom="paragraph">
                  <wp:posOffset>640080</wp:posOffset>
                </wp:positionV>
                <wp:extent cx="5122545" cy="1404620"/>
                <wp:effectExtent l="0" t="0" r="20955" b="16510"/>
                <wp:wrapSquare wrapText="bothSides"/>
                <wp:docPr id="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2545" cy="1404620"/>
                        </a:xfrm>
                        <a:prstGeom prst="rect">
                          <a:avLst/>
                        </a:prstGeom>
                        <a:solidFill>
                          <a:srgbClr val="FFFFFF"/>
                        </a:solidFill>
                        <a:ln w="9525">
                          <a:solidFill>
                            <a:srgbClr val="000000"/>
                          </a:solidFill>
                          <a:miter lim="800000"/>
                          <a:headEnd/>
                          <a:tailEnd/>
                        </a:ln>
                      </wps:spPr>
                      <wps:txbx>
                        <w:txbxContent>
                          <w:p w14:paraId="11093BCE" w14:textId="2A4801D6" w:rsidR="00D04801" w:rsidRPr="00D04801" w:rsidRDefault="00D04801" w:rsidP="00D04801">
                            <w:pPr>
                              <w:pStyle w:val="Brdtext"/>
                              <w:spacing w:before="119"/>
                              <w:ind w:left="105"/>
                              <w:rPr>
                                <w:rFonts w:asciiTheme="majorHAnsi" w:hAnsiTheme="majorHAnsi"/>
                                <w:spacing w:val="-2"/>
                                <w:sz w:val="20"/>
                                <w:szCs w:val="20"/>
                              </w:rPr>
                            </w:pPr>
                            <w:r w:rsidRPr="00D04801">
                              <w:rPr>
                                <w:rFonts w:asciiTheme="majorHAnsi" w:hAnsiTheme="majorHAnsi"/>
                                <w:sz w:val="20"/>
                                <w:szCs w:val="20"/>
                              </w:rPr>
                              <w:t>Det</w:t>
                            </w:r>
                            <w:r w:rsidRPr="00D04801">
                              <w:rPr>
                                <w:rFonts w:asciiTheme="majorHAnsi" w:hAnsiTheme="majorHAnsi"/>
                                <w:spacing w:val="-3"/>
                                <w:sz w:val="20"/>
                                <w:szCs w:val="20"/>
                              </w:rPr>
                              <w:t xml:space="preserve"> </w:t>
                            </w:r>
                            <w:r w:rsidRPr="00D04801">
                              <w:rPr>
                                <w:rFonts w:asciiTheme="majorHAnsi" w:hAnsiTheme="majorHAnsi"/>
                                <w:sz w:val="20"/>
                                <w:szCs w:val="20"/>
                              </w:rPr>
                              <w:t>är</w:t>
                            </w:r>
                            <w:r w:rsidRPr="00D04801">
                              <w:rPr>
                                <w:rFonts w:asciiTheme="majorHAnsi" w:hAnsiTheme="majorHAnsi"/>
                                <w:spacing w:val="-1"/>
                                <w:sz w:val="20"/>
                                <w:szCs w:val="20"/>
                              </w:rPr>
                              <w:t xml:space="preserve"> </w:t>
                            </w:r>
                            <w:r w:rsidRPr="00D04801">
                              <w:rPr>
                                <w:rFonts w:asciiTheme="majorHAnsi" w:hAnsiTheme="majorHAnsi"/>
                                <w:sz w:val="20"/>
                                <w:szCs w:val="20"/>
                              </w:rPr>
                              <w:t>viktigt</w:t>
                            </w:r>
                            <w:r w:rsidRPr="00D04801">
                              <w:rPr>
                                <w:rFonts w:asciiTheme="majorHAnsi" w:hAnsiTheme="majorHAnsi"/>
                                <w:spacing w:val="1"/>
                                <w:sz w:val="20"/>
                                <w:szCs w:val="20"/>
                              </w:rPr>
                              <w:t xml:space="preserve"> </w:t>
                            </w:r>
                            <w:r w:rsidRPr="00D04801">
                              <w:rPr>
                                <w:rFonts w:asciiTheme="majorHAnsi" w:hAnsiTheme="majorHAnsi"/>
                                <w:sz w:val="20"/>
                                <w:szCs w:val="20"/>
                              </w:rPr>
                              <w:t>att ge extra</w:t>
                            </w:r>
                            <w:r w:rsidRPr="00D04801">
                              <w:rPr>
                                <w:rFonts w:asciiTheme="majorHAnsi" w:hAnsiTheme="majorHAnsi"/>
                                <w:spacing w:val="-4"/>
                                <w:sz w:val="20"/>
                                <w:szCs w:val="20"/>
                              </w:rPr>
                              <w:t xml:space="preserve"> </w:t>
                            </w:r>
                            <w:r w:rsidRPr="00D04801">
                              <w:rPr>
                                <w:rFonts w:asciiTheme="majorHAnsi" w:hAnsiTheme="majorHAnsi"/>
                                <w:sz w:val="20"/>
                                <w:szCs w:val="20"/>
                              </w:rPr>
                              <w:t>vatten</w:t>
                            </w:r>
                            <w:r w:rsidRPr="00D04801">
                              <w:rPr>
                                <w:rFonts w:asciiTheme="majorHAnsi" w:hAnsiTheme="majorHAnsi"/>
                                <w:spacing w:val="-2"/>
                                <w:sz w:val="20"/>
                                <w:szCs w:val="20"/>
                              </w:rPr>
                              <w:t xml:space="preserve"> </w:t>
                            </w:r>
                            <w:r w:rsidRPr="00D04801">
                              <w:rPr>
                                <w:rFonts w:asciiTheme="majorHAnsi" w:hAnsiTheme="majorHAnsi"/>
                                <w:sz w:val="20"/>
                                <w:szCs w:val="20"/>
                              </w:rPr>
                              <w:t>till</w:t>
                            </w:r>
                            <w:r w:rsidRPr="00D04801">
                              <w:rPr>
                                <w:rFonts w:asciiTheme="majorHAnsi" w:hAnsiTheme="majorHAnsi"/>
                                <w:spacing w:val="-4"/>
                                <w:sz w:val="20"/>
                                <w:szCs w:val="20"/>
                              </w:rPr>
                              <w:t xml:space="preserve"> </w:t>
                            </w:r>
                            <w:r w:rsidRPr="00D04801">
                              <w:rPr>
                                <w:rFonts w:asciiTheme="majorHAnsi" w:hAnsiTheme="majorHAnsi"/>
                                <w:sz w:val="20"/>
                                <w:szCs w:val="20"/>
                              </w:rPr>
                              <w:t>patienter</w:t>
                            </w:r>
                            <w:r w:rsidRPr="00D04801">
                              <w:rPr>
                                <w:rFonts w:asciiTheme="majorHAnsi" w:hAnsiTheme="majorHAnsi"/>
                                <w:spacing w:val="-3"/>
                                <w:sz w:val="20"/>
                                <w:szCs w:val="20"/>
                              </w:rPr>
                              <w:t xml:space="preserve"> </w:t>
                            </w:r>
                            <w:r w:rsidRPr="00D04801">
                              <w:rPr>
                                <w:rFonts w:asciiTheme="majorHAnsi" w:hAnsiTheme="majorHAnsi"/>
                                <w:sz w:val="20"/>
                                <w:szCs w:val="20"/>
                              </w:rPr>
                              <w:t>som</w:t>
                            </w:r>
                            <w:r w:rsidRPr="00D04801">
                              <w:rPr>
                                <w:rFonts w:asciiTheme="majorHAnsi" w:hAnsiTheme="majorHAnsi"/>
                                <w:spacing w:val="-4"/>
                                <w:sz w:val="20"/>
                                <w:szCs w:val="20"/>
                              </w:rPr>
                              <w:t xml:space="preserve"> </w:t>
                            </w:r>
                            <w:r w:rsidRPr="00D04801">
                              <w:rPr>
                                <w:rFonts w:asciiTheme="majorHAnsi" w:hAnsiTheme="majorHAnsi"/>
                                <w:sz w:val="20"/>
                                <w:szCs w:val="20"/>
                              </w:rPr>
                              <w:t>tar</w:t>
                            </w:r>
                            <w:r w:rsidRPr="00D04801">
                              <w:rPr>
                                <w:rFonts w:asciiTheme="majorHAnsi" w:hAnsiTheme="majorHAnsi"/>
                                <w:spacing w:val="-3"/>
                                <w:sz w:val="20"/>
                                <w:szCs w:val="20"/>
                              </w:rPr>
                              <w:t xml:space="preserve"> </w:t>
                            </w:r>
                            <w:r w:rsidRPr="00D04801">
                              <w:rPr>
                                <w:rFonts w:asciiTheme="majorHAnsi" w:hAnsiTheme="majorHAnsi"/>
                                <w:sz w:val="20"/>
                                <w:szCs w:val="20"/>
                              </w:rPr>
                              <w:t>pulver</w:t>
                            </w:r>
                            <w:r w:rsidRPr="00D04801">
                              <w:rPr>
                                <w:rFonts w:asciiTheme="majorHAnsi" w:hAnsiTheme="majorHAnsi"/>
                                <w:spacing w:val="-1"/>
                                <w:sz w:val="20"/>
                                <w:szCs w:val="20"/>
                              </w:rPr>
                              <w:t xml:space="preserve"> </w:t>
                            </w:r>
                            <w:r w:rsidRPr="00D04801">
                              <w:rPr>
                                <w:rFonts w:asciiTheme="majorHAnsi" w:hAnsiTheme="majorHAnsi"/>
                                <w:sz w:val="20"/>
                                <w:szCs w:val="20"/>
                              </w:rPr>
                              <w:t>och</w:t>
                            </w:r>
                            <w:r w:rsidRPr="00D04801">
                              <w:rPr>
                                <w:rFonts w:asciiTheme="majorHAnsi" w:hAnsiTheme="majorHAnsi"/>
                                <w:spacing w:val="1"/>
                                <w:sz w:val="20"/>
                                <w:szCs w:val="20"/>
                              </w:rPr>
                              <w:t xml:space="preserve"> </w:t>
                            </w:r>
                            <w:r w:rsidRPr="00D04801">
                              <w:rPr>
                                <w:rFonts w:asciiTheme="majorHAnsi" w:hAnsiTheme="majorHAnsi"/>
                                <w:spacing w:val="-2"/>
                                <w:sz w:val="20"/>
                                <w:szCs w:val="20"/>
                              </w:rPr>
                              <w:t>granulat.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F009E" id="_x0000_s1030" type="#_x0000_t202" style="position:absolute;margin-left:352.15pt;margin-top:50.4pt;width:403.35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">
                <v:textbox style="mso-fit-shape-to-text:t">
                  <w:txbxContent>
                    <w:p w14:paraId="11093BCE" w14:textId="2A4801D6" w:rsidR="00D04801" w:rsidRPr="00D04801" w:rsidRDefault="00D04801" w:rsidP="00D04801">
                      <w:pPr>
                        <w:pStyle w:val="Brdtext"/>
                        <w:spacing w:before="119"/>
                        <w:ind w:left="105"/>
                        <w:rPr>
                          <w:rFonts w:asciiTheme="majorHAnsi" w:hAnsiTheme="majorHAnsi"/>
                          <w:spacing w:val="-2"/>
                          <w:sz w:val="20"/>
                          <w:szCs w:val="20"/>
                        </w:rPr>
                      </w:pPr>
                      <w:r w:rsidRPr="00D04801">
                        <w:rPr>
                          <w:rFonts w:asciiTheme="majorHAnsi" w:hAnsiTheme="majorHAnsi"/>
                          <w:sz w:val="20"/>
                          <w:szCs w:val="20"/>
                        </w:rPr>
                        <w:t>Det</w:t>
                      </w:r>
                      <w:r w:rsidRPr="00D04801">
                        <w:rPr>
                          <w:rFonts w:asciiTheme="majorHAnsi" w:hAnsiTheme="majorHAnsi"/>
                          <w:spacing w:val="-3"/>
                          <w:sz w:val="20"/>
                          <w:szCs w:val="20"/>
                        </w:rPr>
                        <w:t xml:space="preserve"> </w:t>
                      </w:r>
                      <w:r w:rsidRPr="00D04801">
                        <w:rPr>
                          <w:rFonts w:asciiTheme="majorHAnsi" w:hAnsiTheme="majorHAnsi"/>
                          <w:sz w:val="20"/>
                          <w:szCs w:val="20"/>
                        </w:rPr>
                        <w:t>är</w:t>
                      </w:r>
                      <w:r w:rsidRPr="00D04801">
                        <w:rPr>
                          <w:rFonts w:asciiTheme="majorHAnsi" w:hAnsiTheme="majorHAnsi"/>
                          <w:spacing w:val="-1"/>
                          <w:sz w:val="20"/>
                          <w:szCs w:val="20"/>
                        </w:rPr>
                        <w:t xml:space="preserve"> </w:t>
                      </w:r>
                      <w:r w:rsidRPr="00D04801">
                        <w:rPr>
                          <w:rFonts w:asciiTheme="majorHAnsi" w:hAnsiTheme="majorHAnsi"/>
                          <w:sz w:val="20"/>
                          <w:szCs w:val="20"/>
                        </w:rPr>
                        <w:t>viktigt</w:t>
                      </w:r>
                      <w:r w:rsidRPr="00D04801">
                        <w:rPr>
                          <w:rFonts w:asciiTheme="majorHAnsi" w:hAnsiTheme="majorHAnsi"/>
                          <w:spacing w:val="1"/>
                          <w:sz w:val="20"/>
                          <w:szCs w:val="20"/>
                        </w:rPr>
                        <w:t xml:space="preserve"> </w:t>
                      </w:r>
                      <w:r w:rsidRPr="00D04801">
                        <w:rPr>
                          <w:rFonts w:asciiTheme="majorHAnsi" w:hAnsiTheme="majorHAnsi"/>
                          <w:sz w:val="20"/>
                          <w:szCs w:val="20"/>
                        </w:rPr>
                        <w:t>att ge extra</w:t>
                      </w:r>
                      <w:r w:rsidRPr="00D04801">
                        <w:rPr>
                          <w:rFonts w:asciiTheme="majorHAnsi" w:hAnsiTheme="majorHAnsi"/>
                          <w:spacing w:val="-4"/>
                          <w:sz w:val="20"/>
                          <w:szCs w:val="20"/>
                        </w:rPr>
                        <w:t xml:space="preserve"> </w:t>
                      </w:r>
                      <w:r w:rsidRPr="00D04801">
                        <w:rPr>
                          <w:rFonts w:asciiTheme="majorHAnsi" w:hAnsiTheme="majorHAnsi"/>
                          <w:sz w:val="20"/>
                          <w:szCs w:val="20"/>
                        </w:rPr>
                        <w:t>vatten</w:t>
                      </w:r>
                      <w:r w:rsidRPr="00D04801">
                        <w:rPr>
                          <w:rFonts w:asciiTheme="majorHAnsi" w:hAnsiTheme="majorHAnsi"/>
                          <w:spacing w:val="-2"/>
                          <w:sz w:val="20"/>
                          <w:szCs w:val="20"/>
                        </w:rPr>
                        <w:t xml:space="preserve"> </w:t>
                      </w:r>
                      <w:r w:rsidRPr="00D04801">
                        <w:rPr>
                          <w:rFonts w:asciiTheme="majorHAnsi" w:hAnsiTheme="majorHAnsi"/>
                          <w:sz w:val="20"/>
                          <w:szCs w:val="20"/>
                        </w:rPr>
                        <w:t>till</w:t>
                      </w:r>
                      <w:r w:rsidRPr="00D04801">
                        <w:rPr>
                          <w:rFonts w:asciiTheme="majorHAnsi" w:hAnsiTheme="majorHAnsi"/>
                          <w:spacing w:val="-4"/>
                          <w:sz w:val="20"/>
                          <w:szCs w:val="20"/>
                        </w:rPr>
                        <w:t xml:space="preserve"> </w:t>
                      </w:r>
                      <w:r w:rsidRPr="00D04801">
                        <w:rPr>
                          <w:rFonts w:asciiTheme="majorHAnsi" w:hAnsiTheme="majorHAnsi"/>
                          <w:sz w:val="20"/>
                          <w:szCs w:val="20"/>
                        </w:rPr>
                        <w:t>patienter</w:t>
                      </w:r>
                      <w:r w:rsidRPr="00D04801">
                        <w:rPr>
                          <w:rFonts w:asciiTheme="majorHAnsi" w:hAnsiTheme="majorHAnsi"/>
                          <w:spacing w:val="-3"/>
                          <w:sz w:val="20"/>
                          <w:szCs w:val="20"/>
                        </w:rPr>
                        <w:t xml:space="preserve"> </w:t>
                      </w:r>
                      <w:r w:rsidRPr="00D04801">
                        <w:rPr>
                          <w:rFonts w:asciiTheme="majorHAnsi" w:hAnsiTheme="majorHAnsi"/>
                          <w:sz w:val="20"/>
                          <w:szCs w:val="20"/>
                        </w:rPr>
                        <w:t>som</w:t>
                      </w:r>
                      <w:r w:rsidRPr="00D04801">
                        <w:rPr>
                          <w:rFonts w:asciiTheme="majorHAnsi" w:hAnsiTheme="majorHAnsi"/>
                          <w:spacing w:val="-4"/>
                          <w:sz w:val="20"/>
                          <w:szCs w:val="20"/>
                        </w:rPr>
                        <w:t xml:space="preserve"> </w:t>
                      </w:r>
                      <w:r w:rsidRPr="00D04801">
                        <w:rPr>
                          <w:rFonts w:asciiTheme="majorHAnsi" w:hAnsiTheme="majorHAnsi"/>
                          <w:sz w:val="20"/>
                          <w:szCs w:val="20"/>
                        </w:rPr>
                        <w:t>tar</w:t>
                      </w:r>
                      <w:r w:rsidRPr="00D04801">
                        <w:rPr>
                          <w:rFonts w:asciiTheme="majorHAnsi" w:hAnsiTheme="majorHAnsi"/>
                          <w:spacing w:val="-3"/>
                          <w:sz w:val="20"/>
                          <w:szCs w:val="20"/>
                        </w:rPr>
                        <w:t xml:space="preserve"> </w:t>
                      </w:r>
                      <w:r w:rsidRPr="00D04801">
                        <w:rPr>
                          <w:rFonts w:asciiTheme="majorHAnsi" w:hAnsiTheme="majorHAnsi"/>
                          <w:sz w:val="20"/>
                          <w:szCs w:val="20"/>
                        </w:rPr>
                        <w:t>pulver</w:t>
                      </w:r>
                      <w:r w:rsidRPr="00D04801">
                        <w:rPr>
                          <w:rFonts w:asciiTheme="majorHAnsi" w:hAnsiTheme="majorHAnsi"/>
                          <w:spacing w:val="-1"/>
                          <w:sz w:val="20"/>
                          <w:szCs w:val="20"/>
                        </w:rPr>
                        <w:t xml:space="preserve"> </w:t>
                      </w:r>
                      <w:r w:rsidRPr="00D04801">
                        <w:rPr>
                          <w:rFonts w:asciiTheme="majorHAnsi" w:hAnsiTheme="majorHAnsi"/>
                          <w:sz w:val="20"/>
                          <w:szCs w:val="20"/>
                        </w:rPr>
                        <w:t>och</w:t>
                      </w:r>
                      <w:r w:rsidRPr="00D04801">
                        <w:rPr>
                          <w:rFonts w:asciiTheme="majorHAnsi" w:hAnsiTheme="majorHAnsi"/>
                          <w:spacing w:val="1"/>
                          <w:sz w:val="20"/>
                          <w:szCs w:val="20"/>
                        </w:rPr>
                        <w:t xml:space="preserve"> </w:t>
                      </w:r>
                      <w:r w:rsidRPr="00D04801">
                        <w:rPr>
                          <w:rFonts w:asciiTheme="majorHAnsi" w:hAnsiTheme="majorHAnsi"/>
                          <w:spacing w:val="-2"/>
                          <w:sz w:val="20"/>
                          <w:szCs w:val="20"/>
                        </w:rPr>
                        <w:t>granulat.</w:t>
                      </w:r>
                    </w:p>
                  </w:txbxContent>
                </v:textbox>
                <w10:wrap type="square" anchorx="margin"/>
              </v:shape>
            </w:pict>
          </mc:Fallback>
        </mc:AlternateContent>
      </w:r>
      <w:r w:rsidR="007D7432" w:rsidRPr="007D7432">
        <w:rPr>
          <w:rFonts w:asciiTheme="minorHAnsi" w:hAnsiTheme="minorHAnsi"/>
        </w:rPr>
        <w:t>Granulat och pulver är finfördelat läkemedel. Det finns antingen fritt i förpackning och doseras med doseringssked eller kommer i portionspåsar. Granulat kan strös på gröt eller filmjölk. Det finns även granulat och pulver som kan lösas i vatten.</w:t>
      </w:r>
    </w:p>
    <w:p w14:paraId="1C6A5D9A" w14:textId="3795A5B4" w:rsidR="007D7432" w:rsidRPr="007D7432" w:rsidRDefault="00796ADF" w:rsidP="00796ADF">
      <w:pPr>
        <w:widowControl/>
        <w:autoSpaceDE/>
        <w:autoSpaceDN/>
        <w:spacing w:after="240" w:line="276" w:lineRule="auto"/>
        <w:rPr>
          <w:rFonts w:asciiTheme="minorHAnsi" w:hAnsiTheme="minorHAnsi"/>
        </w:rPr>
      </w:pPr>
      <w:r>
        <w:rPr>
          <w:rFonts w:asciiTheme="minorHAnsi" w:hAnsiTheme="minorHAnsi"/>
        </w:rPr>
        <w:br w:type="page"/>
      </w:r>
    </w:p>
    <w:p w14:paraId="215966EA" w14:textId="2A3DCBF2" w:rsidR="007D7432" w:rsidRPr="007D7432" w:rsidRDefault="007D7432" w:rsidP="00C47EC4">
      <w:pPr>
        <w:pStyle w:val="Rubrik2"/>
      </w:pPr>
      <w:r w:rsidRPr="007D7432">
        <w:lastRenderedPageBreak/>
        <w:t>7.</w:t>
      </w:r>
      <w:r w:rsidR="00C47EC4">
        <w:t xml:space="preserve"> </w:t>
      </w:r>
      <w:r w:rsidRPr="007D7432">
        <w:t>Rektalvätska</w:t>
      </w:r>
    </w:p>
    <w:p w14:paraId="7DCDF2ED" w14:textId="77777777" w:rsidR="007D7432" w:rsidRPr="007D7432" w:rsidRDefault="007D7432" w:rsidP="007D7432">
      <w:pPr>
        <w:rPr>
          <w:rFonts w:asciiTheme="minorHAnsi" w:hAnsiTheme="minorHAnsi"/>
        </w:rPr>
      </w:pPr>
      <w:r w:rsidRPr="007D7432">
        <w:rPr>
          <w:rFonts w:asciiTheme="minorHAnsi" w:hAnsiTheme="minorHAnsi"/>
        </w:rPr>
        <w:t>Rektalvätska finns bland annat mot förstoppning, feberkramp och andningsbesvär. Vätskan finns i en behållare med pip.</w:t>
      </w:r>
    </w:p>
    <w:p w14:paraId="60ED58B8" w14:textId="77777777" w:rsidR="007D7432" w:rsidRPr="007D7432" w:rsidRDefault="007D7432" w:rsidP="007D7432">
      <w:pPr>
        <w:rPr>
          <w:rFonts w:asciiTheme="minorHAnsi" w:hAnsiTheme="minorHAnsi"/>
        </w:rPr>
      </w:pPr>
    </w:p>
    <w:p w14:paraId="0C7176F8" w14:textId="0A609DA4" w:rsidR="007D7432" w:rsidRPr="00DF1507" w:rsidRDefault="007D7432" w:rsidP="00DF1507">
      <w:pPr>
        <w:pStyle w:val="Liststycke"/>
        <w:numPr>
          <w:ilvl w:val="0"/>
          <w:numId w:val="20"/>
        </w:numPr>
        <w:rPr>
          <w:rFonts w:asciiTheme="minorHAnsi" w:hAnsiTheme="minorHAnsi"/>
        </w:rPr>
      </w:pPr>
      <w:r w:rsidRPr="00DF1507">
        <w:rPr>
          <w:rFonts w:asciiTheme="minorHAnsi" w:hAnsiTheme="minorHAnsi"/>
        </w:rPr>
        <w:t>Informera patienten om vad som ska ske</w:t>
      </w:r>
      <w:r w:rsidR="00DF1507" w:rsidRPr="00DF1507">
        <w:rPr>
          <w:rFonts w:asciiTheme="minorHAnsi" w:hAnsiTheme="minorHAnsi"/>
        </w:rPr>
        <w:t>.</w:t>
      </w:r>
    </w:p>
    <w:p w14:paraId="77EDBFB0" w14:textId="378C554D" w:rsidR="007D7432" w:rsidRPr="00DF1507" w:rsidRDefault="007D7432" w:rsidP="00DF1507">
      <w:pPr>
        <w:pStyle w:val="Liststycke"/>
        <w:numPr>
          <w:ilvl w:val="0"/>
          <w:numId w:val="20"/>
        </w:numPr>
        <w:rPr>
          <w:rFonts w:asciiTheme="minorHAnsi" w:hAnsiTheme="minorHAnsi"/>
        </w:rPr>
      </w:pPr>
      <w:r w:rsidRPr="00DF1507">
        <w:rPr>
          <w:rFonts w:asciiTheme="minorHAnsi" w:hAnsiTheme="minorHAnsi"/>
        </w:rPr>
        <w:t>Be patienten lägga sig på sidan med ett skydd under</w:t>
      </w:r>
      <w:r w:rsidR="00DF1507" w:rsidRPr="00DF1507">
        <w:rPr>
          <w:rFonts w:asciiTheme="minorHAnsi" w:hAnsiTheme="minorHAnsi"/>
        </w:rPr>
        <w:t>.</w:t>
      </w:r>
    </w:p>
    <w:p w14:paraId="76DFBA98" w14:textId="2F15BD01" w:rsidR="007D7432" w:rsidRPr="00DF1507" w:rsidRDefault="007D7432" w:rsidP="00DF1507">
      <w:pPr>
        <w:pStyle w:val="Liststycke"/>
        <w:numPr>
          <w:ilvl w:val="0"/>
          <w:numId w:val="20"/>
        </w:numPr>
        <w:rPr>
          <w:rFonts w:asciiTheme="minorHAnsi" w:hAnsiTheme="minorHAnsi"/>
        </w:rPr>
      </w:pPr>
      <w:r w:rsidRPr="00DF1507">
        <w:rPr>
          <w:rFonts w:asciiTheme="minorHAnsi" w:hAnsiTheme="minorHAnsi"/>
        </w:rPr>
        <w:t>Vrid av yttersta delen av tuben.</w:t>
      </w:r>
    </w:p>
    <w:p w14:paraId="00065C93" w14:textId="7000A694" w:rsidR="007D7432" w:rsidRPr="00DF1507" w:rsidRDefault="007D7432" w:rsidP="00DF1507">
      <w:pPr>
        <w:pStyle w:val="Liststycke"/>
        <w:numPr>
          <w:ilvl w:val="0"/>
          <w:numId w:val="20"/>
        </w:numPr>
        <w:rPr>
          <w:rFonts w:asciiTheme="minorHAnsi" w:hAnsiTheme="minorHAnsi"/>
        </w:rPr>
      </w:pPr>
      <w:r w:rsidRPr="00DF1507">
        <w:rPr>
          <w:rFonts w:asciiTheme="minorHAnsi" w:hAnsiTheme="minorHAnsi"/>
        </w:rPr>
        <w:t>Smörj eventuellt lite av innehållet på pipen för att den ska glida lättare</w:t>
      </w:r>
    </w:p>
    <w:p w14:paraId="3182CC31" w14:textId="77777777" w:rsidR="00DF1507" w:rsidRPr="00DF1507" w:rsidRDefault="007D7432" w:rsidP="00DF1507">
      <w:pPr>
        <w:pStyle w:val="Liststycke"/>
        <w:numPr>
          <w:ilvl w:val="0"/>
          <w:numId w:val="20"/>
        </w:numPr>
        <w:rPr>
          <w:rFonts w:asciiTheme="minorHAnsi" w:hAnsiTheme="minorHAnsi"/>
        </w:rPr>
      </w:pPr>
      <w:r w:rsidRPr="00DF1507">
        <w:rPr>
          <w:rFonts w:asciiTheme="minorHAnsi" w:hAnsiTheme="minorHAnsi"/>
        </w:rPr>
        <w:t>För in hela pipen i ändtarmen, tryck ihop behållaren så att den töms helt - håll kvar greppet en stund.</w:t>
      </w:r>
    </w:p>
    <w:p w14:paraId="137E575F" w14:textId="77777777" w:rsidR="00DF1507" w:rsidRPr="00DF1507" w:rsidRDefault="007D7432" w:rsidP="00DF1507">
      <w:pPr>
        <w:pStyle w:val="Liststycke"/>
        <w:numPr>
          <w:ilvl w:val="0"/>
          <w:numId w:val="20"/>
        </w:numPr>
        <w:rPr>
          <w:rFonts w:asciiTheme="minorHAnsi" w:hAnsiTheme="minorHAnsi"/>
        </w:rPr>
      </w:pPr>
      <w:r w:rsidRPr="00DF1507">
        <w:rPr>
          <w:rFonts w:asciiTheme="minorHAnsi" w:hAnsiTheme="minorHAnsi"/>
        </w:rPr>
        <w:t>Fortsätt att behålla trycket om tuben när du drar ut spetsen - annars åker läkemedlet in i tuben igen</w:t>
      </w:r>
      <w:r w:rsidR="00DF1507" w:rsidRPr="00DF1507">
        <w:rPr>
          <w:rFonts w:asciiTheme="minorHAnsi" w:hAnsiTheme="minorHAnsi"/>
        </w:rPr>
        <w:t>.</w:t>
      </w:r>
    </w:p>
    <w:p w14:paraId="2BD0F556" w14:textId="77777777" w:rsidR="00DF1507" w:rsidRPr="00DF1507" w:rsidRDefault="007D7432" w:rsidP="00DF1507">
      <w:pPr>
        <w:pStyle w:val="Liststycke"/>
        <w:numPr>
          <w:ilvl w:val="0"/>
          <w:numId w:val="20"/>
        </w:numPr>
        <w:rPr>
          <w:rFonts w:asciiTheme="minorHAnsi" w:hAnsiTheme="minorHAnsi"/>
        </w:rPr>
      </w:pPr>
      <w:r w:rsidRPr="00DF1507">
        <w:rPr>
          <w:rFonts w:asciiTheme="minorHAnsi" w:hAnsiTheme="minorHAnsi"/>
        </w:rPr>
        <w:t>När du har dragit ut tuben så låter det alltid som det finns läkemedel kvar – och så ska det vara</w:t>
      </w:r>
      <w:r w:rsidR="00DF1507" w:rsidRPr="00DF1507">
        <w:rPr>
          <w:rFonts w:asciiTheme="minorHAnsi" w:hAnsiTheme="minorHAnsi"/>
        </w:rPr>
        <w:t xml:space="preserve"> – </w:t>
      </w:r>
      <w:r w:rsidRPr="00DF1507">
        <w:rPr>
          <w:rFonts w:asciiTheme="minorHAnsi" w:hAnsiTheme="minorHAnsi"/>
        </w:rPr>
        <w:t>allt kommer inte ut.</w:t>
      </w:r>
    </w:p>
    <w:p w14:paraId="295DC9C7" w14:textId="4A537F93" w:rsidR="007D7432" w:rsidRPr="00DF1507" w:rsidRDefault="00796ADF" w:rsidP="00DF1507">
      <w:pPr>
        <w:pStyle w:val="Liststycke"/>
        <w:numPr>
          <w:ilvl w:val="0"/>
          <w:numId w:val="20"/>
        </w:numPr>
        <w:rPr>
          <w:rFonts w:asciiTheme="minorHAnsi" w:hAnsiTheme="minorHAnsi"/>
        </w:rPr>
      </w:pPr>
      <w:r>
        <w:rPr>
          <w:noProof/>
        </w:rPr>
        <w:drawing>
          <wp:anchor distT="0" distB="0" distL="0" distR="0" simplePos="0" relativeHeight="251695104" behindDoc="1" locked="0" layoutInCell="1" allowOverlap="1" wp14:anchorId="6C79AEAA" wp14:editId="6B74B69C">
            <wp:simplePos x="0" y="0"/>
            <wp:positionH relativeFrom="page">
              <wp:posOffset>3139440</wp:posOffset>
            </wp:positionH>
            <wp:positionV relativeFrom="paragraph">
              <wp:posOffset>324072</wp:posOffset>
            </wp:positionV>
            <wp:extent cx="1883410" cy="1713865"/>
            <wp:effectExtent l="0" t="0" r="2540" b="635"/>
            <wp:wrapTopAndBottom/>
            <wp:docPr id="25" name="Image 25">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hlinkClick r:id="rId23"/>
                    </pic:cNvPr>
                    <pic:cNvPicPr/>
                  </pic:nvPicPr>
                  <pic:blipFill>
                    <a:blip r:embed="rId24" cstate="print"/>
                    <a:stretch>
                      <a:fillRect/>
                    </a:stretch>
                  </pic:blipFill>
                  <pic:spPr>
                    <a:xfrm>
                      <a:off x="0" y="0"/>
                      <a:ext cx="1883410" cy="1713865"/>
                    </a:xfrm>
                    <a:prstGeom prst="rect">
                      <a:avLst/>
                    </a:prstGeom>
                  </pic:spPr>
                </pic:pic>
              </a:graphicData>
            </a:graphic>
            <wp14:sizeRelH relativeFrom="margin">
              <wp14:pctWidth>0</wp14:pctWidth>
            </wp14:sizeRelH>
          </wp:anchor>
        </w:drawing>
      </w:r>
      <w:r>
        <w:rPr>
          <w:noProof/>
        </w:rPr>
        <w:drawing>
          <wp:anchor distT="0" distB="0" distL="0" distR="0" simplePos="0" relativeHeight="251694080" behindDoc="1" locked="0" layoutInCell="1" allowOverlap="1" wp14:anchorId="1894269F" wp14:editId="0D9B4149">
            <wp:simplePos x="0" y="0"/>
            <wp:positionH relativeFrom="margin">
              <wp:align>left</wp:align>
            </wp:positionH>
            <wp:positionV relativeFrom="paragraph">
              <wp:posOffset>334645</wp:posOffset>
            </wp:positionV>
            <wp:extent cx="1740535" cy="172339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1740535" cy="1723390"/>
                    </a:xfrm>
                    <a:prstGeom prst="rect">
                      <a:avLst/>
                    </a:prstGeom>
                  </pic:spPr>
                </pic:pic>
              </a:graphicData>
            </a:graphic>
            <wp14:sizeRelH relativeFrom="margin">
              <wp14:pctWidth>0</wp14:pctWidth>
            </wp14:sizeRelH>
          </wp:anchor>
        </w:drawing>
      </w:r>
      <w:r w:rsidR="007D7432" w:rsidRPr="00DF1507">
        <w:rPr>
          <w:rFonts w:asciiTheme="minorHAnsi" w:hAnsiTheme="minorHAnsi"/>
        </w:rPr>
        <w:t>Låt patienten ligga kvar en stund så att läkemedlet inte rinner ut direkt</w:t>
      </w:r>
    </w:p>
    <w:p w14:paraId="0E129F74" w14:textId="321BBFD3" w:rsidR="007D7432" w:rsidRPr="007D7432" w:rsidRDefault="007D7432" w:rsidP="007D7432">
      <w:pPr>
        <w:rPr>
          <w:rFonts w:asciiTheme="minorHAnsi" w:hAnsiTheme="minorHAnsi"/>
        </w:rPr>
      </w:pPr>
    </w:p>
    <w:p w14:paraId="6BD7EE3E" w14:textId="77777777" w:rsidR="007D7432" w:rsidRPr="007D7432" w:rsidRDefault="007D7432" w:rsidP="007D7432">
      <w:pPr>
        <w:rPr>
          <w:rFonts w:asciiTheme="minorHAnsi" w:hAnsiTheme="minorHAnsi"/>
        </w:rPr>
      </w:pPr>
    </w:p>
    <w:p w14:paraId="55DBA573" w14:textId="6EA8BFD6" w:rsidR="007D7432" w:rsidRPr="007D7432" w:rsidRDefault="007D7432" w:rsidP="00CB14B0">
      <w:pPr>
        <w:pStyle w:val="Rubrik2"/>
      </w:pPr>
      <w:r w:rsidRPr="007D7432">
        <w:t>8.</w:t>
      </w:r>
      <w:r w:rsidR="00604E37" w:rsidRPr="007D7432">
        <w:t xml:space="preserve"> </w:t>
      </w:r>
      <w:r w:rsidRPr="007D7432">
        <w:t>Läkemedel som inhaleras</w:t>
      </w:r>
    </w:p>
    <w:p w14:paraId="1D528096" w14:textId="0BA8F1E0" w:rsidR="007D7432" w:rsidRPr="007D7432" w:rsidRDefault="007D7432" w:rsidP="007D7432">
      <w:pPr>
        <w:rPr>
          <w:rFonts w:asciiTheme="minorHAnsi" w:hAnsiTheme="minorHAnsi"/>
        </w:rPr>
      </w:pPr>
      <w:r w:rsidRPr="007D7432">
        <w:rPr>
          <w:rFonts w:asciiTheme="minorHAnsi" w:hAnsiTheme="minorHAnsi"/>
        </w:rPr>
        <w:t>Andas in och ger effekt i lungorna.</w:t>
      </w:r>
    </w:p>
    <w:p w14:paraId="011BAF52" w14:textId="23693BBB" w:rsidR="007D7432" w:rsidRPr="007D7432" w:rsidRDefault="007D7432" w:rsidP="00CB14B0">
      <w:pPr>
        <w:pStyle w:val="Rubrik3"/>
      </w:pPr>
      <w:r w:rsidRPr="007D7432">
        <w:t>8.1.</w:t>
      </w:r>
      <w:r w:rsidR="00604E37">
        <w:t xml:space="preserve"> </w:t>
      </w:r>
      <w:r w:rsidRPr="007D7432">
        <w:t>Inhalationspulver</w:t>
      </w:r>
    </w:p>
    <w:p w14:paraId="1E219271" w14:textId="77777777" w:rsidR="007D7432" w:rsidRPr="007D7432" w:rsidRDefault="007D7432" w:rsidP="007D7432">
      <w:pPr>
        <w:rPr>
          <w:rFonts w:asciiTheme="minorHAnsi" w:hAnsiTheme="minorHAnsi"/>
        </w:rPr>
      </w:pPr>
      <w:r w:rsidRPr="007D7432">
        <w:rPr>
          <w:rFonts w:asciiTheme="minorHAnsi" w:hAnsiTheme="minorHAnsi"/>
        </w:rPr>
        <w:t>Andas in med speciella hjälpmedel. Pulvren är fuktkänsliga.</w:t>
      </w:r>
    </w:p>
    <w:p w14:paraId="3A671099" w14:textId="794E603D" w:rsidR="007D7432" w:rsidRPr="007D7432" w:rsidRDefault="007D7432" w:rsidP="007D7432">
      <w:pPr>
        <w:rPr>
          <w:rFonts w:asciiTheme="minorHAnsi" w:hAnsiTheme="minorHAnsi"/>
        </w:rPr>
      </w:pPr>
      <w:r w:rsidRPr="007D7432">
        <w:rPr>
          <w:rFonts w:asciiTheme="minorHAnsi" w:hAnsiTheme="minorHAnsi"/>
        </w:rPr>
        <w:t>Patienten ska inte andas ut i inhalatorn och förvara inte inhalationspulver i fuktig miljö.</w:t>
      </w:r>
    </w:p>
    <w:p w14:paraId="1EF47EF6" w14:textId="0CA7FAFA" w:rsidR="007D7432" w:rsidRPr="007D7432" w:rsidRDefault="007D7432" w:rsidP="00CB14B0">
      <w:pPr>
        <w:pStyle w:val="Rubrik3"/>
      </w:pPr>
      <w:r w:rsidRPr="007D7432">
        <w:t>8.2.</w:t>
      </w:r>
      <w:r w:rsidR="00604E37">
        <w:t xml:space="preserve"> </w:t>
      </w:r>
      <w:r w:rsidRPr="007D7432">
        <w:t>Inhalationsvätska</w:t>
      </w:r>
    </w:p>
    <w:p w14:paraId="27937B74" w14:textId="3A832CC0" w:rsidR="007D7432" w:rsidRDefault="00CB14B0" w:rsidP="007D7432">
      <w:pPr>
        <w:rPr>
          <w:rFonts w:asciiTheme="minorHAnsi" w:hAnsiTheme="minorHAnsi"/>
        </w:rPr>
      </w:pPr>
      <w:r>
        <w:rPr>
          <w:noProof/>
        </w:rPr>
        <w:drawing>
          <wp:anchor distT="0" distB="0" distL="0" distR="0" simplePos="0" relativeHeight="251697152" behindDoc="1" locked="0" layoutInCell="1" allowOverlap="1" wp14:anchorId="010D3A1E" wp14:editId="0416139F">
            <wp:simplePos x="0" y="0"/>
            <wp:positionH relativeFrom="margin">
              <wp:posOffset>0</wp:posOffset>
            </wp:positionH>
            <wp:positionV relativeFrom="paragraph">
              <wp:posOffset>309467</wp:posOffset>
            </wp:positionV>
            <wp:extent cx="1233805" cy="1054735"/>
            <wp:effectExtent l="0" t="0" r="4445" b="0"/>
            <wp:wrapTopAndBottom/>
            <wp:docPr id="26" name="Image 26" descr="Bild på barn som får hjälp att använda inhalat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ild på barn som får hjälp att använda inhalator. "/>
                    <pic:cNvPicPr/>
                  </pic:nvPicPr>
                  <pic:blipFill>
                    <a:blip r:embed="rId26" cstate="print"/>
                    <a:stretch>
                      <a:fillRect/>
                    </a:stretch>
                  </pic:blipFill>
                  <pic:spPr>
                    <a:xfrm>
                      <a:off x="0" y="0"/>
                      <a:ext cx="1233805" cy="1054735"/>
                    </a:xfrm>
                    <a:prstGeom prst="rect">
                      <a:avLst/>
                    </a:prstGeom>
                  </pic:spPr>
                </pic:pic>
              </a:graphicData>
            </a:graphic>
            <wp14:sizeRelH relativeFrom="margin">
              <wp14:pctWidth>0</wp14:pctWidth>
            </wp14:sizeRelH>
            <wp14:sizeRelV relativeFrom="margin">
              <wp14:pctHeight>0</wp14:pctHeight>
            </wp14:sizeRelV>
          </wp:anchor>
        </w:drawing>
      </w:r>
      <w:r w:rsidR="007D7432" w:rsidRPr="007D7432">
        <w:rPr>
          <w:rFonts w:asciiTheme="minorHAnsi" w:hAnsiTheme="minorHAnsi"/>
        </w:rPr>
        <w:t>Andas in med hjälp av en speciell apparat som finfördelar vätskan.</w:t>
      </w:r>
    </w:p>
    <w:p w14:paraId="5FF3DBFE" w14:textId="68A699E8" w:rsidR="007D7432" w:rsidRPr="007D7432" w:rsidRDefault="007D7432" w:rsidP="00CB14B0">
      <w:pPr>
        <w:pStyle w:val="Rubrik3"/>
      </w:pPr>
      <w:r w:rsidRPr="007D7432">
        <w:lastRenderedPageBreak/>
        <w:t>8.3.</w:t>
      </w:r>
      <w:r w:rsidR="00604E37">
        <w:t xml:space="preserve"> </w:t>
      </w:r>
      <w:r w:rsidRPr="007D7432">
        <w:t>Hjälpmedel vid inhalationer</w:t>
      </w:r>
    </w:p>
    <w:p w14:paraId="294B8AB9" w14:textId="77777777" w:rsidR="007D7432" w:rsidRDefault="007D7432" w:rsidP="007D7432">
      <w:pPr>
        <w:rPr>
          <w:rFonts w:asciiTheme="minorHAnsi" w:hAnsiTheme="minorHAnsi"/>
        </w:rPr>
      </w:pPr>
      <w:proofErr w:type="spellStart"/>
      <w:r w:rsidRPr="007D7432">
        <w:rPr>
          <w:rFonts w:asciiTheme="minorHAnsi" w:hAnsiTheme="minorHAnsi"/>
        </w:rPr>
        <w:t>Optichamber</w:t>
      </w:r>
      <w:proofErr w:type="spellEnd"/>
    </w:p>
    <w:p w14:paraId="22C741F4" w14:textId="1180B7AC" w:rsidR="007D7432" w:rsidRPr="007D7432" w:rsidRDefault="006A16BF" w:rsidP="007D7432">
      <w:pPr>
        <w:rPr>
          <w:rFonts w:asciiTheme="minorHAnsi" w:hAnsiTheme="minorHAnsi"/>
        </w:rPr>
      </w:pPr>
      <w:r>
        <w:rPr>
          <w:noProof/>
        </w:rPr>
        <w:drawing>
          <wp:anchor distT="0" distB="0" distL="0" distR="0" simplePos="0" relativeHeight="251699200" behindDoc="1" locked="0" layoutInCell="1" allowOverlap="1" wp14:anchorId="750FAFA6" wp14:editId="75D26651">
            <wp:simplePos x="0" y="0"/>
            <wp:positionH relativeFrom="page">
              <wp:posOffset>1188085</wp:posOffset>
            </wp:positionH>
            <wp:positionV relativeFrom="paragraph">
              <wp:posOffset>153670</wp:posOffset>
            </wp:positionV>
            <wp:extent cx="817244" cy="57835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817244" cy="578357"/>
                    </a:xfrm>
                    <a:prstGeom prst="rect">
                      <a:avLst/>
                    </a:prstGeom>
                  </pic:spPr>
                </pic:pic>
              </a:graphicData>
            </a:graphic>
          </wp:anchor>
        </w:drawing>
      </w:r>
    </w:p>
    <w:p w14:paraId="5139E0D1" w14:textId="77777777" w:rsidR="007D7432" w:rsidRPr="007D7432" w:rsidRDefault="007D7432" w:rsidP="007D7432">
      <w:pPr>
        <w:rPr>
          <w:rFonts w:asciiTheme="minorHAnsi" w:hAnsiTheme="minorHAnsi"/>
        </w:rPr>
      </w:pPr>
      <w:proofErr w:type="spellStart"/>
      <w:r w:rsidRPr="007D7432">
        <w:rPr>
          <w:rFonts w:asciiTheme="minorHAnsi" w:hAnsiTheme="minorHAnsi"/>
        </w:rPr>
        <w:t>Pariboy</w:t>
      </w:r>
      <w:proofErr w:type="spellEnd"/>
      <w:r w:rsidRPr="007D7432">
        <w:rPr>
          <w:rFonts w:asciiTheme="minorHAnsi" w:hAnsiTheme="minorHAnsi"/>
        </w:rPr>
        <w:t>-elektrisk inhalationsapparat. Laddas med inhalationsvätska som finns i pipetter.</w:t>
      </w:r>
    </w:p>
    <w:p w14:paraId="34728E17" w14:textId="33AD82B8" w:rsidR="007D7432" w:rsidRPr="007D7432" w:rsidRDefault="00B61EC1" w:rsidP="007D7432">
      <w:pPr>
        <w:rPr>
          <w:rFonts w:asciiTheme="minorHAnsi" w:hAnsiTheme="minorHAnsi"/>
        </w:rPr>
      </w:pPr>
      <w:r>
        <w:rPr>
          <w:noProof/>
        </w:rPr>
        <w:drawing>
          <wp:anchor distT="0" distB="0" distL="0" distR="0" simplePos="0" relativeHeight="251701248" behindDoc="1" locked="0" layoutInCell="1" allowOverlap="1" wp14:anchorId="308659D8" wp14:editId="1EE8E93A">
            <wp:simplePos x="0" y="0"/>
            <wp:positionH relativeFrom="page">
              <wp:posOffset>1188085</wp:posOffset>
            </wp:positionH>
            <wp:positionV relativeFrom="paragraph">
              <wp:posOffset>153670</wp:posOffset>
            </wp:positionV>
            <wp:extent cx="766953" cy="64960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766953" cy="649604"/>
                    </a:xfrm>
                    <a:prstGeom prst="rect">
                      <a:avLst/>
                    </a:prstGeom>
                  </pic:spPr>
                </pic:pic>
              </a:graphicData>
            </a:graphic>
          </wp:anchor>
        </w:drawing>
      </w:r>
    </w:p>
    <w:p w14:paraId="29C1CBDE" w14:textId="77777777" w:rsidR="007D7432" w:rsidRPr="007D7432" w:rsidRDefault="007D7432" w:rsidP="007D7432">
      <w:pPr>
        <w:rPr>
          <w:rFonts w:asciiTheme="minorHAnsi" w:hAnsiTheme="minorHAnsi"/>
        </w:rPr>
      </w:pPr>
    </w:p>
    <w:p w14:paraId="2264CCB7" w14:textId="4F4EE765" w:rsidR="007D7432" w:rsidRDefault="00D91DCC" w:rsidP="007D7432">
      <w:pPr>
        <w:rPr>
          <w:rFonts w:asciiTheme="minorHAnsi" w:hAnsiTheme="minorHAnsi"/>
        </w:rPr>
      </w:pPr>
      <w:r w:rsidRPr="00D91DCC">
        <w:rPr>
          <w:rFonts w:asciiTheme="minorHAnsi" w:hAnsiTheme="minorHAnsi"/>
          <w:noProof/>
        </w:rPr>
        <mc:AlternateContent>
          <mc:Choice Requires="wps">
            <w:drawing>
              <wp:anchor distT="45720" distB="45720" distL="114300" distR="114300" simplePos="0" relativeHeight="251703296" behindDoc="0" locked="0" layoutInCell="1" allowOverlap="1" wp14:anchorId="3D84142E" wp14:editId="210FF2EC">
                <wp:simplePos x="0" y="0"/>
                <wp:positionH relativeFrom="margin">
                  <wp:align>right</wp:align>
                </wp:positionH>
                <wp:positionV relativeFrom="paragraph">
                  <wp:posOffset>635000</wp:posOffset>
                </wp:positionV>
                <wp:extent cx="5133340" cy="1404620"/>
                <wp:effectExtent l="0" t="0" r="10160" b="16510"/>
                <wp:wrapSquare wrapText="bothSides"/>
                <wp:docPr id="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404620"/>
                        </a:xfrm>
                        <a:prstGeom prst="rect">
                          <a:avLst/>
                        </a:prstGeom>
                        <a:solidFill>
                          <a:srgbClr val="FFFFFF"/>
                        </a:solidFill>
                        <a:ln w="9525">
                          <a:solidFill>
                            <a:srgbClr val="000000"/>
                          </a:solidFill>
                          <a:miter lim="800000"/>
                          <a:headEnd/>
                          <a:tailEnd/>
                        </a:ln>
                      </wps:spPr>
                      <wps:txbx>
                        <w:txbxContent>
                          <w:p w14:paraId="2D903F5F" w14:textId="48CBC39F" w:rsidR="00D91DCC" w:rsidRPr="00D91DCC" w:rsidRDefault="00D91DCC" w:rsidP="00D91DCC">
                            <w:pPr>
                              <w:pStyle w:val="Brdtext"/>
                              <w:spacing w:before="119"/>
                              <w:ind w:left="103" w:right="39"/>
                              <w:rPr>
                                <w:rFonts w:asciiTheme="majorHAnsi" w:hAnsiTheme="majorHAnsi"/>
                                <w:sz w:val="20"/>
                                <w:szCs w:val="20"/>
                              </w:rPr>
                            </w:pPr>
                            <w:r w:rsidRPr="00D91DCC">
                              <w:rPr>
                                <w:rFonts w:asciiTheme="majorHAnsi" w:hAnsiTheme="majorHAnsi"/>
                                <w:sz w:val="20"/>
                                <w:szCs w:val="20"/>
                              </w:rPr>
                              <w:t>Inhalationstekniken</w:t>
                            </w:r>
                            <w:r w:rsidRPr="00D91DCC">
                              <w:rPr>
                                <w:rFonts w:asciiTheme="majorHAnsi" w:hAnsiTheme="majorHAnsi"/>
                                <w:spacing w:val="-4"/>
                                <w:sz w:val="20"/>
                                <w:szCs w:val="20"/>
                              </w:rPr>
                              <w:t xml:space="preserve"> </w:t>
                            </w:r>
                            <w:r w:rsidRPr="00D91DCC">
                              <w:rPr>
                                <w:rFonts w:asciiTheme="majorHAnsi" w:hAnsiTheme="majorHAnsi"/>
                                <w:sz w:val="20"/>
                                <w:szCs w:val="20"/>
                              </w:rPr>
                              <w:t>är</w:t>
                            </w:r>
                            <w:r w:rsidRPr="00D91DCC">
                              <w:rPr>
                                <w:rFonts w:asciiTheme="majorHAnsi" w:hAnsiTheme="majorHAnsi"/>
                                <w:spacing w:val="-2"/>
                                <w:sz w:val="20"/>
                                <w:szCs w:val="20"/>
                              </w:rPr>
                              <w:t xml:space="preserve"> </w:t>
                            </w:r>
                            <w:r w:rsidRPr="00D91DCC">
                              <w:rPr>
                                <w:rFonts w:asciiTheme="majorHAnsi" w:hAnsiTheme="majorHAnsi"/>
                                <w:sz w:val="20"/>
                                <w:szCs w:val="20"/>
                              </w:rPr>
                              <w:t>viktig</w:t>
                            </w:r>
                            <w:r w:rsidRPr="00D91DCC">
                              <w:rPr>
                                <w:rFonts w:asciiTheme="majorHAnsi" w:hAnsiTheme="majorHAnsi"/>
                                <w:spacing w:val="-3"/>
                                <w:sz w:val="20"/>
                                <w:szCs w:val="20"/>
                              </w:rPr>
                              <w:t xml:space="preserve"> </w:t>
                            </w:r>
                            <w:r w:rsidRPr="00D91DCC">
                              <w:rPr>
                                <w:rFonts w:asciiTheme="majorHAnsi" w:hAnsiTheme="majorHAnsi"/>
                                <w:sz w:val="20"/>
                                <w:szCs w:val="20"/>
                              </w:rPr>
                              <w:t>för</w:t>
                            </w:r>
                            <w:r w:rsidRPr="00D91DCC">
                              <w:rPr>
                                <w:rFonts w:asciiTheme="majorHAnsi" w:hAnsiTheme="majorHAnsi"/>
                                <w:spacing w:val="-5"/>
                                <w:sz w:val="20"/>
                                <w:szCs w:val="20"/>
                              </w:rPr>
                              <w:t xml:space="preserve"> </w:t>
                            </w:r>
                            <w:r w:rsidRPr="00D91DCC">
                              <w:rPr>
                                <w:rFonts w:asciiTheme="majorHAnsi" w:hAnsiTheme="majorHAnsi"/>
                                <w:sz w:val="20"/>
                                <w:szCs w:val="20"/>
                              </w:rPr>
                              <w:t>att</w:t>
                            </w:r>
                            <w:r w:rsidRPr="00D91DCC">
                              <w:rPr>
                                <w:rFonts w:asciiTheme="majorHAnsi" w:hAnsiTheme="majorHAnsi"/>
                                <w:spacing w:val="-4"/>
                                <w:sz w:val="20"/>
                                <w:szCs w:val="20"/>
                              </w:rPr>
                              <w:t xml:space="preserve"> </w:t>
                            </w:r>
                            <w:r w:rsidRPr="00D91DCC">
                              <w:rPr>
                                <w:rFonts w:asciiTheme="majorHAnsi" w:hAnsiTheme="majorHAnsi"/>
                                <w:sz w:val="20"/>
                                <w:szCs w:val="20"/>
                              </w:rPr>
                              <w:t>behandlingen</w:t>
                            </w:r>
                            <w:r w:rsidRPr="00D91DCC">
                              <w:rPr>
                                <w:rFonts w:asciiTheme="majorHAnsi" w:hAnsiTheme="majorHAnsi"/>
                                <w:spacing w:val="-4"/>
                                <w:sz w:val="20"/>
                                <w:szCs w:val="20"/>
                              </w:rPr>
                              <w:t xml:space="preserve"> </w:t>
                            </w:r>
                            <w:r w:rsidRPr="00D91DCC">
                              <w:rPr>
                                <w:rFonts w:asciiTheme="majorHAnsi" w:hAnsiTheme="majorHAnsi"/>
                                <w:sz w:val="20"/>
                                <w:szCs w:val="20"/>
                              </w:rPr>
                              <w:t>ska</w:t>
                            </w:r>
                            <w:r w:rsidRPr="00D91DCC">
                              <w:rPr>
                                <w:rFonts w:asciiTheme="majorHAnsi" w:hAnsiTheme="majorHAnsi"/>
                                <w:spacing w:val="-2"/>
                                <w:sz w:val="20"/>
                                <w:szCs w:val="20"/>
                              </w:rPr>
                              <w:t xml:space="preserve"> </w:t>
                            </w:r>
                            <w:r w:rsidRPr="00D91DCC">
                              <w:rPr>
                                <w:rFonts w:asciiTheme="majorHAnsi" w:hAnsiTheme="majorHAnsi"/>
                                <w:sz w:val="20"/>
                                <w:szCs w:val="20"/>
                              </w:rPr>
                              <w:t>fungera.</w:t>
                            </w:r>
                            <w:r w:rsidRPr="00D91DCC">
                              <w:rPr>
                                <w:rFonts w:asciiTheme="majorHAnsi" w:hAnsiTheme="majorHAnsi"/>
                                <w:spacing w:val="-3"/>
                                <w:sz w:val="20"/>
                                <w:szCs w:val="20"/>
                              </w:rPr>
                              <w:t xml:space="preserve"> </w:t>
                            </w:r>
                            <w:r w:rsidRPr="00D91DCC">
                              <w:rPr>
                                <w:rFonts w:asciiTheme="majorHAnsi" w:hAnsiTheme="majorHAnsi"/>
                                <w:sz w:val="20"/>
                                <w:szCs w:val="20"/>
                              </w:rPr>
                              <w:t>Hjälp</w:t>
                            </w:r>
                            <w:r w:rsidRPr="00D91DCC">
                              <w:rPr>
                                <w:rFonts w:asciiTheme="majorHAnsi" w:hAnsiTheme="majorHAnsi"/>
                                <w:spacing w:val="-1"/>
                                <w:sz w:val="20"/>
                                <w:szCs w:val="20"/>
                              </w:rPr>
                              <w:t xml:space="preserve"> </w:t>
                            </w:r>
                            <w:r w:rsidRPr="00D91DCC">
                              <w:rPr>
                                <w:rFonts w:asciiTheme="majorHAnsi" w:hAnsiTheme="majorHAnsi"/>
                                <w:sz w:val="20"/>
                                <w:szCs w:val="20"/>
                              </w:rPr>
                              <w:t>alltid</w:t>
                            </w:r>
                            <w:r w:rsidRPr="00D91DCC">
                              <w:rPr>
                                <w:rFonts w:asciiTheme="majorHAnsi" w:hAnsiTheme="majorHAnsi"/>
                                <w:spacing w:val="-6"/>
                                <w:sz w:val="20"/>
                                <w:szCs w:val="20"/>
                              </w:rPr>
                              <w:t xml:space="preserve"> </w:t>
                            </w:r>
                            <w:r w:rsidRPr="00D91DCC">
                              <w:rPr>
                                <w:rFonts w:asciiTheme="majorHAnsi" w:hAnsiTheme="majorHAnsi"/>
                                <w:sz w:val="20"/>
                                <w:szCs w:val="20"/>
                              </w:rPr>
                              <w:t>patienten</w:t>
                            </w:r>
                            <w:r w:rsidRPr="00D91DCC">
                              <w:rPr>
                                <w:rFonts w:asciiTheme="majorHAnsi" w:hAnsiTheme="majorHAnsi"/>
                                <w:spacing w:val="-1"/>
                                <w:sz w:val="20"/>
                                <w:szCs w:val="20"/>
                              </w:rPr>
                              <w:t xml:space="preserve"> </w:t>
                            </w:r>
                            <w:r w:rsidRPr="00D91DCC">
                              <w:rPr>
                                <w:rFonts w:asciiTheme="majorHAnsi" w:hAnsiTheme="majorHAnsi"/>
                                <w:sz w:val="20"/>
                                <w:szCs w:val="20"/>
                              </w:rPr>
                              <w:t>att</w:t>
                            </w:r>
                            <w:r w:rsidRPr="00D91DCC">
                              <w:rPr>
                                <w:rFonts w:asciiTheme="majorHAnsi" w:hAnsiTheme="majorHAnsi"/>
                                <w:spacing w:val="-4"/>
                                <w:sz w:val="20"/>
                                <w:szCs w:val="20"/>
                              </w:rPr>
                              <w:t xml:space="preserve"> </w:t>
                            </w:r>
                            <w:r w:rsidRPr="00D91DCC">
                              <w:rPr>
                                <w:rFonts w:asciiTheme="majorHAnsi" w:hAnsiTheme="majorHAnsi"/>
                                <w:sz w:val="20"/>
                                <w:szCs w:val="20"/>
                              </w:rPr>
                              <w:t>skölja</w:t>
                            </w:r>
                            <w:r w:rsidRPr="00D91DCC">
                              <w:rPr>
                                <w:rFonts w:asciiTheme="majorHAnsi" w:hAnsiTheme="majorHAnsi"/>
                                <w:spacing w:val="-2"/>
                                <w:sz w:val="20"/>
                                <w:szCs w:val="20"/>
                              </w:rPr>
                              <w:t xml:space="preserve"> </w:t>
                            </w:r>
                            <w:r w:rsidRPr="00D91DCC">
                              <w:rPr>
                                <w:rFonts w:asciiTheme="majorHAnsi" w:hAnsiTheme="majorHAnsi"/>
                                <w:sz w:val="20"/>
                                <w:szCs w:val="20"/>
                              </w:rPr>
                              <w:t xml:space="preserve">munnen med vatten efter inhalation. Detta för att avlägsna läkemedelsrester och för att undvika en dålig </w:t>
                            </w:r>
                            <w:r w:rsidRPr="00D91DCC">
                              <w:rPr>
                                <w:rFonts w:asciiTheme="majorHAnsi" w:hAnsiTheme="majorHAnsi"/>
                                <w:spacing w:val="-2"/>
                                <w:sz w:val="20"/>
                                <w:szCs w:val="20"/>
                              </w:rPr>
                              <w:t>munhälsa.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4142E" id="_x0000_s1031" type="#_x0000_t202" style="position:absolute;margin-left:353pt;margin-top:50pt;width:404.2pt;height:110.6pt;z-index:251703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">
                <v:textbox style="mso-fit-shape-to-text:t">
                  <w:txbxContent>
                    <w:p w14:paraId="2D903F5F" w14:textId="48CBC39F" w:rsidR="00D91DCC" w:rsidRPr="00D91DCC" w:rsidRDefault="00D91DCC" w:rsidP="00D91DCC">
                      <w:pPr>
                        <w:pStyle w:val="Brdtext"/>
                        <w:spacing w:before="119"/>
                        <w:ind w:left="103" w:right="39"/>
                        <w:rPr>
                          <w:rFonts w:asciiTheme="majorHAnsi" w:hAnsiTheme="majorHAnsi"/>
                          <w:sz w:val="20"/>
                          <w:szCs w:val="20"/>
                        </w:rPr>
                      </w:pPr>
                      <w:r w:rsidRPr="00D91DCC">
                        <w:rPr>
                          <w:rFonts w:asciiTheme="majorHAnsi" w:hAnsiTheme="majorHAnsi"/>
                          <w:sz w:val="20"/>
                          <w:szCs w:val="20"/>
                        </w:rPr>
                        <w:t>Inhalationstekniken</w:t>
                      </w:r>
                      <w:r w:rsidRPr="00D91DCC">
                        <w:rPr>
                          <w:rFonts w:asciiTheme="majorHAnsi" w:hAnsiTheme="majorHAnsi"/>
                          <w:spacing w:val="-4"/>
                          <w:sz w:val="20"/>
                          <w:szCs w:val="20"/>
                        </w:rPr>
                        <w:t xml:space="preserve"> </w:t>
                      </w:r>
                      <w:r w:rsidRPr="00D91DCC">
                        <w:rPr>
                          <w:rFonts w:asciiTheme="majorHAnsi" w:hAnsiTheme="majorHAnsi"/>
                          <w:sz w:val="20"/>
                          <w:szCs w:val="20"/>
                        </w:rPr>
                        <w:t>är</w:t>
                      </w:r>
                      <w:r w:rsidRPr="00D91DCC">
                        <w:rPr>
                          <w:rFonts w:asciiTheme="majorHAnsi" w:hAnsiTheme="majorHAnsi"/>
                          <w:spacing w:val="-2"/>
                          <w:sz w:val="20"/>
                          <w:szCs w:val="20"/>
                        </w:rPr>
                        <w:t xml:space="preserve"> </w:t>
                      </w:r>
                      <w:r w:rsidRPr="00D91DCC">
                        <w:rPr>
                          <w:rFonts w:asciiTheme="majorHAnsi" w:hAnsiTheme="majorHAnsi"/>
                          <w:sz w:val="20"/>
                          <w:szCs w:val="20"/>
                        </w:rPr>
                        <w:t>viktig</w:t>
                      </w:r>
                      <w:r w:rsidRPr="00D91DCC">
                        <w:rPr>
                          <w:rFonts w:asciiTheme="majorHAnsi" w:hAnsiTheme="majorHAnsi"/>
                          <w:spacing w:val="-3"/>
                          <w:sz w:val="20"/>
                          <w:szCs w:val="20"/>
                        </w:rPr>
                        <w:t xml:space="preserve"> </w:t>
                      </w:r>
                      <w:r w:rsidRPr="00D91DCC">
                        <w:rPr>
                          <w:rFonts w:asciiTheme="majorHAnsi" w:hAnsiTheme="majorHAnsi"/>
                          <w:sz w:val="20"/>
                          <w:szCs w:val="20"/>
                        </w:rPr>
                        <w:t>för</w:t>
                      </w:r>
                      <w:r w:rsidRPr="00D91DCC">
                        <w:rPr>
                          <w:rFonts w:asciiTheme="majorHAnsi" w:hAnsiTheme="majorHAnsi"/>
                          <w:spacing w:val="-5"/>
                          <w:sz w:val="20"/>
                          <w:szCs w:val="20"/>
                        </w:rPr>
                        <w:t xml:space="preserve"> </w:t>
                      </w:r>
                      <w:r w:rsidRPr="00D91DCC">
                        <w:rPr>
                          <w:rFonts w:asciiTheme="majorHAnsi" w:hAnsiTheme="majorHAnsi"/>
                          <w:sz w:val="20"/>
                          <w:szCs w:val="20"/>
                        </w:rPr>
                        <w:t>att</w:t>
                      </w:r>
                      <w:r w:rsidRPr="00D91DCC">
                        <w:rPr>
                          <w:rFonts w:asciiTheme="majorHAnsi" w:hAnsiTheme="majorHAnsi"/>
                          <w:spacing w:val="-4"/>
                          <w:sz w:val="20"/>
                          <w:szCs w:val="20"/>
                        </w:rPr>
                        <w:t xml:space="preserve"> </w:t>
                      </w:r>
                      <w:r w:rsidRPr="00D91DCC">
                        <w:rPr>
                          <w:rFonts w:asciiTheme="majorHAnsi" w:hAnsiTheme="majorHAnsi"/>
                          <w:sz w:val="20"/>
                          <w:szCs w:val="20"/>
                        </w:rPr>
                        <w:t>behandlingen</w:t>
                      </w:r>
                      <w:r w:rsidRPr="00D91DCC">
                        <w:rPr>
                          <w:rFonts w:asciiTheme="majorHAnsi" w:hAnsiTheme="majorHAnsi"/>
                          <w:spacing w:val="-4"/>
                          <w:sz w:val="20"/>
                          <w:szCs w:val="20"/>
                        </w:rPr>
                        <w:t xml:space="preserve"> </w:t>
                      </w:r>
                      <w:r w:rsidRPr="00D91DCC">
                        <w:rPr>
                          <w:rFonts w:asciiTheme="majorHAnsi" w:hAnsiTheme="majorHAnsi"/>
                          <w:sz w:val="20"/>
                          <w:szCs w:val="20"/>
                        </w:rPr>
                        <w:t>ska</w:t>
                      </w:r>
                      <w:r w:rsidRPr="00D91DCC">
                        <w:rPr>
                          <w:rFonts w:asciiTheme="majorHAnsi" w:hAnsiTheme="majorHAnsi"/>
                          <w:spacing w:val="-2"/>
                          <w:sz w:val="20"/>
                          <w:szCs w:val="20"/>
                        </w:rPr>
                        <w:t xml:space="preserve"> </w:t>
                      </w:r>
                      <w:r w:rsidRPr="00D91DCC">
                        <w:rPr>
                          <w:rFonts w:asciiTheme="majorHAnsi" w:hAnsiTheme="majorHAnsi"/>
                          <w:sz w:val="20"/>
                          <w:szCs w:val="20"/>
                        </w:rPr>
                        <w:t>fungera.</w:t>
                      </w:r>
                      <w:r w:rsidRPr="00D91DCC">
                        <w:rPr>
                          <w:rFonts w:asciiTheme="majorHAnsi" w:hAnsiTheme="majorHAnsi"/>
                          <w:spacing w:val="-3"/>
                          <w:sz w:val="20"/>
                          <w:szCs w:val="20"/>
                        </w:rPr>
                        <w:t xml:space="preserve"> </w:t>
                      </w:r>
                      <w:r w:rsidRPr="00D91DCC">
                        <w:rPr>
                          <w:rFonts w:asciiTheme="majorHAnsi" w:hAnsiTheme="majorHAnsi"/>
                          <w:sz w:val="20"/>
                          <w:szCs w:val="20"/>
                        </w:rPr>
                        <w:t>Hjälp</w:t>
                      </w:r>
                      <w:r w:rsidRPr="00D91DCC">
                        <w:rPr>
                          <w:rFonts w:asciiTheme="majorHAnsi" w:hAnsiTheme="majorHAnsi"/>
                          <w:spacing w:val="-1"/>
                          <w:sz w:val="20"/>
                          <w:szCs w:val="20"/>
                        </w:rPr>
                        <w:t xml:space="preserve"> </w:t>
                      </w:r>
                      <w:r w:rsidRPr="00D91DCC">
                        <w:rPr>
                          <w:rFonts w:asciiTheme="majorHAnsi" w:hAnsiTheme="majorHAnsi"/>
                          <w:sz w:val="20"/>
                          <w:szCs w:val="20"/>
                        </w:rPr>
                        <w:t>alltid</w:t>
                      </w:r>
                      <w:r w:rsidRPr="00D91DCC">
                        <w:rPr>
                          <w:rFonts w:asciiTheme="majorHAnsi" w:hAnsiTheme="majorHAnsi"/>
                          <w:spacing w:val="-6"/>
                          <w:sz w:val="20"/>
                          <w:szCs w:val="20"/>
                        </w:rPr>
                        <w:t xml:space="preserve"> </w:t>
                      </w:r>
                      <w:r w:rsidRPr="00D91DCC">
                        <w:rPr>
                          <w:rFonts w:asciiTheme="majorHAnsi" w:hAnsiTheme="majorHAnsi"/>
                          <w:sz w:val="20"/>
                          <w:szCs w:val="20"/>
                        </w:rPr>
                        <w:t>patienten</w:t>
                      </w:r>
                      <w:r w:rsidRPr="00D91DCC">
                        <w:rPr>
                          <w:rFonts w:asciiTheme="majorHAnsi" w:hAnsiTheme="majorHAnsi"/>
                          <w:spacing w:val="-1"/>
                          <w:sz w:val="20"/>
                          <w:szCs w:val="20"/>
                        </w:rPr>
                        <w:t xml:space="preserve"> </w:t>
                      </w:r>
                      <w:r w:rsidRPr="00D91DCC">
                        <w:rPr>
                          <w:rFonts w:asciiTheme="majorHAnsi" w:hAnsiTheme="majorHAnsi"/>
                          <w:sz w:val="20"/>
                          <w:szCs w:val="20"/>
                        </w:rPr>
                        <w:t>att</w:t>
                      </w:r>
                      <w:r w:rsidRPr="00D91DCC">
                        <w:rPr>
                          <w:rFonts w:asciiTheme="majorHAnsi" w:hAnsiTheme="majorHAnsi"/>
                          <w:spacing w:val="-4"/>
                          <w:sz w:val="20"/>
                          <w:szCs w:val="20"/>
                        </w:rPr>
                        <w:t xml:space="preserve"> </w:t>
                      </w:r>
                      <w:r w:rsidRPr="00D91DCC">
                        <w:rPr>
                          <w:rFonts w:asciiTheme="majorHAnsi" w:hAnsiTheme="majorHAnsi"/>
                          <w:sz w:val="20"/>
                          <w:szCs w:val="20"/>
                        </w:rPr>
                        <w:t>skölja</w:t>
                      </w:r>
                      <w:r w:rsidRPr="00D91DCC">
                        <w:rPr>
                          <w:rFonts w:asciiTheme="majorHAnsi" w:hAnsiTheme="majorHAnsi"/>
                          <w:spacing w:val="-2"/>
                          <w:sz w:val="20"/>
                          <w:szCs w:val="20"/>
                        </w:rPr>
                        <w:t xml:space="preserve"> </w:t>
                      </w:r>
                      <w:r w:rsidRPr="00D91DCC">
                        <w:rPr>
                          <w:rFonts w:asciiTheme="majorHAnsi" w:hAnsiTheme="majorHAnsi"/>
                          <w:sz w:val="20"/>
                          <w:szCs w:val="20"/>
                        </w:rPr>
                        <w:t xml:space="preserve">munnen med vatten efter inhalation. Detta för att avlägsna läkemedelsrester och för att undvika en dålig </w:t>
                      </w:r>
                      <w:r w:rsidRPr="00D91DCC">
                        <w:rPr>
                          <w:rFonts w:asciiTheme="majorHAnsi" w:hAnsiTheme="majorHAnsi"/>
                          <w:spacing w:val="-2"/>
                          <w:sz w:val="20"/>
                          <w:szCs w:val="20"/>
                        </w:rPr>
                        <w:t>munhälsa.</w:t>
                      </w:r>
                    </w:p>
                  </w:txbxContent>
                </v:textbox>
                <w10:wrap type="square" anchorx="margin"/>
              </v:shape>
            </w:pict>
          </mc:Fallback>
        </mc:AlternateContent>
      </w:r>
      <w:r w:rsidR="007D7432" w:rsidRPr="007D7432">
        <w:rPr>
          <w:rFonts w:asciiTheme="minorHAnsi" w:hAnsiTheme="minorHAnsi"/>
        </w:rPr>
        <w:t>All inhalationsutrustning är kundbunden. Det är viktigt att den som ska använda utrustningen läser tillverkarens anvisningar noggrant innan behandlingen påbörjas. Du kan behöva stötta kunden för att inhalationstekniken ska fungera.</w:t>
      </w:r>
    </w:p>
    <w:p w14:paraId="100E5A28" w14:textId="77777777" w:rsidR="007D7432" w:rsidRPr="007D7432" w:rsidRDefault="007D7432" w:rsidP="007D7432">
      <w:pPr>
        <w:rPr>
          <w:rFonts w:asciiTheme="minorHAnsi" w:hAnsiTheme="minorHAnsi"/>
        </w:rPr>
      </w:pPr>
    </w:p>
    <w:p w14:paraId="11A56390" w14:textId="7FF540A1" w:rsidR="007D7432" w:rsidRPr="007D7432" w:rsidRDefault="007D7432" w:rsidP="002A25AA">
      <w:pPr>
        <w:pStyle w:val="Rubrik2"/>
      </w:pPr>
      <w:r w:rsidRPr="007D7432">
        <w:t>9.</w:t>
      </w:r>
      <w:r w:rsidR="00B61EC1">
        <w:t xml:space="preserve"> </w:t>
      </w:r>
      <w:r w:rsidRPr="007D7432">
        <w:t>Syrgas</w:t>
      </w:r>
    </w:p>
    <w:p w14:paraId="10E9332D" w14:textId="77777777" w:rsidR="007D7432" w:rsidRPr="007D7432" w:rsidRDefault="007D7432" w:rsidP="007D7432">
      <w:pPr>
        <w:rPr>
          <w:rFonts w:asciiTheme="minorHAnsi" w:hAnsiTheme="minorHAnsi"/>
        </w:rPr>
      </w:pPr>
      <w:r w:rsidRPr="007D7432">
        <w:rPr>
          <w:rFonts w:asciiTheme="minorHAnsi" w:hAnsiTheme="minorHAnsi"/>
        </w:rPr>
        <w:t xml:space="preserve">Även syrgas räknas som ett läkemedel och ges i samband med andnöd i kombination med syrebrist via en </w:t>
      </w:r>
      <w:proofErr w:type="spellStart"/>
      <w:r w:rsidRPr="007D7432">
        <w:rPr>
          <w:rFonts w:asciiTheme="minorHAnsi" w:hAnsiTheme="minorHAnsi"/>
        </w:rPr>
        <w:t>syrgaskoncentrator</w:t>
      </w:r>
      <w:proofErr w:type="spellEnd"/>
      <w:r w:rsidRPr="007D7432">
        <w:rPr>
          <w:rFonts w:asciiTheme="minorHAnsi" w:hAnsiTheme="minorHAnsi"/>
        </w:rPr>
        <w:t>. Att tänka på vid administrering av syrgas:</w:t>
      </w:r>
    </w:p>
    <w:p w14:paraId="5D5D1119" w14:textId="77777777" w:rsidR="007D7432" w:rsidRPr="007D7432" w:rsidRDefault="007D7432" w:rsidP="007D7432">
      <w:pPr>
        <w:rPr>
          <w:rFonts w:asciiTheme="minorHAnsi" w:hAnsiTheme="minorHAnsi"/>
        </w:rPr>
      </w:pPr>
    </w:p>
    <w:p w14:paraId="5665DE6C" w14:textId="32AEA745" w:rsidR="007D7432" w:rsidRPr="00AD7AF4" w:rsidRDefault="007D7432" w:rsidP="00AD7AF4">
      <w:pPr>
        <w:pStyle w:val="Liststycke"/>
        <w:numPr>
          <w:ilvl w:val="0"/>
          <w:numId w:val="21"/>
        </w:numPr>
        <w:rPr>
          <w:rFonts w:asciiTheme="minorHAnsi" w:hAnsiTheme="minorHAnsi"/>
        </w:rPr>
      </w:pPr>
      <w:r w:rsidRPr="00AD7AF4">
        <w:rPr>
          <w:rFonts w:asciiTheme="minorHAnsi" w:hAnsiTheme="minorHAnsi"/>
        </w:rPr>
        <w:t>Rökning eller öppen eld är livsfarligt.</w:t>
      </w:r>
    </w:p>
    <w:p w14:paraId="1D12B61E" w14:textId="7153CBF1" w:rsidR="007D7432" w:rsidRPr="00AD7AF4" w:rsidRDefault="007D7432" w:rsidP="00AD7AF4">
      <w:pPr>
        <w:pStyle w:val="Liststycke"/>
        <w:numPr>
          <w:ilvl w:val="0"/>
          <w:numId w:val="21"/>
        </w:numPr>
        <w:rPr>
          <w:rFonts w:asciiTheme="minorHAnsi" w:hAnsiTheme="minorHAnsi"/>
        </w:rPr>
      </w:pPr>
      <w:r w:rsidRPr="00AD7AF4">
        <w:rPr>
          <w:rFonts w:asciiTheme="minorHAnsi" w:hAnsiTheme="minorHAnsi"/>
        </w:rPr>
        <w:t>Fett som kommer i kontakt med syre kan självantända. Rengör utrustningen före.</w:t>
      </w:r>
    </w:p>
    <w:p w14:paraId="71E1716A" w14:textId="36C3E080" w:rsidR="007D7432" w:rsidRPr="00AD7AF4" w:rsidRDefault="007D7432" w:rsidP="00AD7AF4">
      <w:pPr>
        <w:pStyle w:val="Liststycke"/>
        <w:numPr>
          <w:ilvl w:val="0"/>
          <w:numId w:val="21"/>
        </w:numPr>
        <w:rPr>
          <w:rFonts w:asciiTheme="minorHAnsi" w:hAnsiTheme="minorHAnsi"/>
        </w:rPr>
      </w:pPr>
      <w:r w:rsidRPr="00AD7AF4">
        <w:rPr>
          <w:rFonts w:asciiTheme="minorHAnsi" w:hAnsiTheme="minorHAnsi"/>
        </w:rPr>
        <w:t>Rengör eventuell mask eller torka av grimma efter användning.</w:t>
      </w:r>
    </w:p>
    <w:p w14:paraId="66FFF21B" w14:textId="764FFAF8" w:rsidR="007D7432" w:rsidRPr="007D7432" w:rsidRDefault="007D7432" w:rsidP="007D7432">
      <w:pPr>
        <w:rPr>
          <w:rFonts w:asciiTheme="minorHAnsi" w:hAnsiTheme="minorHAnsi"/>
        </w:rPr>
      </w:pPr>
    </w:p>
    <w:p w14:paraId="03F7D6D8" w14:textId="413A986B" w:rsidR="007D7432" w:rsidRPr="007D7432" w:rsidRDefault="007D7432" w:rsidP="002A25AA">
      <w:pPr>
        <w:pStyle w:val="Rubrik2"/>
      </w:pPr>
      <w:r w:rsidRPr="007D7432">
        <w:t>10.</w:t>
      </w:r>
      <w:r w:rsidR="00AD7AF4">
        <w:t xml:space="preserve"> </w:t>
      </w:r>
      <w:r w:rsidRPr="007D7432">
        <w:t>Läkemedel som ges via näsan</w:t>
      </w:r>
    </w:p>
    <w:p w14:paraId="55F9D88F" w14:textId="77777777" w:rsidR="007D7432" w:rsidRPr="007D7432" w:rsidRDefault="007D7432" w:rsidP="007D7432">
      <w:pPr>
        <w:rPr>
          <w:rFonts w:asciiTheme="minorHAnsi" w:hAnsiTheme="minorHAnsi"/>
        </w:rPr>
      </w:pPr>
      <w:r w:rsidRPr="007D7432">
        <w:rPr>
          <w:rFonts w:asciiTheme="minorHAnsi" w:hAnsiTheme="minorHAnsi"/>
        </w:rPr>
        <w:t>Läkemedel som ges via näsan kan vara flytande i spray eller droppar. Det finns även i form av pulver. Läkemedel som ges via näsan är bland annat mot nästäppa, allergi eller migrän. Medlet kan värka lokalt i näsan eller sugas upp av slemhinnan och följa blodet ut i kroppen.</w:t>
      </w:r>
    </w:p>
    <w:p w14:paraId="6CF5D9B6" w14:textId="77777777" w:rsidR="007D7432" w:rsidRPr="007D7432" w:rsidRDefault="007D7432" w:rsidP="007D7432">
      <w:pPr>
        <w:rPr>
          <w:rFonts w:asciiTheme="minorHAnsi" w:hAnsiTheme="minorHAnsi"/>
        </w:rPr>
      </w:pPr>
    </w:p>
    <w:p w14:paraId="2EAE0D4F" w14:textId="3E5CBF8C" w:rsidR="007D7432" w:rsidRPr="007D7432" w:rsidRDefault="007D7432" w:rsidP="002A25AA">
      <w:pPr>
        <w:pStyle w:val="Rubrik3"/>
      </w:pPr>
      <w:r w:rsidRPr="007D7432">
        <w:t>10.1.</w:t>
      </w:r>
      <w:r w:rsidR="002A25AA">
        <w:t xml:space="preserve"> </w:t>
      </w:r>
      <w:r w:rsidRPr="007D7432">
        <w:t>Näsdroppar</w:t>
      </w:r>
    </w:p>
    <w:p w14:paraId="664162A5" w14:textId="77777777" w:rsidR="007D7432" w:rsidRPr="007D7432" w:rsidRDefault="007D7432" w:rsidP="007D7432">
      <w:pPr>
        <w:rPr>
          <w:rFonts w:asciiTheme="minorHAnsi" w:hAnsiTheme="minorHAnsi"/>
        </w:rPr>
      </w:pPr>
      <w:r w:rsidRPr="007D7432">
        <w:rPr>
          <w:rFonts w:asciiTheme="minorHAnsi" w:hAnsiTheme="minorHAnsi"/>
        </w:rPr>
        <w:t>Näsdroppar finns i olika styrkor, som innehåller olika mycket av det verksamma ämnet. Näsdroppar finns i engångspipett eller flergångsflaska.</w:t>
      </w:r>
    </w:p>
    <w:p w14:paraId="757230B3" w14:textId="77777777" w:rsidR="007D7432" w:rsidRPr="007D7432" w:rsidRDefault="007D7432" w:rsidP="007D7432">
      <w:pPr>
        <w:rPr>
          <w:rFonts w:asciiTheme="minorHAnsi" w:hAnsiTheme="minorHAnsi"/>
        </w:rPr>
      </w:pPr>
    </w:p>
    <w:p w14:paraId="38C33E49" w14:textId="1D10BED7"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t>Skaka ner innehållet i pipettens botten</w:t>
      </w:r>
      <w:r w:rsidR="000E1D0A" w:rsidRPr="000E1D0A">
        <w:rPr>
          <w:rFonts w:asciiTheme="minorHAnsi" w:hAnsiTheme="minorHAnsi"/>
        </w:rPr>
        <w:t>.</w:t>
      </w:r>
    </w:p>
    <w:p w14:paraId="353948B8" w14:textId="66D539A1"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t>Håll pipetten med öppningen uppåt och öppna den genom att vrida av den platta toppen</w:t>
      </w:r>
      <w:r w:rsidR="000E1D0A" w:rsidRPr="000E1D0A">
        <w:rPr>
          <w:rFonts w:asciiTheme="minorHAnsi" w:hAnsiTheme="minorHAnsi"/>
        </w:rPr>
        <w:t>.</w:t>
      </w:r>
    </w:p>
    <w:p w14:paraId="71A77848" w14:textId="17C47550"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t>Töm ut eventuellt överflöd</w:t>
      </w:r>
      <w:r w:rsidR="000E1D0A" w:rsidRPr="000E1D0A">
        <w:rPr>
          <w:rFonts w:asciiTheme="minorHAnsi" w:hAnsiTheme="minorHAnsi"/>
        </w:rPr>
        <w:t>.</w:t>
      </w:r>
    </w:p>
    <w:p w14:paraId="40BE6043" w14:textId="37F39C6B"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lastRenderedPageBreak/>
        <w:t>Be patienten att snyta sig</w:t>
      </w:r>
      <w:r w:rsidR="000E1D0A" w:rsidRPr="000E1D0A">
        <w:rPr>
          <w:rFonts w:asciiTheme="minorHAnsi" w:hAnsiTheme="minorHAnsi"/>
        </w:rPr>
        <w:t>.</w:t>
      </w:r>
    </w:p>
    <w:p w14:paraId="627FB8CA" w14:textId="070FB31C"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t>Be patienten att luta huvud bakåt alternativt ligga på rygg.</w:t>
      </w:r>
    </w:p>
    <w:p w14:paraId="58E0FE0A" w14:textId="473784EF"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t>Töm en engångspipett i varje näsborre genom att klämma på plastbehållaren</w:t>
      </w:r>
      <w:r w:rsidR="000E1D0A" w:rsidRPr="000E1D0A">
        <w:rPr>
          <w:rFonts w:asciiTheme="minorHAnsi" w:hAnsiTheme="minorHAnsi"/>
        </w:rPr>
        <w:t>.</w:t>
      </w:r>
    </w:p>
    <w:p w14:paraId="4A7EAB9C" w14:textId="7968DEC8" w:rsidR="007D7432" w:rsidRPr="000E1D0A" w:rsidRDefault="007D7432" w:rsidP="000E1D0A">
      <w:pPr>
        <w:pStyle w:val="Liststycke"/>
        <w:numPr>
          <w:ilvl w:val="0"/>
          <w:numId w:val="22"/>
        </w:numPr>
        <w:rPr>
          <w:rFonts w:asciiTheme="minorHAnsi" w:hAnsiTheme="minorHAnsi"/>
        </w:rPr>
      </w:pPr>
      <w:r w:rsidRPr="000E1D0A">
        <w:rPr>
          <w:rFonts w:asciiTheme="minorHAnsi" w:hAnsiTheme="minorHAnsi"/>
        </w:rPr>
        <w:t>Be patienten andas in några andetag genom näsan</w:t>
      </w:r>
      <w:r w:rsidR="000E1D0A" w:rsidRPr="000E1D0A">
        <w:rPr>
          <w:rFonts w:asciiTheme="minorHAnsi" w:hAnsiTheme="minorHAnsi"/>
        </w:rPr>
        <w:t>.</w:t>
      </w:r>
    </w:p>
    <w:p w14:paraId="788A61AD"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6FD21A2A" w14:textId="03B32893" w:rsidR="007D7432" w:rsidRPr="007D7432" w:rsidRDefault="007D7432" w:rsidP="000E1D0A">
      <w:pPr>
        <w:pStyle w:val="Rubrik3"/>
      </w:pPr>
      <w:r w:rsidRPr="007D7432">
        <w:t>10.2.</w:t>
      </w:r>
      <w:r w:rsidR="000E1D0A">
        <w:t xml:space="preserve"> </w:t>
      </w:r>
      <w:r w:rsidRPr="007D7432">
        <w:t>Nässpray</w:t>
      </w:r>
    </w:p>
    <w:p w14:paraId="6A42A1E2" w14:textId="77777777" w:rsidR="007D7432" w:rsidRPr="007D7432" w:rsidRDefault="007D7432" w:rsidP="007D7432">
      <w:pPr>
        <w:rPr>
          <w:rFonts w:asciiTheme="minorHAnsi" w:hAnsiTheme="minorHAnsi"/>
        </w:rPr>
      </w:pPr>
      <w:r w:rsidRPr="007D7432">
        <w:rPr>
          <w:rFonts w:asciiTheme="minorHAnsi" w:hAnsiTheme="minorHAnsi"/>
        </w:rPr>
        <w:t>Vissa sprejer behöver skakas innan användning.</w:t>
      </w:r>
    </w:p>
    <w:p w14:paraId="19495935" w14:textId="77777777" w:rsidR="007D7432" w:rsidRPr="007D7432" w:rsidRDefault="007D7432" w:rsidP="007D7432">
      <w:pPr>
        <w:rPr>
          <w:rFonts w:asciiTheme="minorHAnsi" w:hAnsiTheme="minorHAnsi"/>
        </w:rPr>
      </w:pPr>
    </w:p>
    <w:p w14:paraId="2DF014A1" w14:textId="364FA667" w:rsidR="007D7432" w:rsidRPr="000E1D0A" w:rsidRDefault="007D7432" w:rsidP="000E1D0A">
      <w:pPr>
        <w:pStyle w:val="Liststycke"/>
        <w:numPr>
          <w:ilvl w:val="0"/>
          <w:numId w:val="23"/>
        </w:numPr>
        <w:rPr>
          <w:rFonts w:asciiTheme="minorHAnsi" w:hAnsiTheme="minorHAnsi"/>
        </w:rPr>
      </w:pPr>
      <w:r w:rsidRPr="000E1D0A">
        <w:rPr>
          <w:rFonts w:asciiTheme="minorHAnsi" w:hAnsiTheme="minorHAnsi"/>
        </w:rPr>
        <w:t>Be patienten att snyta sig</w:t>
      </w:r>
      <w:r w:rsidR="000E1D0A" w:rsidRPr="000E1D0A">
        <w:rPr>
          <w:rFonts w:asciiTheme="minorHAnsi" w:hAnsiTheme="minorHAnsi"/>
        </w:rPr>
        <w:t>.</w:t>
      </w:r>
    </w:p>
    <w:p w14:paraId="6E543E2D" w14:textId="28AF8760" w:rsidR="007D7432" w:rsidRPr="000E1D0A" w:rsidRDefault="007D7432" w:rsidP="000E1D0A">
      <w:pPr>
        <w:pStyle w:val="Liststycke"/>
        <w:numPr>
          <w:ilvl w:val="0"/>
          <w:numId w:val="23"/>
        </w:numPr>
        <w:rPr>
          <w:rFonts w:asciiTheme="minorHAnsi" w:hAnsiTheme="minorHAnsi"/>
        </w:rPr>
      </w:pPr>
      <w:r w:rsidRPr="000E1D0A">
        <w:rPr>
          <w:rFonts w:asciiTheme="minorHAnsi" w:hAnsiTheme="minorHAnsi"/>
        </w:rPr>
        <w:t>Ta av skyddshuven på sprejen</w:t>
      </w:r>
      <w:r w:rsidR="000E1D0A" w:rsidRPr="000E1D0A">
        <w:rPr>
          <w:rFonts w:asciiTheme="minorHAnsi" w:hAnsiTheme="minorHAnsi"/>
        </w:rPr>
        <w:t>.</w:t>
      </w:r>
    </w:p>
    <w:p w14:paraId="30E22E73" w14:textId="70E92C10" w:rsidR="007D7432" w:rsidRPr="000E1D0A" w:rsidRDefault="007D7432" w:rsidP="000E1D0A">
      <w:pPr>
        <w:pStyle w:val="Liststycke"/>
        <w:numPr>
          <w:ilvl w:val="0"/>
          <w:numId w:val="23"/>
        </w:numPr>
        <w:rPr>
          <w:rFonts w:asciiTheme="minorHAnsi" w:hAnsiTheme="minorHAnsi"/>
        </w:rPr>
      </w:pPr>
      <w:r w:rsidRPr="000E1D0A">
        <w:rPr>
          <w:rFonts w:asciiTheme="minorHAnsi" w:hAnsiTheme="minorHAnsi"/>
        </w:rPr>
        <w:t>För in sprejflaskans spets i ena näsborren och spreja</w:t>
      </w:r>
      <w:r w:rsidR="000E1D0A" w:rsidRPr="000E1D0A">
        <w:rPr>
          <w:rFonts w:asciiTheme="minorHAnsi" w:hAnsiTheme="minorHAnsi"/>
        </w:rPr>
        <w:t>.</w:t>
      </w:r>
    </w:p>
    <w:p w14:paraId="701CAD0B" w14:textId="7468D4B8" w:rsidR="007D7432" w:rsidRPr="000E1D0A" w:rsidRDefault="007D7432" w:rsidP="000E1D0A">
      <w:pPr>
        <w:pStyle w:val="Liststycke"/>
        <w:numPr>
          <w:ilvl w:val="0"/>
          <w:numId w:val="23"/>
        </w:numPr>
        <w:rPr>
          <w:rFonts w:asciiTheme="minorHAnsi" w:hAnsiTheme="minorHAnsi"/>
        </w:rPr>
      </w:pPr>
      <w:r w:rsidRPr="000E1D0A">
        <w:rPr>
          <w:rFonts w:asciiTheme="minorHAnsi" w:hAnsiTheme="minorHAnsi"/>
        </w:rPr>
        <w:t>Be patienten andas in några andetag genom näsan, så att vätskan sprids över näsans slemhinna.</w:t>
      </w:r>
    </w:p>
    <w:p w14:paraId="172772D7" w14:textId="74B58715" w:rsidR="007D7432" w:rsidRPr="000E1D0A" w:rsidRDefault="007D7432" w:rsidP="000E1D0A">
      <w:pPr>
        <w:pStyle w:val="Liststycke"/>
        <w:numPr>
          <w:ilvl w:val="0"/>
          <w:numId w:val="23"/>
        </w:numPr>
        <w:rPr>
          <w:rFonts w:asciiTheme="minorHAnsi" w:hAnsiTheme="minorHAnsi"/>
        </w:rPr>
      </w:pPr>
      <w:r w:rsidRPr="000E1D0A">
        <w:rPr>
          <w:rFonts w:asciiTheme="minorHAnsi" w:hAnsiTheme="minorHAnsi"/>
        </w:rPr>
        <w:t>Gör på samma sätt i den andra näsborren om sprejen ska användas i båda näsborrarna.</w:t>
      </w:r>
    </w:p>
    <w:p w14:paraId="5F6D4EB0" w14:textId="3C4C58E0" w:rsidR="007D7432" w:rsidRPr="000E1D0A" w:rsidRDefault="007D7432" w:rsidP="000E1D0A">
      <w:pPr>
        <w:pStyle w:val="Liststycke"/>
        <w:numPr>
          <w:ilvl w:val="0"/>
          <w:numId w:val="23"/>
        </w:numPr>
        <w:rPr>
          <w:rFonts w:asciiTheme="minorHAnsi" w:hAnsiTheme="minorHAnsi"/>
        </w:rPr>
      </w:pPr>
      <w:r w:rsidRPr="000E1D0A">
        <w:rPr>
          <w:rFonts w:asciiTheme="minorHAnsi" w:hAnsiTheme="minorHAnsi"/>
        </w:rPr>
        <w:t>Sätt på skyddshuven</w:t>
      </w:r>
      <w:r w:rsidR="000E1D0A" w:rsidRPr="000E1D0A">
        <w:rPr>
          <w:rFonts w:asciiTheme="minorHAnsi" w:hAnsiTheme="minorHAnsi"/>
        </w:rPr>
        <w:t>.</w:t>
      </w:r>
    </w:p>
    <w:p w14:paraId="7F7092B2" w14:textId="77777777" w:rsidR="007D7432" w:rsidRPr="007D7432" w:rsidRDefault="007D7432" w:rsidP="007D7432">
      <w:pPr>
        <w:rPr>
          <w:rFonts w:asciiTheme="minorHAnsi" w:hAnsiTheme="minorHAnsi"/>
        </w:rPr>
      </w:pPr>
    </w:p>
    <w:p w14:paraId="1CB8B1EC" w14:textId="12427AA5" w:rsidR="007D7432" w:rsidRPr="007D7432" w:rsidRDefault="007D7432" w:rsidP="00CD588C">
      <w:pPr>
        <w:pStyle w:val="Rubrik2"/>
      </w:pPr>
      <w:r w:rsidRPr="007D7432">
        <w:t>11.</w:t>
      </w:r>
      <w:r w:rsidR="00CD588C">
        <w:t xml:space="preserve"> </w:t>
      </w:r>
      <w:r w:rsidRPr="007D7432">
        <w:t>Läkemedel som ges i ögonen</w:t>
      </w:r>
    </w:p>
    <w:p w14:paraId="195B9A45" w14:textId="125F28A2" w:rsidR="007D7432" w:rsidRDefault="007D7432" w:rsidP="007D7432">
      <w:pPr>
        <w:rPr>
          <w:rFonts w:asciiTheme="minorHAnsi" w:hAnsiTheme="minorHAnsi"/>
        </w:rPr>
      </w:pPr>
      <w:r w:rsidRPr="007D7432">
        <w:rPr>
          <w:rFonts w:asciiTheme="minorHAnsi" w:hAnsiTheme="minorHAnsi"/>
        </w:rPr>
        <w:t>Ögondroppar och ögonsalva kan användas mot bland annat allergier, infektioner, ögonsjukdomar som grön starr och torra ögon. Läkemedlen verkar på plats i ögat. Ögondroppar och ögonsalvor har kort hållbarhet. Öppnad flaska är oftast inte hållbar mer än en månad. Vissa har kortare hållbarhet.</w:t>
      </w:r>
    </w:p>
    <w:p w14:paraId="7BE52B09" w14:textId="77777777" w:rsidR="00CD588C" w:rsidRPr="007D7432" w:rsidRDefault="00CD588C" w:rsidP="007D7432">
      <w:pPr>
        <w:rPr>
          <w:rFonts w:asciiTheme="minorHAnsi" w:hAnsiTheme="minorHAnsi"/>
        </w:rPr>
      </w:pPr>
    </w:p>
    <w:p w14:paraId="6A39FA71" w14:textId="0DB29210" w:rsidR="007D7432" w:rsidRPr="007D7432" w:rsidRDefault="007D7432" w:rsidP="00CD588C">
      <w:pPr>
        <w:pStyle w:val="Rubrik3"/>
      </w:pPr>
      <w:r w:rsidRPr="007D7432">
        <w:t>11.1.</w:t>
      </w:r>
      <w:r w:rsidR="00CD588C">
        <w:t xml:space="preserve"> </w:t>
      </w:r>
      <w:r w:rsidRPr="007D7432">
        <w:t>Ögondroppar</w:t>
      </w:r>
    </w:p>
    <w:p w14:paraId="4D49B5CA" w14:textId="77777777" w:rsidR="007D7432" w:rsidRPr="007D7432" w:rsidRDefault="007D7432" w:rsidP="007D7432">
      <w:pPr>
        <w:rPr>
          <w:rFonts w:asciiTheme="minorHAnsi" w:hAnsiTheme="minorHAnsi"/>
        </w:rPr>
      </w:pPr>
      <w:r w:rsidRPr="007D7432">
        <w:rPr>
          <w:rFonts w:asciiTheme="minorHAnsi" w:hAnsiTheme="minorHAnsi"/>
        </w:rPr>
        <w:t>Ögondroppar på flaska har en liten pip som gör det lätt att droppa vätskan i ögonen. Många ögondroppar finns också som engångspipetter. Dosen anges i antal droppar.</w:t>
      </w:r>
    </w:p>
    <w:p w14:paraId="1FCFE013" w14:textId="77777777" w:rsidR="007D7432" w:rsidRPr="007D7432" w:rsidRDefault="007D7432" w:rsidP="007D7432">
      <w:pPr>
        <w:rPr>
          <w:rFonts w:asciiTheme="minorHAnsi" w:hAnsiTheme="minorHAnsi"/>
        </w:rPr>
      </w:pPr>
    </w:p>
    <w:p w14:paraId="04D3FCA4" w14:textId="5883918F" w:rsidR="007D7432" w:rsidRPr="00106419" w:rsidRDefault="007D7432" w:rsidP="00106419">
      <w:pPr>
        <w:pStyle w:val="Liststycke"/>
        <w:numPr>
          <w:ilvl w:val="0"/>
          <w:numId w:val="24"/>
        </w:numPr>
        <w:rPr>
          <w:rFonts w:asciiTheme="minorHAnsi" w:hAnsiTheme="minorHAnsi"/>
        </w:rPr>
      </w:pPr>
      <w:r w:rsidRPr="00106419">
        <w:rPr>
          <w:rFonts w:asciiTheme="minorHAnsi" w:hAnsiTheme="minorHAnsi"/>
        </w:rPr>
        <w:t>Kontrollera öppningsdatum på förpackningen</w:t>
      </w:r>
      <w:r w:rsidR="00106419" w:rsidRPr="00106419">
        <w:rPr>
          <w:rFonts w:asciiTheme="minorHAnsi" w:hAnsiTheme="minorHAnsi"/>
        </w:rPr>
        <w:t>.</w:t>
      </w:r>
    </w:p>
    <w:p w14:paraId="538FDAD8" w14:textId="4A7404F9" w:rsidR="007D7432" w:rsidRPr="00106419" w:rsidRDefault="007D7432" w:rsidP="00106419">
      <w:pPr>
        <w:pStyle w:val="Liststycke"/>
        <w:numPr>
          <w:ilvl w:val="0"/>
          <w:numId w:val="24"/>
        </w:numPr>
        <w:rPr>
          <w:rFonts w:asciiTheme="minorHAnsi" w:hAnsiTheme="minorHAnsi"/>
        </w:rPr>
      </w:pPr>
      <w:r w:rsidRPr="00106419">
        <w:rPr>
          <w:rFonts w:asciiTheme="minorHAnsi" w:hAnsiTheme="minorHAnsi"/>
        </w:rPr>
        <w:t>Läs ordinationen på läkemedelslistan</w:t>
      </w:r>
      <w:r w:rsidR="00106419" w:rsidRPr="00106419">
        <w:rPr>
          <w:rFonts w:asciiTheme="minorHAnsi" w:hAnsiTheme="minorHAnsi"/>
        </w:rPr>
        <w:t>.</w:t>
      </w:r>
    </w:p>
    <w:p w14:paraId="50CB844F" w14:textId="5FEF9F1E" w:rsidR="007D7432" w:rsidRPr="00106419" w:rsidRDefault="007D7432" w:rsidP="00106419">
      <w:pPr>
        <w:pStyle w:val="Liststycke"/>
        <w:numPr>
          <w:ilvl w:val="0"/>
          <w:numId w:val="24"/>
        </w:numPr>
        <w:rPr>
          <w:rFonts w:asciiTheme="minorHAnsi" w:hAnsiTheme="minorHAnsi"/>
        </w:rPr>
      </w:pPr>
      <w:r w:rsidRPr="00106419">
        <w:rPr>
          <w:rFonts w:asciiTheme="minorHAnsi" w:hAnsiTheme="minorHAnsi"/>
        </w:rPr>
        <w:t>Tvätta och sprita händerna</w:t>
      </w:r>
      <w:r w:rsidR="00106419" w:rsidRPr="00106419">
        <w:rPr>
          <w:rFonts w:asciiTheme="minorHAnsi" w:hAnsiTheme="minorHAnsi"/>
        </w:rPr>
        <w:t>.</w:t>
      </w:r>
    </w:p>
    <w:p w14:paraId="2A9F9D7F" w14:textId="06B839DD" w:rsidR="007D7432" w:rsidRPr="00106419" w:rsidRDefault="007D7432" w:rsidP="00106419">
      <w:pPr>
        <w:pStyle w:val="Liststycke"/>
        <w:numPr>
          <w:ilvl w:val="0"/>
          <w:numId w:val="24"/>
        </w:numPr>
        <w:rPr>
          <w:rFonts w:asciiTheme="minorHAnsi" w:hAnsiTheme="minorHAnsi"/>
        </w:rPr>
      </w:pPr>
      <w:r w:rsidRPr="00106419">
        <w:rPr>
          <w:rFonts w:asciiTheme="minorHAnsi" w:hAnsiTheme="minorHAnsi"/>
        </w:rPr>
        <w:t>Låt patienten luta huvudet bakåt och titta uppåt</w:t>
      </w:r>
      <w:r w:rsidR="00106419" w:rsidRPr="00106419">
        <w:rPr>
          <w:rFonts w:asciiTheme="minorHAnsi" w:hAnsiTheme="minorHAnsi"/>
        </w:rPr>
        <w:t>.</w:t>
      </w:r>
    </w:p>
    <w:p w14:paraId="4869DFF6" w14:textId="64907F57" w:rsidR="007D7432" w:rsidRPr="00106419" w:rsidRDefault="007D7432" w:rsidP="00106419">
      <w:pPr>
        <w:pStyle w:val="Liststycke"/>
        <w:numPr>
          <w:ilvl w:val="0"/>
          <w:numId w:val="24"/>
        </w:numPr>
        <w:rPr>
          <w:rFonts w:asciiTheme="minorHAnsi" w:hAnsiTheme="minorHAnsi"/>
        </w:rPr>
      </w:pPr>
      <w:r w:rsidRPr="00106419">
        <w:rPr>
          <w:rFonts w:asciiTheme="minorHAnsi" w:hAnsiTheme="minorHAnsi"/>
        </w:rPr>
        <w:t>Dra försiktigt ner det nedre ögonlocket och droppa i antal ordinerade droppar</w:t>
      </w:r>
      <w:r w:rsidR="00106419" w:rsidRPr="00106419">
        <w:rPr>
          <w:rFonts w:asciiTheme="minorHAnsi" w:hAnsiTheme="minorHAnsi"/>
        </w:rPr>
        <w:t>.</w:t>
      </w:r>
    </w:p>
    <w:p w14:paraId="20C1BD81" w14:textId="16722551" w:rsidR="007D7432" w:rsidRPr="00106419" w:rsidRDefault="007D7432" w:rsidP="00106419">
      <w:pPr>
        <w:pStyle w:val="Liststycke"/>
        <w:numPr>
          <w:ilvl w:val="0"/>
          <w:numId w:val="24"/>
        </w:numPr>
        <w:rPr>
          <w:rFonts w:asciiTheme="minorHAnsi" w:hAnsiTheme="minorHAnsi"/>
        </w:rPr>
      </w:pPr>
      <w:r w:rsidRPr="00106419">
        <w:rPr>
          <w:rFonts w:asciiTheme="minorHAnsi" w:hAnsiTheme="minorHAnsi"/>
        </w:rPr>
        <w:t>Be patienten blunda</w:t>
      </w:r>
      <w:r w:rsidR="00106419" w:rsidRPr="00106419">
        <w:rPr>
          <w:rFonts w:asciiTheme="minorHAnsi" w:hAnsiTheme="minorHAnsi"/>
        </w:rPr>
        <w:t>.</w:t>
      </w:r>
    </w:p>
    <w:p w14:paraId="438FCF3C" w14:textId="340E5FCE" w:rsidR="007D7432" w:rsidRDefault="007D7432" w:rsidP="00106419">
      <w:pPr>
        <w:pStyle w:val="Liststycke"/>
        <w:numPr>
          <w:ilvl w:val="0"/>
          <w:numId w:val="24"/>
        </w:numPr>
        <w:rPr>
          <w:rFonts w:asciiTheme="minorHAnsi" w:hAnsiTheme="minorHAnsi"/>
        </w:rPr>
      </w:pPr>
      <w:r w:rsidRPr="00106419">
        <w:rPr>
          <w:rFonts w:asciiTheme="minorHAnsi" w:hAnsiTheme="minorHAnsi"/>
        </w:rPr>
        <w:t>Torka bort överskott av dropparna med en kompress</w:t>
      </w:r>
      <w:r w:rsidR="00106419" w:rsidRPr="00106419">
        <w:rPr>
          <w:rFonts w:asciiTheme="minorHAnsi" w:hAnsiTheme="minorHAnsi"/>
        </w:rPr>
        <w:t>.</w:t>
      </w:r>
    </w:p>
    <w:p w14:paraId="51B493EC" w14:textId="2BBE98C6" w:rsidR="00106419" w:rsidRPr="00106419" w:rsidRDefault="00106419" w:rsidP="00106419">
      <w:pPr>
        <w:rPr>
          <w:rFonts w:asciiTheme="minorHAnsi" w:hAnsiTheme="minorHAnsi"/>
        </w:rPr>
      </w:pPr>
      <w:r>
        <w:rPr>
          <w:noProof/>
        </w:rPr>
        <w:drawing>
          <wp:anchor distT="0" distB="0" distL="0" distR="0" simplePos="0" relativeHeight="251705344" behindDoc="1" locked="0" layoutInCell="1" allowOverlap="1" wp14:anchorId="49F7A711" wp14:editId="3CD1076D">
            <wp:simplePos x="0" y="0"/>
            <wp:positionH relativeFrom="page">
              <wp:posOffset>1188085</wp:posOffset>
            </wp:positionH>
            <wp:positionV relativeFrom="paragraph">
              <wp:posOffset>164465</wp:posOffset>
            </wp:positionV>
            <wp:extent cx="1389059" cy="972026"/>
            <wp:effectExtent l="0" t="0" r="0" b="0"/>
            <wp:wrapTopAndBottom/>
            <wp:docPr id="31" name="Image 31" descr="G:\ogondroppar.gif.gi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ogondroppar.gif.gif "/>
                    <pic:cNvPicPr/>
                  </pic:nvPicPr>
                  <pic:blipFill>
                    <a:blip r:embed="rId29" cstate="print"/>
                    <a:stretch>
                      <a:fillRect/>
                    </a:stretch>
                  </pic:blipFill>
                  <pic:spPr>
                    <a:xfrm>
                      <a:off x="0" y="0"/>
                      <a:ext cx="1389059" cy="972026"/>
                    </a:xfrm>
                    <a:prstGeom prst="rect">
                      <a:avLst/>
                    </a:prstGeom>
                  </pic:spPr>
                </pic:pic>
              </a:graphicData>
            </a:graphic>
          </wp:anchor>
        </w:drawing>
      </w:r>
    </w:p>
    <w:p w14:paraId="4D2DAB34" w14:textId="4B01A41E" w:rsidR="007D7432" w:rsidRPr="007D7432" w:rsidRDefault="002807F6" w:rsidP="002807F6">
      <w:pPr>
        <w:pStyle w:val="Rubrik3"/>
      </w:pPr>
      <w:r>
        <w:br w:type="page"/>
      </w:r>
      <w:r w:rsidR="007D7432" w:rsidRPr="007D7432">
        <w:lastRenderedPageBreak/>
        <w:t>11.2.</w:t>
      </w:r>
      <w:r w:rsidRPr="007D7432">
        <w:t xml:space="preserve"> </w:t>
      </w:r>
      <w:r w:rsidR="007D7432" w:rsidRPr="007D7432">
        <w:t>Ögonsalva</w:t>
      </w:r>
    </w:p>
    <w:p w14:paraId="6C0DC3F4" w14:textId="77777777" w:rsidR="007D7432" w:rsidRPr="007D7432" w:rsidRDefault="007D7432" w:rsidP="007D7432">
      <w:pPr>
        <w:rPr>
          <w:rFonts w:asciiTheme="minorHAnsi" w:hAnsiTheme="minorHAnsi"/>
        </w:rPr>
      </w:pPr>
      <w:r w:rsidRPr="007D7432">
        <w:rPr>
          <w:rFonts w:asciiTheme="minorHAnsi" w:hAnsiTheme="minorHAnsi"/>
        </w:rPr>
        <w:t>Ögonsalva har ofta längre effekt än droppar. Tuben har en lång spets för att kunna lägga salvan i det nedre ögonlocket. Dosen anges i antal centimeter.</w:t>
      </w:r>
    </w:p>
    <w:p w14:paraId="67234E37" w14:textId="77777777" w:rsidR="007D7432" w:rsidRPr="007D7432" w:rsidRDefault="007D7432" w:rsidP="007D7432">
      <w:pPr>
        <w:rPr>
          <w:rFonts w:asciiTheme="minorHAnsi" w:hAnsiTheme="minorHAnsi"/>
        </w:rPr>
      </w:pPr>
    </w:p>
    <w:p w14:paraId="507C8772" w14:textId="1D282619"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 xml:space="preserve">Kontrollera öppningsdatum på förpackningen. Skriv alltid datum när ny flaska/tub öppnas. Kontrollera hållbarhet och förvaring – finns att läsa i </w:t>
      </w:r>
      <w:proofErr w:type="spellStart"/>
      <w:r w:rsidRPr="002807F6">
        <w:rPr>
          <w:rFonts w:asciiTheme="minorHAnsi" w:hAnsiTheme="minorHAnsi"/>
        </w:rPr>
        <w:t>bipacksedel</w:t>
      </w:r>
      <w:proofErr w:type="spellEnd"/>
      <w:r w:rsidR="002807F6" w:rsidRPr="002807F6">
        <w:rPr>
          <w:rFonts w:asciiTheme="minorHAnsi" w:hAnsiTheme="minorHAnsi"/>
        </w:rPr>
        <w:t>.</w:t>
      </w:r>
    </w:p>
    <w:p w14:paraId="5464F6BB" w14:textId="284A4F05"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Öppnad flaska/tub kan förvaras i rumstemperatur. Ge aldrig kylskåpskalla ögondroppar/ögonsalva - kan kännas obehagligt</w:t>
      </w:r>
      <w:r w:rsidR="002807F6" w:rsidRPr="002807F6">
        <w:rPr>
          <w:rFonts w:asciiTheme="minorHAnsi" w:hAnsiTheme="minorHAnsi"/>
        </w:rPr>
        <w:t>.</w:t>
      </w:r>
    </w:p>
    <w:p w14:paraId="405A475D" w14:textId="45C646A9"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Om olika sorters ögondroppar är ordinerade, vänta minst 5 minuter mellan de olika sorterna. Om patienten har både droppar och salva ska salva alltid ges sist</w:t>
      </w:r>
      <w:r w:rsidR="002807F6" w:rsidRPr="002807F6">
        <w:rPr>
          <w:rFonts w:asciiTheme="minorHAnsi" w:hAnsiTheme="minorHAnsi"/>
        </w:rPr>
        <w:t>.</w:t>
      </w:r>
    </w:p>
    <w:p w14:paraId="6270960C" w14:textId="6291A50C"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Läs ordinationen på läkemedelslistan</w:t>
      </w:r>
      <w:r w:rsidR="002807F6" w:rsidRPr="002807F6">
        <w:rPr>
          <w:rFonts w:asciiTheme="minorHAnsi" w:hAnsiTheme="minorHAnsi"/>
        </w:rPr>
        <w:t>.</w:t>
      </w:r>
    </w:p>
    <w:p w14:paraId="14392D58" w14:textId="0875AD88"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Var noggrann med handhygienen, tvätta och sprita händerna</w:t>
      </w:r>
      <w:r w:rsidR="002807F6" w:rsidRPr="002807F6">
        <w:rPr>
          <w:rFonts w:asciiTheme="minorHAnsi" w:hAnsiTheme="minorHAnsi"/>
        </w:rPr>
        <w:t>.</w:t>
      </w:r>
    </w:p>
    <w:p w14:paraId="708D3A6B" w14:textId="258EEAA9"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Låt patienten luta huvudet bakåt och titta uppåt</w:t>
      </w:r>
      <w:r w:rsidR="002807F6" w:rsidRPr="002807F6">
        <w:rPr>
          <w:rFonts w:asciiTheme="minorHAnsi" w:hAnsiTheme="minorHAnsi"/>
        </w:rPr>
        <w:t>.</w:t>
      </w:r>
    </w:p>
    <w:p w14:paraId="75071693" w14:textId="76CD2E55"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Dra ner det undre ögonlocket och lägg i ordinerad mängd salva</w:t>
      </w:r>
      <w:r w:rsidR="002807F6" w:rsidRPr="002807F6">
        <w:rPr>
          <w:rFonts w:asciiTheme="minorHAnsi" w:hAnsiTheme="minorHAnsi"/>
        </w:rPr>
        <w:t>.</w:t>
      </w:r>
    </w:p>
    <w:p w14:paraId="2BFA0169" w14:textId="38776405"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Be personen att sluta ögat och blinka några gånger så att salvan sprider sig</w:t>
      </w:r>
      <w:r w:rsidR="002807F6" w:rsidRPr="002807F6">
        <w:rPr>
          <w:rFonts w:asciiTheme="minorHAnsi" w:hAnsiTheme="minorHAnsi"/>
        </w:rPr>
        <w:t>.</w:t>
      </w:r>
    </w:p>
    <w:p w14:paraId="3114E44D" w14:textId="5744F872" w:rsidR="007D7432" w:rsidRPr="002807F6" w:rsidRDefault="007D7432" w:rsidP="002807F6">
      <w:pPr>
        <w:pStyle w:val="Liststycke"/>
        <w:numPr>
          <w:ilvl w:val="0"/>
          <w:numId w:val="25"/>
        </w:numPr>
        <w:rPr>
          <w:rFonts w:asciiTheme="minorHAnsi" w:hAnsiTheme="minorHAnsi"/>
        </w:rPr>
      </w:pPr>
      <w:r w:rsidRPr="002807F6">
        <w:rPr>
          <w:rFonts w:asciiTheme="minorHAnsi" w:hAnsiTheme="minorHAnsi"/>
        </w:rPr>
        <w:t>Torka bort överskott av salva med en kompress</w:t>
      </w:r>
      <w:r w:rsidR="002807F6" w:rsidRPr="002807F6">
        <w:rPr>
          <w:rFonts w:asciiTheme="minorHAnsi" w:hAnsiTheme="minorHAnsi"/>
        </w:rPr>
        <w:t>.</w:t>
      </w:r>
    </w:p>
    <w:p w14:paraId="09871892" w14:textId="7EF874E1" w:rsidR="007D7432" w:rsidRPr="002807F6" w:rsidRDefault="002807F6" w:rsidP="002807F6">
      <w:pPr>
        <w:pStyle w:val="Liststycke"/>
        <w:numPr>
          <w:ilvl w:val="0"/>
          <w:numId w:val="25"/>
        </w:numPr>
        <w:rPr>
          <w:rFonts w:asciiTheme="minorHAnsi" w:hAnsiTheme="minorHAnsi"/>
        </w:rPr>
      </w:pPr>
      <w:r>
        <w:rPr>
          <w:noProof/>
        </w:rPr>
        <w:drawing>
          <wp:anchor distT="0" distB="0" distL="0" distR="0" simplePos="0" relativeHeight="251707392" behindDoc="1" locked="0" layoutInCell="1" allowOverlap="1" wp14:anchorId="779007AD" wp14:editId="081028FC">
            <wp:simplePos x="0" y="0"/>
            <wp:positionH relativeFrom="margin">
              <wp:align>left</wp:align>
            </wp:positionH>
            <wp:positionV relativeFrom="paragraph">
              <wp:posOffset>328930</wp:posOffset>
            </wp:positionV>
            <wp:extent cx="1388110" cy="1145540"/>
            <wp:effectExtent l="0" t="0" r="2540" b="0"/>
            <wp:wrapTopAndBottom/>
            <wp:docPr id="62" name="Bildobjekt 62" descr="G:\ogondroppar.gif.gi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ogondroppar.gif.gif "/>
                    <pic:cNvPicPr/>
                  </pic:nvPicPr>
                  <pic:blipFill>
                    <a:blip r:embed="rId29" cstate="print"/>
                    <a:stretch>
                      <a:fillRect/>
                    </a:stretch>
                  </pic:blipFill>
                  <pic:spPr>
                    <a:xfrm>
                      <a:off x="0" y="0"/>
                      <a:ext cx="1388110" cy="1145540"/>
                    </a:xfrm>
                    <a:prstGeom prst="rect">
                      <a:avLst/>
                    </a:prstGeom>
                  </pic:spPr>
                </pic:pic>
              </a:graphicData>
            </a:graphic>
            <wp14:sizeRelV relativeFrom="margin">
              <wp14:pctHeight>0</wp14:pctHeight>
            </wp14:sizeRelV>
          </wp:anchor>
        </w:drawing>
      </w:r>
      <w:r w:rsidR="007D7432" w:rsidRPr="002807F6">
        <w:rPr>
          <w:rFonts w:asciiTheme="minorHAnsi" w:hAnsiTheme="minorHAnsi"/>
        </w:rPr>
        <w:t>Om flaskan eller tubens spets vidrört ögat tvätta av med desinfektionsvätska</w:t>
      </w:r>
      <w:r w:rsidRPr="002807F6">
        <w:rPr>
          <w:rFonts w:asciiTheme="minorHAnsi" w:hAnsiTheme="minorHAnsi"/>
        </w:rPr>
        <w:t>.</w:t>
      </w:r>
    </w:p>
    <w:p w14:paraId="4FB84489" w14:textId="7C73A2C9" w:rsidR="00725018" w:rsidRDefault="00725018">
      <w:pPr>
        <w:widowControl/>
        <w:autoSpaceDE/>
        <w:autoSpaceDN/>
        <w:spacing w:after="240" w:line="276" w:lineRule="auto"/>
        <w:rPr>
          <w:rFonts w:asciiTheme="minorHAnsi" w:hAnsiTheme="minorHAnsi"/>
        </w:rPr>
      </w:pPr>
      <w:r>
        <w:rPr>
          <w:rFonts w:asciiTheme="minorHAnsi" w:hAnsiTheme="minorHAnsi"/>
        </w:rPr>
        <w:br w:type="page"/>
      </w:r>
    </w:p>
    <w:p w14:paraId="6B2A0C8A" w14:textId="1DFA963E" w:rsidR="007D7432" w:rsidRPr="007D7432" w:rsidRDefault="007D7432" w:rsidP="00A836E1">
      <w:pPr>
        <w:pStyle w:val="Rubrik2"/>
      </w:pPr>
      <w:r w:rsidRPr="007D7432">
        <w:lastRenderedPageBreak/>
        <w:t>12.</w:t>
      </w:r>
      <w:r w:rsidR="00A836E1" w:rsidRPr="007D7432">
        <w:t xml:space="preserve"> </w:t>
      </w:r>
      <w:r w:rsidRPr="007D7432">
        <w:t>Läkemedel som ges i öronen</w:t>
      </w:r>
    </w:p>
    <w:p w14:paraId="473002FE" w14:textId="77777777" w:rsidR="007D7432" w:rsidRPr="007D7432" w:rsidRDefault="007D7432" w:rsidP="007D7432">
      <w:pPr>
        <w:rPr>
          <w:rFonts w:asciiTheme="minorHAnsi" w:hAnsiTheme="minorHAnsi"/>
        </w:rPr>
      </w:pPr>
      <w:r w:rsidRPr="007D7432">
        <w:rPr>
          <w:rFonts w:asciiTheme="minorHAnsi" w:hAnsiTheme="minorHAnsi"/>
        </w:rPr>
        <w:t>Läkemedlen kan du få bland annat mot hörselgångseksem och vaxproppar. De verksamma ämnena verkar direkt i hörselgången och kan till exempel dämpa inflammationer och motverka infektioner.</w:t>
      </w:r>
    </w:p>
    <w:p w14:paraId="17EFA3AA"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5F667EFB" w14:textId="7FB8F154" w:rsidR="007D7432" w:rsidRPr="007D7432" w:rsidRDefault="007D7432" w:rsidP="00A836E1">
      <w:pPr>
        <w:pStyle w:val="Rubrik3"/>
      </w:pPr>
      <w:r w:rsidRPr="007D7432">
        <w:t>12.1.Örondroppar/</w:t>
      </w:r>
      <w:proofErr w:type="spellStart"/>
      <w:r w:rsidRPr="007D7432">
        <w:t>öronsalva</w:t>
      </w:r>
      <w:proofErr w:type="spellEnd"/>
    </w:p>
    <w:p w14:paraId="7A22554C" w14:textId="39E6C337"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Kontrollera öppningsdatum på förpackning.</w:t>
      </w:r>
    </w:p>
    <w:p w14:paraId="122F36F4" w14:textId="64DBDBB6"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När en ny förpackning öppnas ska det skrivas öppningsdatum.</w:t>
      </w:r>
    </w:p>
    <w:p w14:paraId="385BE94F" w14:textId="6188C0F0"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 xml:space="preserve">Kontrollera hållbarhet – läs </w:t>
      </w:r>
      <w:proofErr w:type="spellStart"/>
      <w:r w:rsidRPr="00A836E1">
        <w:rPr>
          <w:rFonts w:asciiTheme="minorHAnsi" w:hAnsiTheme="minorHAnsi"/>
        </w:rPr>
        <w:t>bipacksedel</w:t>
      </w:r>
      <w:proofErr w:type="spellEnd"/>
      <w:r w:rsidRPr="00A836E1">
        <w:rPr>
          <w:rFonts w:asciiTheme="minorHAnsi" w:hAnsiTheme="minorHAnsi"/>
        </w:rPr>
        <w:t>.</w:t>
      </w:r>
    </w:p>
    <w:p w14:paraId="39125E28" w14:textId="565E9FA3"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 xml:space="preserve">Förvaring – läs </w:t>
      </w:r>
      <w:proofErr w:type="spellStart"/>
      <w:r w:rsidRPr="00A836E1">
        <w:rPr>
          <w:rFonts w:asciiTheme="minorHAnsi" w:hAnsiTheme="minorHAnsi"/>
        </w:rPr>
        <w:t>bipacksedel</w:t>
      </w:r>
      <w:proofErr w:type="spellEnd"/>
      <w:r w:rsidRPr="00A836E1">
        <w:rPr>
          <w:rFonts w:asciiTheme="minorHAnsi" w:hAnsiTheme="minorHAnsi"/>
        </w:rPr>
        <w:t>.</w:t>
      </w:r>
    </w:p>
    <w:p w14:paraId="10B2F1EF" w14:textId="52C8BE62"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 xml:space="preserve">Ge aldrig kylskåpskalla </w:t>
      </w:r>
      <w:proofErr w:type="spellStart"/>
      <w:r w:rsidRPr="00A836E1">
        <w:rPr>
          <w:rFonts w:asciiTheme="minorHAnsi" w:hAnsiTheme="minorHAnsi"/>
        </w:rPr>
        <w:t>örondroppar</w:t>
      </w:r>
      <w:proofErr w:type="spellEnd"/>
      <w:r w:rsidR="00A836E1" w:rsidRPr="00A836E1">
        <w:rPr>
          <w:rFonts w:asciiTheme="minorHAnsi" w:hAnsiTheme="minorHAnsi"/>
        </w:rPr>
        <w:t>/</w:t>
      </w:r>
      <w:proofErr w:type="spellStart"/>
      <w:r w:rsidRPr="00A836E1">
        <w:rPr>
          <w:rFonts w:asciiTheme="minorHAnsi" w:hAnsiTheme="minorHAnsi"/>
        </w:rPr>
        <w:t>öronsalvo</w:t>
      </w:r>
      <w:r w:rsidR="00A836E1" w:rsidRPr="00A836E1">
        <w:rPr>
          <w:rFonts w:asciiTheme="minorHAnsi" w:hAnsiTheme="minorHAnsi"/>
        </w:rPr>
        <w:t>r</w:t>
      </w:r>
      <w:proofErr w:type="spellEnd"/>
      <w:r w:rsidR="00A836E1" w:rsidRPr="00A836E1">
        <w:rPr>
          <w:rFonts w:asciiTheme="minorHAnsi" w:hAnsiTheme="minorHAnsi"/>
        </w:rPr>
        <w:t>.</w:t>
      </w:r>
    </w:p>
    <w:p w14:paraId="3BF829A7" w14:textId="4E023F0C"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Det går lättast att ge läkemedlet om personen ligger på sidan eller lutar huvudet åt sidan.</w:t>
      </w:r>
    </w:p>
    <w:p w14:paraId="3A62BE9D" w14:textId="7A3C9C53"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Kontrollera på läkemedelslista vilket öra som ska behandlas</w:t>
      </w:r>
      <w:r w:rsidR="00A836E1" w:rsidRPr="00A836E1">
        <w:rPr>
          <w:rFonts w:asciiTheme="minorHAnsi" w:hAnsiTheme="minorHAnsi"/>
        </w:rPr>
        <w:t>.</w:t>
      </w:r>
    </w:p>
    <w:p w14:paraId="793769CB" w14:textId="02461D7C"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Dra örat uppåt och bakåt för att räta ut hörselgången</w:t>
      </w:r>
      <w:r w:rsidR="00A836E1" w:rsidRPr="00A836E1">
        <w:rPr>
          <w:rFonts w:asciiTheme="minorHAnsi" w:hAnsiTheme="minorHAnsi"/>
        </w:rPr>
        <w:t>.</w:t>
      </w:r>
    </w:p>
    <w:p w14:paraId="5DE28C00" w14:textId="4510533E"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Håll pipen, tuben, pipetten nära örat men utan att röra. Detta förhindrar att bakterier kommer in i flaskan eller tuben.</w:t>
      </w:r>
    </w:p>
    <w:p w14:paraId="5721D48F" w14:textId="5FA1A004" w:rsidR="007D7432" w:rsidRPr="00A836E1" w:rsidRDefault="007D7432" w:rsidP="00A836E1">
      <w:pPr>
        <w:pStyle w:val="Liststycke"/>
        <w:numPr>
          <w:ilvl w:val="0"/>
          <w:numId w:val="26"/>
        </w:numPr>
        <w:rPr>
          <w:rFonts w:asciiTheme="minorHAnsi" w:hAnsiTheme="minorHAnsi"/>
        </w:rPr>
      </w:pPr>
      <w:r w:rsidRPr="00A836E1">
        <w:rPr>
          <w:rFonts w:asciiTheme="minorHAnsi" w:hAnsiTheme="minorHAnsi"/>
        </w:rPr>
        <w:t>Tryck försiktigt ut en droppe i taget eller tryck ut salva</w:t>
      </w:r>
      <w:r w:rsidR="00A836E1" w:rsidRPr="00A836E1">
        <w:rPr>
          <w:rFonts w:asciiTheme="minorHAnsi" w:hAnsiTheme="minorHAnsi"/>
        </w:rPr>
        <w:t>.</w:t>
      </w:r>
    </w:p>
    <w:p w14:paraId="1DBAA4DB" w14:textId="363C1D1D" w:rsidR="007D7432" w:rsidRPr="00725018" w:rsidRDefault="00725018" w:rsidP="007D7432">
      <w:pPr>
        <w:pStyle w:val="Liststycke"/>
        <w:numPr>
          <w:ilvl w:val="0"/>
          <w:numId w:val="26"/>
        </w:numPr>
        <w:rPr>
          <w:rFonts w:asciiTheme="minorHAnsi" w:hAnsiTheme="minorHAnsi"/>
        </w:rPr>
      </w:pPr>
      <w:r w:rsidRPr="00725018">
        <w:rPr>
          <w:rFonts w:asciiTheme="minorHAnsi" w:hAnsiTheme="minorHAnsi"/>
          <w:noProof/>
        </w:rPr>
        <mc:AlternateContent>
          <mc:Choice Requires="wps">
            <w:drawing>
              <wp:anchor distT="45720" distB="45720" distL="114300" distR="114300" simplePos="0" relativeHeight="251712512" behindDoc="0" locked="0" layoutInCell="1" allowOverlap="1" wp14:anchorId="20794CEB" wp14:editId="3B35A412">
                <wp:simplePos x="0" y="0"/>
                <wp:positionH relativeFrom="margin">
                  <wp:align>right</wp:align>
                </wp:positionH>
                <wp:positionV relativeFrom="paragraph">
                  <wp:posOffset>1725295</wp:posOffset>
                </wp:positionV>
                <wp:extent cx="5122545" cy="1404620"/>
                <wp:effectExtent l="0" t="0" r="20955" b="16510"/>
                <wp:wrapSquare wrapText="bothSides"/>
                <wp:docPr id="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2545" cy="1404620"/>
                        </a:xfrm>
                        <a:prstGeom prst="rect">
                          <a:avLst/>
                        </a:prstGeom>
                        <a:solidFill>
                          <a:srgbClr val="FFFFFF"/>
                        </a:solidFill>
                        <a:ln w="9525">
                          <a:solidFill>
                            <a:srgbClr val="000000"/>
                          </a:solidFill>
                          <a:miter lim="800000"/>
                          <a:headEnd/>
                          <a:tailEnd/>
                        </a:ln>
                      </wps:spPr>
                      <wps:txbx>
                        <w:txbxContent>
                          <w:p w14:paraId="31CDB201" w14:textId="43284AAB" w:rsidR="00725018" w:rsidRPr="00725018" w:rsidRDefault="00725018" w:rsidP="00725018">
                            <w:pPr>
                              <w:pStyle w:val="Brdtext"/>
                              <w:spacing w:before="122"/>
                              <w:ind w:right="171"/>
                              <w:rPr>
                                <w:rFonts w:asciiTheme="majorHAnsi" w:hAnsiTheme="majorHAnsi"/>
                                <w:sz w:val="20"/>
                                <w:szCs w:val="20"/>
                              </w:rPr>
                            </w:pPr>
                            <w:r w:rsidRPr="00725018">
                              <w:rPr>
                                <w:rFonts w:asciiTheme="majorHAnsi" w:hAnsiTheme="majorHAnsi"/>
                                <w:sz w:val="20"/>
                                <w:szCs w:val="20"/>
                              </w:rPr>
                              <w:t>Använd</w:t>
                            </w:r>
                            <w:r w:rsidRPr="00725018">
                              <w:rPr>
                                <w:rFonts w:asciiTheme="majorHAnsi" w:hAnsiTheme="majorHAnsi"/>
                                <w:spacing w:val="-4"/>
                                <w:sz w:val="20"/>
                                <w:szCs w:val="20"/>
                              </w:rPr>
                              <w:t xml:space="preserve"> </w:t>
                            </w:r>
                            <w:r w:rsidRPr="00725018">
                              <w:rPr>
                                <w:rFonts w:asciiTheme="majorHAnsi" w:hAnsiTheme="majorHAnsi"/>
                                <w:sz w:val="20"/>
                                <w:szCs w:val="20"/>
                              </w:rPr>
                              <w:t>inte</w:t>
                            </w:r>
                            <w:r w:rsidRPr="00725018">
                              <w:rPr>
                                <w:rFonts w:asciiTheme="majorHAnsi" w:hAnsiTheme="majorHAnsi"/>
                                <w:spacing w:val="-4"/>
                                <w:sz w:val="20"/>
                                <w:szCs w:val="20"/>
                              </w:rPr>
                              <w:t xml:space="preserve"> </w:t>
                            </w:r>
                            <w:r w:rsidRPr="00725018">
                              <w:rPr>
                                <w:rFonts w:asciiTheme="majorHAnsi" w:hAnsiTheme="majorHAnsi"/>
                                <w:sz w:val="20"/>
                                <w:szCs w:val="20"/>
                              </w:rPr>
                              <w:t>bomullspinnar</w:t>
                            </w:r>
                            <w:r w:rsidRPr="00725018">
                              <w:rPr>
                                <w:rFonts w:asciiTheme="majorHAnsi" w:hAnsiTheme="majorHAnsi"/>
                                <w:spacing w:val="-2"/>
                                <w:sz w:val="20"/>
                                <w:szCs w:val="20"/>
                              </w:rPr>
                              <w:t xml:space="preserve"> </w:t>
                            </w:r>
                            <w:r w:rsidRPr="00725018">
                              <w:rPr>
                                <w:rFonts w:asciiTheme="majorHAnsi" w:hAnsiTheme="majorHAnsi"/>
                                <w:sz w:val="20"/>
                                <w:szCs w:val="20"/>
                              </w:rPr>
                              <w:t>för</w:t>
                            </w:r>
                            <w:r w:rsidRPr="00725018">
                              <w:rPr>
                                <w:rFonts w:asciiTheme="majorHAnsi" w:hAnsiTheme="majorHAnsi"/>
                                <w:spacing w:val="-5"/>
                                <w:sz w:val="20"/>
                                <w:szCs w:val="20"/>
                              </w:rPr>
                              <w:t xml:space="preserve"> </w:t>
                            </w:r>
                            <w:r w:rsidRPr="00725018">
                              <w:rPr>
                                <w:rFonts w:asciiTheme="majorHAnsi" w:hAnsiTheme="majorHAnsi"/>
                                <w:sz w:val="20"/>
                                <w:szCs w:val="20"/>
                              </w:rPr>
                              <w:t>att</w:t>
                            </w:r>
                            <w:r w:rsidRPr="00725018">
                              <w:rPr>
                                <w:rFonts w:asciiTheme="majorHAnsi" w:hAnsiTheme="majorHAnsi"/>
                                <w:spacing w:val="-1"/>
                                <w:sz w:val="20"/>
                                <w:szCs w:val="20"/>
                              </w:rPr>
                              <w:t xml:space="preserve"> </w:t>
                            </w:r>
                            <w:r w:rsidRPr="00725018">
                              <w:rPr>
                                <w:rFonts w:asciiTheme="majorHAnsi" w:hAnsiTheme="majorHAnsi"/>
                                <w:sz w:val="20"/>
                                <w:szCs w:val="20"/>
                              </w:rPr>
                              <w:t>stryka</w:t>
                            </w:r>
                            <w:r w:rsidRPr="00725018">
                              <w:rPr>
                                <w:rFonts w:asciiTheme="majorHAnsi" w:hAnsiTheme="majorHAnsi"/>
                                <w:spacing w:val="-2"/>
                                <w:sz w:val="20"/>
                                <w:szCs w:val="20"/>
                              </w:rPr>
                              <w:t xml:space="preserve"> </w:t>
                            </w:r>
                            <w:r w:rsidRPr="00725018">
                              <w:rPr>
                                <w:rFonts w:asciiTheme="majorHAnsi" w:hAnsiTheme="majorHAnsi"/>
                                <w:sz w:val="20"/>
                                <w:szCs w:val="20"/>
                              </w:rPr>
                              <w:t>ut</w:t>
                            </w:r>
                            <w:r w:rsidRPr="00725018">
                              <w:rPr>
                                <w:rFonts w:asciiTheme="majorHAnsi" w:hAnsiTheme="majorHAnsi"/>
                                <w:spacing w:val="-1"/>
                                <w:sz w:val="20"/>
                                <w:szCs w:val="20"/>
                              </w:rPr>
                              <w:t xml:space="preserve"> </w:t>
                            </w:r>
                            <w:proofErr w:type="spellStart"/>
                            <w:r w:rsidRPr="00725018">
                              <w:rPr>
                                <w:rFonts w:asciiTheme="majorHAnsi" w:hAnsiTheme="majorHAnsi"/>
                                <w:sz w:val="20"/>
                                <w:szCs w:val="20"/>
                              </w:rPr>
                              <w:t>öronsalva</w:t>
                            </w:r>
                            <w:proofErr w:type="spellEnd"/>
                            <w:r w:rsidRPr="00725018">
                              <w:rPr>
                                <w:rFonts w:asciiTheme="majorHAnsi" w:hAnsiTheme="majorHAnsi"/>
                                <w:spacing w:val="-2"/>
                                <w:sz w:val="20"/>
                                <w:szCs w:val="20"/>
                              </w:rPr>
                              <w:t xml:space="preserve"> </w:t>
                            </w:r>
                            <w:r w:rsidRPr="00725018">
                              <w:rPr>
                                <w:rFonts w:asciiTheme="majorHAnsi" w:hAnsiTheme="majorHAnsi"/>
                                <w:sz w:val="20"/>
                                <w:szCs w:val="20"/>
                              </w:rPr>
                              <w:t>i</w:t>
                            </w:r>
                            <w:r w:rsidRPr="00725018">
                              <w:rPr>
                                <w:rFonts w:asciiTheme="majorHAnsi" w:hAnsiTheme="majorHAnsi"/>
                                <w:spacing w:val="-2"/>
                                <w:sz w:val="20"/>
                                <w:szCs w:val="20"/>
                              </w:rPr>
                              <w:t xml:space="preserve"> </w:t>
                            </w:r>
                            <w:r w:rsidRPr="00725018">
                              <w:rPr>
                                <w:rFonts w:asciiTheme="majorHAnsi" w:hAnsiTheme="majorHAnsi"/>
                                <w:sz w:val="20"/>
                                <w:szCs w:val="20"/>
                              </w:rPr>
                              <w:t>hörselgången</w:t>
                            </w:r>
                            <w:r w:rsidRPr="00725018">
                              <w:rPr>
                                <w:rFonts w:asciiTheme="majorHAnsi" w:hAnsiTheme="majorHAnsi"/>
                                <w:spacing w:val="-4"/>
                                <w:sz w:val="20"/>
                                <w:szCs w:val="20"/>
                              </w:rPr>
                              <w:t xml:space="preserve"> </w:t>
                            </w:r>
                            <w:r w:rsidRPr="00725018">
                              <w:rPr>
                                <w:rFonts w:asciiTheme="majorHAnsi" w:hAnsiTheme="majorHAnsi"/>
                                <w:sz w:val="20"/>
                                <w:szCs w:val="20"/>
                              </w:rPr>
                              <w:t>då</w:t>
                            </w:r>
                            <w:r w:rsidRPr="00725018">
                              <w:rPr>
                                <w:rFonts w:asciiTheme="majorHAnsi" w:hAnsiTheme="majorHAnsi"/>
                                <w:spacing w:val="-5"/>
                                <w:sz w:val="20"/>
                                <w:szCs w:val="20"/>
                              </w:rPr>
                              <w:t xml:space="preserve"> </w:t>
                            </w:r>
                            <w:r w:rsidRPr="00725018">
                              <w:rPr>
                                <w:rFonts w:asciiTheme="majorHAnsi" w:hAnsiTheme="majorHAnsi"/>
                                <w:sz w:val="20"/>
                                <w:szCs w:val="20"/>
                              </w:rPr>
                              <w:t>de</w:t>
                            </w:r>
                            <w:r w:rsidRPr="00725018">
                              <w:rPr>
                                <w:rFonts w:asciiTheme="majorHAnsi" w:hAnsiTheme="majorHAnsi"/>
                                <w:spacing w:val="-2"/>
                                <w:sz w:val="20"/>
                                <w:szCs w:val="20"/>
                              </w:rPr>
                              <w:t xml:space="preserve"> </w:t>
                            </w:r>
                            <w:r w:rsidRPr="00725018">
                              <w:rPr>
                                <w:rFonts w:asciiTheme="majorHAnsi" w:hAnsiTheme="majorHAnsi"/>
                                <w:sz w:val="20"/>
                                <w:szCs w:val="20"/>
                              </w:rPr>
                              <w:t>kan</w:t>
                            </w:r>
                            <w:r w:rsidRPr="00725018">
                              <w:rPr>
                                <w:rFonts w:asciiTheme="majorHAnsi" w:hAnsiTheme="majorHAnsi"/>
                                <w:spacing w:val="-1"/>
                                <w:sz w:val="20"/>
                                <w:szCs w:val="20"/>
                              </w:rPr>
                              <w:t xml:space="preserve"> </w:t>
                            </w:r>
                            <w:r w:rsidRPr="00725018">
                              <w:rPr>
                                <w:rFonts w:asciiTheme="majorHAnsi" w:hAnsiTheme="majorHAnsi"/>
                                <w:sz w:val="20"/>
                                <w:szCs w:val="20"/>
                              </w:rPr>
                              <w:t>komma</w:t>
                            </w:r>
                            <w:r w:rsidRPr="00725018">
                              <w:rPr>
                                <w:rFonts w:asciiTheme="majorHAnsi" w:hAnsiTheme="majorHAnsi"/>
                                <w:spacing w:val="-5"/>
                                <w:sz w:val="20"/>
                                <w:szCs w:val="20"/>
                              </w:rPr>
                              <w:t xml:space="preserve"> </w:t>
                            </w:r>
                            <w:r w:rsidRPr="00725018">
                              <w:rPr>
                                <w:rFonts w:asciiTheme="majorHAnsi" w:hAnsiTheme="majorHAnsi"/>
                                <w:sz w:val="20"/>
                                <w:szCs w:val="20"/>
                              </w:rPr>
                              <w:t>för</w:t>
                            </w:r>
                            <w:r w:rsidRPr="00725018">
                              <w:rPr>
                                <w:rFonts w:asciiTheme="majorHAnsi" w:hAnsiTheme="majorHAnsi"/>
                                <w:spacing w:val="-5"/>
                                <w:sz w:val="20"/>
                                <w:szCs w:val="20"/>
                              </w:rPr>
                              <w:t xml:space="preserve"> </w:t>
                            </w:r>
                            <w:r w:rsidRPr="00725018">
                              <w:rPr>
                                <w:rFonts w:asciiTheme="majorHAnsi" w:hAnsiTheme="majorHAnsi"/>
                                <w:sz w:val="20"/>
                                <w:szCs w:val="20"/>
                              </w:rPr>
                              <w:t>långt</w:t>
                            </w:r>
                            <w:r w:rsidRPr="00725018">
                              <w:rPr>
                                <w:rFonts w:asciiTheme="majorHAnsi" w:hAnsiTheme="majorHAnsi"/>
                                <w:spacing w:val="-1"/>
                                <w:sz w:val="20"/>
                                <w:szCs w:val="20"/>
                              </w:rPr>
                              <w:t xml:space="preserve"> </w:t>
                            </w:r>
                            <w:r w:rsidRPr="00725018">
                              <w:rPr>
                                <w:rFonts w:asciiTheme="majorHAnsi" w:hAnsiTheme="majorHAnsi"/>
                                <w:sz w:val="20"/>
                                <w:szCs w:val="20"/>
                              </w:rPr>
                              <w:t>in och skada hörselgången. Bomullspinne kan användas om du behöver applicera salvan i ytterörat.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94CEB" id="_x0000_s1032" type="#_x0000_t202" style="position:absolute;left:0;text-align:left;margin-left:352.15pt;margin-top:135.85pt;width:403.3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">
                <v:textbox style="mso-fit-shape-to-text:t">
                  <w:txbxContent>
                    <w:p w14:paraId="31CDB201" w14:textId="43284AAB" w:rsidR="00725018" w:rsidRPr="00725018" w:rsidRDefault="00725018" w:rsidP="00725018">
                      <w:pPr>
                        <w:pStyle w:val="Brdtext"/>
                        <w:spacing w:before="122"/>
                        <w:ind w:right="171"/>
                        <w:rPr>
                          <w:rFonts w:asciiTheme="majorHAnsi" w:hAnsiTheme="majorHAnsi"/>
                          <w:sz w:val="20"/>
                          <w:szCs w:val="20"/>
                        </w:rPr>
                      </w:pPr>
                      <w:r w:rsidRPr="00725018">
                        <w:rPr>
                          <w:rFonts w:asciiTheme="majorHAnsi" w:hAnsiTheme="majorHAnsi"/>
                          <w:sz w:val="20"/>
                          <w:szCs w:val="20"/>
                        </w:rPr>
                        <w:t>Använd</w:t>
                      </w:r>
                      <w:r w:rsidRPr="00725018">
                        <w:rPr>
                          <w:rFonts w:asciiTheme="majorHAnsi" w:hAnsiTheme="majorHAnsi"/>
                          <w:spacing w:val="-4"/>
                          <w:sz w:val="20"/>
                          <w:szCs w:val="20"/>
                        </w:rPr>
                        <w:t xml:space="preserve"> </w:t>
                      </w:r>
                      <w:r w:rsidRPr="00725018">
                        <w:rPr>
                          <w:rFonts w:asciiTheme="majorHAnsi" w:hAnsiTheme="majorHAnsi"/>
                          <w:sz w:val="20"/>
                          <w:szCs w:val="20"/>
                        </w:rPr>
                        <w:t>inte</w:t>
                      </w:r>
                      <w:r w:rsidRPr="00725018">
                        <w:rPr>
                          <w:rFonts w:asciiTheme="majorHAnsi" w:hAnsiTheme="majorHAnsi"/>
                          <w:spacing w:val="-4"/>
                          <w:sz w:val="20"/>
                          <w:szCs w:val="20"/>
                        </w:rPr>
                        <w:t xml:space="preserve"> </w:t>
                      </w:r>
                      <w:r w:rsidRPr="00725018">
                        <w:rPr>
                          <w:rFonts w:asciiTheme="majorHAnsi" w:hAnsiTheme="majorHAnsi"/>
                          <w:sz w:val="20"/>
                          <w:szCs w:val="20"/>
                        </w:rPr>
                        <w:t>bomullspinnar</w:t>
                      </w:r>
                      <w:r w:rsidRPr="00725018">
                        <w:rPr>
                          <w:rFonts w:asciiTheme="majorHAnsi" w:hAnsiTheme="majorHAnsi"/>
                          <w:spacing w:val="-2"/>
                          <w:sz w:val="20"/>
                          <w:szCs w:val="20"/>
                        </w:rPr>
                        <w:t xml:space="preserve"> </w:t>
                      </w:r>
                      <w:r w:rsidRPr="00725018">
                        <w:rPr>
                          <w:rFonts w:asciiTheme="majorHAnsi" w:hAnsiTheme="majorHAnsi"/>
                          <w:sz w:val="20"/>
                          <w:szCs w:val="20"/>
                        </w:rPr>
                        <w:t>för</w:t>
                      </w:r>
                      <w:r w:rsidRPr="00725018">
                        <w:rPr>
                          <w:rFonts w:asciiTheme="majorHAnsi" w:hAnsiTheme="majorHAnsi"/>
                          <w:spacing w:val="-5"/>
                          <w:sz w:val="20"/>
                          <w:szCs w:val="20"/>
                        </w:rPr>
                        <w:t xml:space="preserve"> </w:t>
                      </w:r>
                      <w:r w:rsidRPr="00725018">
                        <w:rPr>
                          <w:rFonts w:asciiTheme="majorHAnsi" w:hAnsiTheme="majorHAnsi"/>
                          <w:sz w:val="20"/>
                          <w:szCs w:val="20"/>
                        </w:rPr>
                        <w:t>att</w:t>
                      </w:r>
                      <w:r w:rsidRPr="00725018">
                        <w:rPr>
                          <w:rFonts w:asciiTheme="majorHAnsi" w:hAnsiTheme="majorHAnsi"/>
                          <w:spacing w:val="-1"/>
                          <w:sz w:val="20"/>
                          <w:szCs w:val="20"/>
                        </w:rPr>
                        <w:t xml:space="preserve"> </w:t>
                      </w:r>
                      <w:r w:rsidRPr="00725018">
                        <w:rPr>
                          <w:rFonts w:asciiTheme="majorHAnsi" w:hAnsiTheme="majorHAnsi"/>
                          <w:sz w:val="20"/>
                          <w:szCs w:val="20"/>
                        </w:rPr>
                        <w:t>stryka</w:t>
                      </w:r>
                      <w:r w:rsidRPr="00725018">
                        <w:rPr>
                          <w:rFonts w:asciiTheme="majorHAnsi" w:hAnsiTheme="majorHAnsi"/>
                          <w:spacing w:val="-2"/>
                          <w:sz w:val="20"/>
                          <w:szCs w:val="20"/>
                        </w:rPr>
                        <w:t xml:space="preserve"> </w:t>
                      </w:r>
                      <w:r w:rsidRPr="00725018">
                        <w:rPr>
                          <w:rFonts w:asciiTheme="majorHAnsi" w:hAnsiTheme="majorHAnsi"/>
                          <w:sz w:val="20"/>
                          <w:szCs w:val="20"/>
                        </w:rPr>
                        <w:t>ut</w:t>
                      </w:r>
                      <w:r w:rsidRPr="00725018">
                        <w:rPr>
                          <w:rFonts w:asciiTheme="majorHAnsi" w:hAnsiTheme="majorHAnsi"/>
                          <w:spacing w:val="-1"/>
                          <w:sz w:val="20"/>
                          <w:szCs w:val="20"/>
                        </w:rPr>
                        <w:t xml:space="preserve"> </w:t>
                      </w:r>
                      <w:proofErr w:type="spellStart"/>
                      <w:r w:rsidRPr="00725018">
                        <w:rPr>
                          <w:rFonts w:asciiTheme="majorHAnsi" w:hAnsiTheme="majorHAnsi"/>
                          <w:sz w:val="20"/>
                          <w:szCs w:val="20"/>
                        </w:rPr>
                        <w:t>öronsalva</w:t>
                      </w:r>
                      <w:proofErr w:type="spellEnd"/>
                      <w:r w:rsidRPr="00725018">
                        <w:rPr>
                          <w:rFonts w:asciiTheme="majorHAnsi" w:hAnsiTheme="majorHAnsi"/>
                          <w:spacing w:val="-2"/>
                          <w:sz w:val="20"/>
                          <w:szCs w:val="20"/>
                        </w:rPr>
                        <w:t xml:space="preserve"> </w:t>
                      </w:r>
                      <w:r w:rsidRPr="00725018">
                        <w:rPr>
                          <w:rFonts w:asciiTheme="majorHAnsi" w:hAnsiTheme="majorHAnsi"/>
                          <w:sz w:val="20"/>
                          <w:szCs w:val="20"/>
                        </w:rPr>
                        <w:t>i</w:t>
                      </w:r>
                      <w:r w:rsidRPr="00725018">
                        <w:rPr>
                          <w:rFonts w:asciiTheme="majorHAnsi" w:hAnsiTheme="majorHAnsi"/>
                          <w:spacing w:val="-2"/>
                          <w:sz w:val="20"/>
                          <w:szCs w:val="20"/>
                        </w:rPr>
                        <w:t xml:space="preserve"> </w:t>
                      </w:r>
                      <w:r w:rsidRPr="00725018">
                        <w:rPr>
                          <w:rFonts w:asciiTheme="majorHAnsi" w:hAnsiTheme="majorHAnsi"/>
                          <w:sz w:val="20"/>
                          <w:szCs w:val="20"/>
                        </w:rPr>
                        <w:t>hörselgången</w:t>
                      </w:r>
                      <w:r w:rsidRPr="00725018">
                        <w:rPr>
                          <w:rFonts w:asciiTheme="majorHAnsi" w:hAnsiTheme="majorHAnsi"/>
                          <w:spacing w:val="-4"/>
                          <w:sz w:val="20"/>
                          <w:szCs w:val="20"/>
                        </w:rPr>
                        <w:t xml:space="preserve"> </w:t>
                      </w:r>
                      <w:r w:rsidRPr="00725018">
                        <w:rPr>
                          <w:rFonts w:asciiTheme="majorHAnsi" w:hAnsiTheme="majorHAnsi"/>
                          <w:sz w:val="20"/>
                          <w:szCs w:val="20"/>
                        </w:rPr>
                        <w:t>då</w:t>
                      </w:r>
                      <w:r w:rsidRPr="00725018">
                        <w:rPr>
                          <w:rFonts w:asciiTheme="majorHAnsi" w:hAnsiTheme="majorHAnsi"/>
                          <w:spacing w:val="-5"/>
                          <w:sz w:val="20"/>
                          <w:szCs w:val="20"/>
                        </w:rPr>
                        <w:t xml:space="preserve"> </w:t>
                      </w:r>
                      <w:r w:rsidRPr="00725018">
                        <w:rPr>
                          <w:rFonts w:asciiTheme="majorHAnsi" w:hAnsiTheme="majorHAnsi"/>
                          <w:sz w:val="20"/>
                          <w:szCs w:val="20"/>
                        </w:rPr>
                        <w:t>de</w:t>
                      </w:r>
                      <w:r w:rsidRPr="00725018">
                        <w:rPr>
                          <w:rFonts w:asciiTheme="majorHAnsi" w:hAnsiTheme="majorHAnsi"/>
                          <w:spacing w:val="-2"/>
                          <w:sz w:val="20"/>
                          <w:szCs w:val="20"/>
                        </w:rPr>
                        <w:t xml:space="preserve"> </w:t>
                      </w:r>
                      <w:r w:rsidRPr="00725018">
                        <w:rPr>
                          <w:rFonts w:asciiTheme="majorHAnsi" w:hAnsiTheme="majorHAnsi"/>
                          <w:sz w:val="20"/>
                          <w:szCs w:val="20"/>
                        </w:rPr>
                        <w:t>kan</w:t>
                      </w:r>
                      <w:r w:rsidRPr="00725018">
                        <w:rPr>
                          <w:rFonts w:asciiTheme="majorHAnsi" w:hAnsiTheme="majorHAnsi"/>
                          <w:spacing w:val="-1"/>
                          <w:sz w:val="20"/>
                          <w:szCs w:val="20"/>
                        </w:rPr>
                        <w:t xml:space="preserve"> </w:t>
                      </w:r>
                      <w:r w:rsidRPr="00725018">
                        <w:rPr>
                          <w:rFonts w:asciiTheme="majorHAnsi" w:hAnsiTheme="majorHAnsi"/>
                          <w:sz w:val="20"/>
                          <w:szCs w:val="20"/>
                        </w:rPr>
                        <w:t>komma</w:t>
                      </w:r>
                      <w:r w:rsidRPr="00725018">
                        <w:rPr>
                          <w:rFonts w:asciiTheme="majorHAnsi" w:hAnsiTheme="majorHAnsi"/>
                          <w:spacing w:val="-5"/>
                          <w:sz w:val="20"/>
                          <w:szCs w:val="20"/>
                        </w:rPr>
                        <w:t xml:space="preserve"> </w:t>
                      </w:r>
                      <w:r w:rsidRPr="00725018">
                        <w:rPr>
                          <w:rFonts w:asciiTheme="majorHAnsi" w:hAnsiTheme="majorHAnsi"/>
                          <w:sz w:val="20"/>
                          <w:szCs w:val="20"/>
                        </w:rPr>
                        <w:t>för</w:t>
                      </w:r>
                      <w:r w:rsidRPr="00725018">
                        <w:rPr>
                          <w:rFonts w:asciiTheme="majorHAnsi" w:hAnsiTheme="majorHAnsi"/>
                          <w:spacing w:val="-5"/>
                          <w:sz w:val="20"/>
                          <w:szCs w:val="20"/>
                        </w:rPr>
                        <w:t xml:space="preserve"> </w:t>
                      </w:r>
                      <w:r w:rsidRPr="00725018">
                        <w:rPr>
                          <w:rFonts w:asciiTheme="majorHAnsi" w:hAnsiTheme="majorHAnsi"/>
                          <w:sz w:val="20"/>
                          <w:szCs w:val="20"/>
                        </w:rPr>
                        <w:t>långt</w:t>
                      </w:r>
                      <w:r w:rsidRPr="00725018">
                        <w:rPr>
                          <w:rFonts w:asciiTheme="majorHAnsi" w:hAnsiTheme="majorHAnsi"/>
                          <w:spacing w:val="-1"/>
                          <w:sz w:val="20"/>
                          <w:szCs w:val="20"/>
                        </w:rPr>
                        <w:t xml:space="preserve"> </w:t>
                      </w:r>
                      <w:r w:rsidRPr="00725018">
                        <w:rPr>
                          <w:rFonts w:asciiTheme="majorHAnsi" w:hAnsiTheme="majorHAnsi"/>
                          <w:sz w:val="20"/>
                          <w:szCs w:val="20"/>
                        </w:rPr>
                        <w:t>in och skada hörselgången. Bomullspinne kan användas om du behöver applicera salvan i ytterörat.</w:t>
                      </w:r>
                    </w:p>
                  </w:txbxContent>
                </v:textbox>
                <w10:wrap type="square" anchorx="margin"/>
              </v:shape>
            </w:pict>
          </mc:Fallback>
        </mc:AlternateContent>
      </w:r>
      <w:r w:rsidR="007D7432" w:rsidRPr="00A836E1">
        <w:rPr>
          <w:rFonts w:asciiTheme="minorHAnsi" w:hAnsiTheme="minorHAnsi"/>
        </w:rPr>
        <w:t>Låt patienten ligga kvar på sidan fem minuter så dropparna hinner verka</w:t>
      </w:r>
      <w:r w:rsidR="00A836E1" w:rsidRPr="00A836E1">
        <w:rPr>
          <w:rFonts w:asciiTheme="minorHAnsi" w:hAnsiTheme="minorHAnsi"/>
        </w:rPr>
        <w:t>.</w:t>
      </w:r>
    </w:p>
    <w:p w14:paraId="6C0458B0" w14:textId="483F9259" w:rsidR="007D7432" w:rsidRPr="007D7432" w:rsidRDefault="00725018" w:rsidP="007D7432">
      <w:pPr>
        <w:rPr>
          <w:rFonts w:asciiTheme="minorHAnsi" w:hAnsiTheme="minorHAnsi"/>
        </w:rPr>
      </w:pPr>
      <w:r>
        <w:rPr>
          <w:noProof/>
        </w:rPr>
        <w:drawing>
          <wp:anchor distT="0" distB="0" distL="0" distR="0" simplePos="0" relativeHeight="251709440" behindDoc="1" locked="0" layoutInCell="1" allowOverlap="1" wp14:anchorId="0F33AF6F" wp14:editId="4CDDE0DB">
            <wp:simplePos x="0" y="0"/>
            <wp:positionH relativeFrom="page">
              <wp:posOffset>1188085</wp:posOffset>
            </wp:positionH>
            <wp:positionV relativeFrom="paragraph">
              <wp:posOffset>153670</wp:posOffset>
            </wp:positionV>
            <wp:extent cx="869734" cy="1316736"/>
            <wp:effectExtent l="0" t="0" r="0" b="0"/>
            <wp:wrapTopAndBottom/>
            <wp:docPr id="33" name="Image 33" descr="G:\7253-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G:\7253-1.jpg "/>
                    <pic:cNvPicPr/>
                  </pic:nvPicPr>
                  <pic:blipFill>
                    <a:blip r:embed="rId30" cstate="print"/>
                    <a:stretch>
                      <a:fillRect/>
                    </a:stretch>
                  </pic:blipFill>
                  <pic:spPr>
                    <a:xfrm>
                      <a:off x="0" y="0"/>
                      <a:ext cx="869734" cy="1316736"/>
                    </a:xfrm>
                    <a:prstGeom prst="rect">
                      <a:avLst/>
                    </a:prstGeom>
                  </pic:spPr>
                </pic:pic>
              </a:graphicData>
            </a:graphic>
          </wp:anchor>
        </w:drawing>
      </w:r>
      <w:r>
        <w:rPr>
          <w:noProof/>
        </w:rPr>
        <w:drawing>
          <wp:anchor distT="0" distB="0" distL="0" distR="0" simplePos="0" relativeHeight="251710464" behindDoc="1" locked="0" layoutInCell="1" allowOverlap="1" wp14:anchorId="77081FDA" wp14:editId="0DBAD66D">
            <wp:simplePos x="0" y="0"/>
            <wp:positionH relativeFrom="page">
              <wp:posOffset>3583305</wp:posOffset>
            </wp:positionH>
            <wp:positionV relativeFrom="paragraph">
              <wp:posOffset>382270</wp:posOffset>
            </wp:positionV>
            <wp:extent cx="1524000" cy="1143000"/>
            <wp:effectExtent l="0" t="0" r="0" b="0"/>
            <wp:wrapTopAndBottom/>
            <wp:docPr id="34" name="Image 34" descr="G:\th (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G:\th (5).jpg "/>
                    <pic:cNvPicPr/>
                  </pic:nvPicPr>
                  <pic:blipFill>
                    <a:blip r:embed="rId31" cstate="print"/>
                    <a:stretch>
                      <a:fillRect/>
                    </a:stretch>
                  </pic:blipFill>
                  <pic:spPr>
                    <a:xfrm>
                      <a:off x="0" y="0"/>
                      <a:ext cx="1524000" cy="1143000"/>
                    </a:xfrm>
                    <a:prstGeom prst="rect">
                      <a:avLst/>
                    </a:prstGeom>
                  </pic:spPr>
                </pic:pic>
              </a:graphicData>
            </a:graphic>
          </wp:anchor>
        </w:drawing>
      </w:r>
    </w:p>
    <w:p w14:paraId="7DCB3991" w14:textId="591C79E1" w:rsidR="007D7432" w:rsidRDefault="007D7432" w:rsidP="0078244D">
      <w:pPr>
        <w:pStyle w:val="Rubrik2"/>
      </w:pPr>
      <w:r w:rsidRPr="007D7432">
        <w:t>13.</w:t>
      </w:r>
      <w:r w:rsidR="0078244D" w:rsidRPr="007D7432">
        <w:t xml:space="preserve"> </w:t>
      </w:r>
      <w:r w:rsidRPr="007D7432">
        <w:t>Läkemedel för huden</w:t>
      </w:r>
    </w:p>
    <w:p w14:paraId="786C6396" w14:textId="529027F7" w:rsidR="007D7432" w:rsidRPr="007D7432" w:rsidRDefault="007D7432" w:rsidP="0078244D">
      <w:pPr>
        <w:pStyle w:val="Rubrik3"/>
      </w:pPr>
      <w:r w:rsidRPr="007D7432">
        <w:t>13.1.</w:t>
      </w:r>
      <w:r w:rsidR="0078244D">
        <w:t xml:space="preserve"> </w:t>
      </w:r>
      <w:r w:rsidRPr="007D7432">
        <w:t>Salvor, kräm, lösningar och gel</w:t>
      </w:r>
    </w:p>
    <w:p w14:paraId="713571B1" w14:textId="77777777" w:rsidR="007D7432" w:rsidRPr="007D7432" w:rsidRDefault="007D7432" w:rsidP="007D7432">
      <w:pPr>
        <w:rPr>
          <w:rFonts w:asciiTheme="minorHAnsi" w:hAnsiTheme="minorHAnsi"/>
        </w:rPr>
      </w:pPr>
      <w:r w:rsidRPr="007D7432">
        <w:rPr>
          <w:rFonts w:asciiTheme="minorHAnsi" w:hAnsiTheme="minorHAnsi"/>
        </w:rPr>
        <w:t>Läkemedel för huden är sådana läkemedel som du använder för att behandla olika besvär i huden och hårbottnen. Läs alltid anvisningarna för hur medlet ska appliceras på huden.</w:t>
      </w:r>
    </w:p>
    <w:p w14:paraId="2A578B6A" w14:textId="77777777" w:rsidR="007D7432" w:rsidRPr="007D7432" w:rsidRDefault="007D7432" w:rsidP="007D7432">
      <w:pPr>
        <w:rPr>
          <w:rFonts w:asciiTheme="minorHAnsi" w:hAnsiTheme="minorHAnsi"/>
        </w:rPr>
      </w:pPr>
      <w:r w:rsidRPr="007D7432">
        <w:rPr>
          <w:rFonts w:asciiTheme="minorHAnsi" w:hAnsiTheme="minorHAnsi"/>
        </w:rPr>
        <w:t>Kräm, salva och gel används mot olika hudsjukdomar, till exempel eksem och psoriasis. Oftast ska du bara smörja på ett tunt lager, förutom vid behandling av torr hud.</w:t>
      </w:r>
    </w:p>
    <w:p w14:paraId="7B8C1B93"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490ACDD6" w14:textId="77777777" w:rsidR="007D7432" w:rsidRPr="007D7432" w:rsidRDefault="007D7432" w:rsidP="007D7432">
      <w:pPr>
        <w:rPr>
          <w:rFonts w:asciiTheme="minorHAnsi" w:hAnsiTheme="minorHAnsi"/>
        </w:rPr>
      </w:pPr>
      <w:r w:rsidRPr="007D7432">
        <w:rPr>
          <w:rFonts w:asciiTheme="minorHAnsi" w:hAnsiTheme="minorHAnsi"/>
        </w:rPr>
        <w:t>Salva är fetare än kräm och är bra att använda på torr och fjällande hud. Den bildar en tunn hinna som bevarar fuktigheten i huden</w:t>
      </w:r>
    </w:p>
    <w:p w14:paraId="3E877943" w14:textId="77777777" w:rsidR="007D7432" w:rsidRPr="007D7432" w:rsidRDefault="007D7432" w:rsidP="007D7432">
      <w:pPr>
        <w:rPr>
          <w:rFonts w:asciiTheme="minorHAnsi" w:hAnsiTheme="minorHAnsi"/>
        </w:rPr>
      </w:pPr>
      <w:r w:rsidRPr="007D7432">
        <w:rPr>
          <w:rFonts w:asciiTheme="minorHAnsi" w:hAnsiTheme="minorHAnsi"/>
        </w:rPr>
        <w:t>Kräm släpper igenom fukt och fungerar därför bra på hudbesvär som vätskar sig, eller på ställen där huden är fuktig.</w:t>
      </w:r>
    </w:p>
    <w:p w14:paraId="6E43D61B" w14:textId="77777777" w:rsidR="007D7432" w:rsidRPr="007D7432" w:rsidRDefault="007D7432" w:rsidP="007D7432">
      <w:pPr>
        <w:rPr>
          <w:rFonts w:asciiTheme="minorHAnsi" w:hAnsiTheme="minorHAnsi"/>
        </w:rPr>
      </w:pPr>
      <w:r w:rsidRPr="007D7432">
        <w:rPr>
          <w:rFonts w:asciiTheme="minorHAnsi" w:hAnsiTheme="minorHAnsi"/>
        </w:rPr>
        <w:lastRenderedPageBreak/>
        <w:t>Gel är för det mesta helt fettfri och passar på fet hud</w:t>
      </w:r>
    </w:p>
    <w:p w14:paraId="3B79B0B0" w14:textId="77777777" w:rsidR="007D7432" w:rsidRPr="007D7432" w:rsidRDefault="007D7432" w:rsidP="007D7432">
      <w:pPr>
        <w:rPr>
          <w:rFonts w:asciiTheme="minorHAnsi" w:hAnsiTheme="minorHAnsi"/>
        </w:rPr>
      </w:pPr>
      <w:r w:rsidRPr="007D7432">
        <w:rPr>
          <w:rFonts w:asciiTheme="minorHAnsi" w:hAnsiTheme="minorHAnsi"/>
        </w:rPr>
        <w:t>Puder kan ge en svalkande känsla och skydda huden. Det kan till exempel vara på ställen där hud ligger mot hud som i ljumskarna, mellan skinkorna och under brösten. Läkemedel i form av puder finns till exempel mot svampinfektioner. Använd inte puder tillsammans med kräm eller salva. Det blir som en kletig massa.</w:t>
      </w:r>
    </w:p>
    <w:p w14:paraId="467C128C" w14:textId="77777777" w:rsidR="007D7432" w:rsidRPr="007D7432" w:rsidRDefault="007D7432" w:rsidP="007D7432">
      <w:pPr>
        <w:rPr>
          <w:rFonts w:asciiTheme="minorHAnsi" w:hAnsiTheme="minorHAnsi"/>
        </w:rPr>
      </w:pPr>
      <w:r w:rsidRPr="007D7432">
        <w:rPr>
          <w:rFonts w:asciiTheme="minorHAnsi" w:hAnsiTheme="minorHAnsi"/>
        </w:rPr>
        <w:t xml:space="preserve">Emulsion och lösning är exempel på </w:t>
      </w:r>
      <w:proofErr w:type="spellStart"/>
      <w:r w:rsidRPr="007D7432">
        <w:rPr>
          <w:rFonts w:asciiTheme="minorHAnsi" w:hAnsiTheme="minorHAnsi"/>
        </w:rPr>
        <w:t>kutana</w:t>
      </w:r>
      <w:proofErr w:type="spellEnd"/>
      <w:r w:rsidRPr="007D7432">
        <w:rPr>
          <w:rFonts w:asciiTheme="minorHAnsi" w:hAnsiTheme="minorHAnsi"/>
        </w:rPr>
        <w:t xml:space="preserve"> vätskor som används vid olika hudbesvär. En lösning är tunnare än en emulsion. Lösning kan användas när stora områden ska behandlas. Lösning är också bra om du ska behandla hud med mycket hår. Detsamma gäller skum. Exempel på lösningar och skum är kortison mot eksem.</w:t>
      </w:r>
    </w:p>
    <w:p w14:paraId="20E0710F" w14:textId="77777777" w:rsidR="007D7432" w:rsidRPr="007D7432" w:rsidRDefault="007D7432" w:rsidP="007D7432">
      <w:pPr>
        <w:rPr>
          <w:rFonts w:asciiTheme="minorHAnsi" w:hAnsiTheme="minorHAnsi"/>
        </w:rPr>
      </w:pPr>
      <w:r w:rsidRPr="007D7432">
        <w:rPr>
          <w:rFonts w:asciiTheme="minorHAnsi" w:hAnsiTheme="minorHAnsi"/>
        </w:rPr>
        <w:t>Medicinska schampon kan du använda mot exempelvis mjäll och svampinfektion i hårbotten. Schampot masseras in i hårbotten och ska ofta verka en tid innan det sköljs bort.</w:t>
      </w:r>
    </w:p>
    <w:p w14:paraId="5D5E0B03" w14:textId="77777777" w:rsidR="007D7432" w:rsidRPr="007D7432" w:rsidRDefault="007D7432" w:rsidP="007D7432">
      <w:pPr>
        <w:rPr>
          <w:rFonts w:asciiTheme="minorHAnsi" w:hAnsiTheme="minorHAnsi"/>
        </w:rPr>
      </w:pPr>
    </w:p>
    <w:p w14:paraId="7BD965A0" w14:textId="1C351ED1" w:rsidR="007D7432" w:rsidRPr="007D7432" w:rsidRDefault="007D7432" w:rsidP="0078244D">
      <w:pPr>
        <w:pStyle w:val="Rubrik2"/>
      </w:pPr>
      <w:r w:rsidRPr="007D7432">
        <w:t>14.</w:t>
      </w:r>
      <w:r w:rsidR="0078244D">
        <w:t xml:space="preserve"> </w:t>
      </w:r>
      <w:r w:rsidRPr="007D7432">
        <w:t>Läkemedel som ges genom huden</w:t>
      </w:r>
    </w:p>
    <w:p w14:paraId="5E1CAEC6" w14:textId="77777777" w:rsidR="007D7432" w:rsidRPr="007D7432" w:rsidRDefault="007D7432" w:rsidP="007D7432">
      <w:pPr>
        <w:rPr>
          <w:rFonts w:asciiTheme="minorHAnsi" w:hAnsiTheme="minorHAnsi"/>
        </w:rPr>
      </w:pPr>
      <w:r w:rsidRPr="007D7432">
        <w:rPr>
          <w:rFonts w:asciiTheme="minorHAnsi" w:hAnsiTheme="minorHAnsi"/>
        </w:rPr>
        <w:t>Läkemedel som tas upp genom huden kan verka ytligt men också lite mer på djupet på det område som behandlas. Det kan också verka i andra delar av kroppen. Det verksamma ämnet tas upp genom huden till blodet. Det sprids sedan i kroppen till det ställe där det ska verka.</w:t>
      </w:r>
    </w:p>
    <w:p w14:paraId="0D69C151" w14:textId="77777777" w:rsidR="007D7432" w:rsidRPr="007D7432" w:rsidRDefault="007D7432" w:rsidP="007D7432">
      <w:pPr>
        <w:rPr>
          <w:rFonts w:asciiTheme="minorHAnsi" w:hAnsiTheme="minorHAnsi"/>
        </w:rPr>
      </w:pPr>
    </w:p>
    <w:p w14:paraId="2D29FCAB" w14:textId="1DC394B8" w:rsidR="007D7432" w:rsidRPr="007D7432" w:rsidRDefault="007D7432" w:rsidP="0078244D">
      <w:pPr>
        <w:pStyle w:val="Rubrik3"/>
      </w:pPr>
      <w:r w:rsidRPr="007D7432">
        <w:t>14.1.</w:t>
      </w:r>
      <w:r w:rsidR="0078244D">
        <w:t xml:space="preserve"> </w:t>
      </w:r>
      <w:r w:rsidRPr="007D7432">
        <w:t>Depotplåster</w:t>
      </w:r>
    </w:p>
    <w:p w14:paraId="3ECF0776" w14:textId="77777777" w:rsidR="007D7432" w:rsidRPr="007D7432" w:rsidRDefault="007D7432" w:rsidP="007D7432">
      <w:pPr>
        <w:rPr>
          <w:rFonts w:asciiTheme="minorHAnsi" w:hAnsiTheme="minorHAnsi"/>
        </w:rPr>
      </w:pPr>
      <w:r w:rsidRPr="007D7432">
        <w:rPr>
          <w:rFonts w:asciiTheme="minorHAnsi" w:hAnsiTheme="minorHAnsi"/>
        </w:rPr>
        <w:t>Plåster används bland annat mot smärta, kärlkramp och åksjuka. Plåster kan även användas vid rökavvänjning eller som hormontillskott. Det finns också plåster som bedövar inför ett blodprov.</w:t>
      </w:r>
    </w:p>
    <w:p w14:paraId="275DFD74" w14:textId="77777777" w:rsidR="007D7432" w:rsidRDefault="007D7432" w:rsidP="007D7432">
      <w:pPr>
        <w:rPr>
          <w:rFonts w:asciiTheme="minorHAnsi" w:hAnsiTheme="minorHAnsi"/>
        </w:rPr>
      </w:pPr>
      <w:r w:rsidRPr="007D7432">
        <w:rPr>
          <w:rFonts w:asciiTheme="minorHAnsi" w:hAnsiTheme="minorHAnsi"/>
        </w:rPr>
        <w:t>Många plåster är så kallade depåplåster, som avger det verksamma ämnet i jämn takt under en viss tid. Effekten av depotplåster kan påverkas av feber, kyla, fukt mm.</w:t>
      </w:r>
    </w:p>
    <w:p w14:paraId="0098CD77" w14:textId="5C637964" w:rsidR="007D7432" w:rsidRPr="00F0085A" w:rsidRDefault="00F0085A" w:rsidP="00F0085A">
      <w:pPr>
        <w:pStyle w:val="Rubrik4"/>
        <w:rPr>
          <w:rFonts w:asciiTheme="minorHAnsi" w:hAnsiTheme="minorHAnsi"/>
        </w:rPr>
      </w:pPr>
      <w:r>
        <w:rPr>
          <w:rFonts w:asciiTheme="minorHAnsi" w:hAnsiTheme="minorHAnsi"/>
        </w:rPr>
        <w:br w:type="page"/>
      </w:r>
      <w:r w:rsidR="007D7432" w:rsidRPr="007D7432">
        <w:lastRenderedPageBreak/>
        <w:t>Byte av plåster</w:t>
      </w:r>
    </w:p>
    <w:p w14:paraId="36965BE1" w14:textId="2CA90CC7"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Tvätta dina händer noga och använd handsprit både före och efter byte</w:t>
      </w:r>
      <w:r w:rsidR="0078244D" w:rsidRPr="0078244D">
        <w:rPr>
          <w:rFonts w:asciiTheme="minorHAnsi" w:hAnsiTheme="minorHAnsi"/>
        </w:rPr>
        <w:t>.</w:t>
      </w:r>
    </w:p>
    <w:p w14:paraId="414F8BDC" w14:textId="6C5C0AD4"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Ta av det gamla depotplåstret innan du sätter på ett nytt</w:t>
      </w:r>
      <w:r w:rsidR="0078244D" w:rsidRPr="0078244D">
        <w:rPr>
          <w:rFonts w:asciiTheme="minorHAnsi" w:hAnsiTheme="minorHAnsi"/>
        </w:rPr>
        <w:t>.</w:t>
      </w:r>
    </w:p>
    <w:p w14:paraId="23B53C3C" w14:textId="22184D5F"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Vik ihop depotplåstret på mitten och tejpa upp det på blankett ”kassation av läkemedelsplåster”</w:t>
      </w:r>
      <w:r w:rsidR="0078244D" w:rsidRPr="0078244D">
        <w:rPr>
          <w:rFonts w:asciiTheme="minorHAnsi" w:hAnsiTheme="minorHAnsi"/>
        </w:rPr>
        <w:t>.</w:t>
      </w:r>
    </w:p>
    <w:p w14:paraId="7AD47DF2" w14:textId="195CEDC9"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Skriv datum och signatur i rutan där du tejpar depotplåstret</w:t>
      </w:r>
      <w:r w:rsidR="0078244D" w:rsidRPr="0078244D">
        <w:rPr>
          <w:rFonts w:asciiTheme="minorHAnsi" w:hAnsiTheme="minorHAnsi"/>
        </w:rPr>
        <w:t>.</w:t>
      </w:r>
    </w:p>
    <w:p w14:paraId="44F096F0" w14:textId="1D1AFB4F"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Huden ska vara helt torr för att depotplåstret ska kunna fästa</w:t>
      </w:r>
      <w:r w:rsidR="0078244D" w:rsidRPr="0078244D">
        <w:rPr>
          <w:rFonts w:asciiTheme="minorHAnsi" w:hAnsiTheme="minorHAnsi"/>
        </w:rPr>
        <w:t>.</w:t>
      </w:r>
    </w:p>
    <w:p w14:paraId="64960FA9" w14:textId="2F27BD86"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Värm depotplåstret i handen</w:t>
      </w:r>
      <w:r w:rsidR="0078244D" w:rsidRPr="0078244D">
        <w:rPr>
          <w:rFonts w:asciiTheme="minorHAnsi" w:hAnsiTheme="minorHAnsi"/>
        </w:rPr>
        <w:t>.</w:t>
      </w:r>
    </w:p>
    <w:p w14:paraId="6BE3BB0E" w14:textId="229E7D85"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Depotplåstret ska inte fästas på samma ställe som på det gamla</w:t>
      </w:r>
      <w:r w:rsidR="0078244D" w:rsidRPr="0078244D">
        <w:rPr>
          <w:rFonts w:asciiTheme="minorHAnsi" w:hAnsiTheme="minorHAnsi"/>
        </w:rPr>
        <w:t>.</w:t>
      </w:r>
    </w:p>
    <w:p w14:paraId="1A8C012C" w14:textId="354227DE"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Klipp bort ev. hår på huden med en sax</w:t>
      </w:r>
      <w:r w:rsidR="0078244D" w:rsidRPr="0078244D">
        <w:rPr>
          <w:rFonts w:asciiTheme="minorHAnsi" w:hAnsiTheme="minorHAnsi"/>
        </w:rPr>
        <w:t>.</w:t>
      </w:r>
    </w:p>
    <w:p w14:paraId="0815BCD8" w14:textId="46002D3D"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Ta plåstret och avlägsna skyddsfilmen utan att röra vid depotplåstret</w:t>
      </w:r>
      <w:r w:rsidR="0078244D" w:rsidRPr="0078244D">
        <w:rPr>
          <w:rFonts w:asciiTheme="minorHAnsi" w:hAnsiTheme="minorHAnsi"/>
        </w:rPr>
        <w:t>.</w:t>
      </w:r>
    </w:p>
    <w:p w14:paraId="44FA655D" w14:textId="0FD462D7"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Sätt fast depotplåstret på huden genom ett lätt tryck med handflatan i ca 30 sekunder</w:t>
      </w:r>
      <w:r w:rsidR="0078244D" w:rsidRPr="0078244D">
        <w:rPr>
          <w:rFonts w:asciiTheme="minorHAnsi" w:hAnsiTheme="minorHAnsi"/>
        </w:rPr>
        <w:t>.</w:t>
      </w:r>
    </w:p>
    <w:p w14:paraId="550F71C8" w14:textId="61E0983D"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Var noga med att plåstrets kanter fäster ordentligt</w:t>
      </w:r>
      <w:r w:rsidR="0078244D" w:rsidRPr="0078244D">
        <w:rPr>
          <w:rFonts w:asciiTheme="minorHAnsi" w:hAnsiTheme="minorHAnsi"/>
        </w:rPr>
        <w:t>.</w:t>
      </w:r>
    </w:p>
    <w:p w14:paraId="4C8CED0F" w14:textId="003D369A" w:rsidR="007D7432" w:rsidRPr="0078244D" w:rsidRDefault="007D7432" w:rsidP="0078244D">
      <w:pPr>
        <w:pStyle w:val="Liststycke"/>
        <w:numPr>
          <w:ilvl w:val="0"/>
          <w:numId w:val="27"/>
        </w:numPr>
        <w:rPr>
          <w:rFonts w:asciiTheme="minorHAnsi" w:hAnsiTheme="minorHAnsi"/>
        </w:rPr>
      </w:pPr>
      <w:r w:rsidRPr="0078244D">
        <w:rPr>
          <w:rFonts w:asciiTheme="minorHAnsi" w:hAnsiTheme="minorHAnsi"/>
        </w:rPr>
        <w:t>Dokumentera var på kroppen plåstret placeras</w:t>
      </w:r>
      <w:r w:rsidR="0078244D" w:rsidRPr="0078244D">
        <w:rPr>
          <w:rFonts w:asciiTheme="minorHAnsi" w:hAnsiTheme="minorHAnsi"/>
        </w:rPr>
        <w:t>.</w:t>
      </w:r>
    </w:p>
    <w:p w14:paraId="23FAA8CD" w14:textId="1D79321A" w:rsidR="007D7432" w:rsidRPr="0078244D" w:rsidRDefault="00F0085A" w:rsidP="0078244D">
      <w:pPr>
        <w:pStyle w:val="Liststycke"/>
        <w:numPr>
          <w:ilvl w:val="0"/>
          <w:numId w:val="27"/>
        </w:numPr>
        <w:rPr>
          <w:rFonts w:asciiTheme="minorHAnsi" w:hAnsiTheme="minorHAnsi"/>
        </w:rPr>
      </w:pPr>
      <w:r w:rsidRPr="00F0085A">
        <w:rPr>
          <w:rFonts w:asciiTheme="minorHAnsi" w:hAnsiTheme="minorHAnsi"/>
          <w:noProof/>
        </w:rPr>
        <mc:AlternateContent>
          <mc:Choice Requires="wps">
            <w:drawing>
              <wp:anchor distT="45720" distB="45720" distL="114300" distR="114300" simplePos="0" relativeHeight="251716608" behindDoc="0" locked="0" layoutInCell="1" allowOverlap="1" wp14:anchorId="69A355A6" wp14:editId="4D83CE3C">
                <wp:simplePos x="0" y="0"/>
                <wp:positionH relativeFrom="margin">
                  <wp:align>right</wp:align>
                </wp:positionH>
                <wp:positionV relativeFrom="paragraph">
                  <wp:posOffset>1581785</wp:posOffset>
                </wp:positionV>
                <wp:extent cx="5122545" cy="1404620"/>
                <wp:effectExtent l="0" t="0" r="20955" b="16510"/>
                <wp:wrapSquare wrapText="bothSides"/>
                <wp:docPr id="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2545" cy="1404620"/>
                        </a:xfrm>
                        <a:prstGeom prst="rect">
                          <a:avLst/>
                        </a:prstGeom>
                        <a:solidFill>
                          <a:srgbClr val="FFFFFF"/>
                        </a:solidFill>
                        <a:ln w="9525">
                          <a:solidFill>
                            <a:srgbClr val="000000"/>
                          </a:solidFill>
                          <a:miter lim="800000"/>
                          <a:headEnd/>
                          <a:tailEnd/>
                        </a:ln>
                      </wps:spPr>
                      <wps:txbx>
                        <w:txbxContent>
                          <w:p w14:paraId="48B26E16" w14:textId="0424ABB9" w:rsidR="00F0085A" w:rsidRPr="00F0085A" w:rsidRDefault="00F0085A" w:rsidP="00F0085A">
                            <w:pPr>
                              <w:pStyle w:val="Brdtext"/>
                              <w:numPr>
                                <w:ilvl w:val="0"/>
                                <w:numId w:val="28"/>
                              </w:numPr>
                              <w:spacing w:before="119"/>
                              <w:ind w:right="379"/>
                              <w:rPr>
                                <w:rFonts w:asciiTheme="majorHAnsi" w:hAnsiTheme="majorHAnsi"/>
                                <w:sz w:val="20"/>
                                <w:szCs w:val="20"/>
                              </w:rPr>
                            </w:pPr>
                            <w:r w:rsidRPr="00F0085A">
                              <w:rPr>
                                <w:rFonts w:asciiTheme="majorHAnsi" w:hAnsiTheme="majorHAnsi"/>
                                <w:sz w:val="20"/>
                                <w:szCs w:val="20"/>
                              </w:rPr>
                              <w:t>Skriv</w:t>
                            </w:r>
                            <w:r w:rsidRPr="00F0085A">
                              <w:rPr>
                                <w:rFonts w:asciiTheme="majorHAnsi" w:hAnsiTheme="majorHAnsi"/>
                                <w:spacing w:val="-3"/>
                                <w:sz w:val="20"/>
                                <w:szCs w:val="20"/>
                              </w:rPr>
                              <w:t xml:space="preserve"> </w:t>
                            </w:r>
                            <w:r w:rsidRPr="00F0085A">
                              <w:rPr>
                                <w:rFonts w:asciiTheme="majorHAnsi" w:hAnsiTheme="majorHAnsi"/>
                                <w:sz w:val="20"/>
                                <w:szCs w:val="20"/>
                              </w:rPr>
                              <w:t>inte</w:t>
                            </w:r>
                            <w:r w:rsidRPr="00F0085A">
                              <w:rPr>
                                <w:rFonts w:asciiTheme="majorHAnsi" w:hAnsiTheme="majorHAnsi"/>
                                <w:spacing w:val="-4"/>
                                <w:sz w:val="20"/>
                                <w:szCs w:val="20"/>
                              </w:rPr>
                              <w:t xml:space="preserve"> </w:t>
                            </w:r>
                            <w:r w:rsidRPr="00F0085A">
                              <w:rPr>
                                <w:rFonts w:asciiTheme="majorHAnsi" w:hAnsiTheme="majorHAnsi"/>
                                <w:sz w:val="20"/>
                                <w:szCs w:val="20"/>
                              </w:rPr>
                              <w:t>datum</w:t>
                            </w:r>
                            <w:r w:rsidRPr="00F0085A">
                              <w:rPr>
                                <w:rFonts w:asciiTheme="majorHAnsi" w:hAnsiTheme="majorHAnsi"/>
                                <w:spacing w:val="-5"/>
                                <w:sz w:val="20"/>
                                <w:szCs w:val="20"/>
                              </w:rPr>
                              <w:t xml:space="preserve"> </w:t>
                            </w:r>
                            <w:r w:rsidRPr="00F0085A">
                              <w:rPr>
                                <w:rFonts w:asciiTheme="majorHAnsi" w:hAnsiTheme="majorHAnsi"/>
                                <w:sz w:val="20"/>
                                <w:szCs w:val="20"/>
                              </w:rPr>
                              <w:t>på</w:t>
                            </w:r>
                            <w:r w:rsidRPr="00F0085A">
                              <w:rPr>
                                <w:rFonts w:asciiTheme="majorHAnsi" w:hAnsiTheme="majorHAnsi"/>
                                <w:spacing w:val="-5"/>
                                <w:sz w:val="20"/>
                                <w:szCs w:val="20"/>
                              </w:rPr>
                              <w:t xml:space="preserve"> </w:t>
                            </w:r>
                            <w:r w:rsidRPr="00F0085A">
                              <w:rPr>
                                <w:rFonts w:asciiTheme="majorHAnsi" w:hAnsiTheme="majorHAnsi"/>
                                <w:sz w:val="20"/>
                                <w:szCs w:val="20"/>
                              </w:rPr>
                              <w:t>plåstren</w:t>
                            </w:r>
                            <w:r w:rsidRPr="00F0085A">
                              <w:rPr>
                                <w:rFonts w:asciiTheme="majorHAnsi" w:hAnsiTheme="majorHAnsi"/>
                                <w:spacing w:val="-4"/>
                                <w:sz w:val="20"/>
                                <w:szCs w:val="20"/>
                              </w:rPr>
                              <w:t xml:space="preserve"> </w:t>
                            </w:r>
                            <w:r w:rsidRPr="00F0085A">
                              <w:rPr>
                                <w:rFonts w:asciiTheme="majorHAnsi" w:hAnsiTheme="majorHAnsi"/>
                                <w:sz w:val="20"/>
                                <w:szCs w:val="20"/>
                              </w:rPr>
                              <w:t>då</w:t>
                            </w:r>
                            <w:r w:rsidRPr="00F0085A">
                              <w:rPr>
                                <w:rFonts w:asciiTheme="majorHAnsi" w:hAnsiTheme="majorHAnsi"/>
                                <w:spacing w:val="-2"/>
                                <w:sz w:val="20"/>
                                <w:szCs w:val="20"/>
                              </w:rPr>
                              <w:t xml:space="preserve"> </w:t>
                            </w:r>
                            <w:r w:rsidRPr="00F0085A">
                              <w:rPr>
                                <w:rFonts w:asciiTheme="majorHAnsi" w:hAnsiTheme="majorHAnsi"/>
                                <w:sz w:val="20"/>
                                <w:szCs w:val="20"/>
                              </w:rPr>
                              <w:t>membranet</w:t>
                            </w:r>
                            <w:r w:rsidRPr="00F0085A">
                              <w:rPr>
                                <w:rFonts w:asciiTheme="majorHAnsi" w:hAnsiTheme="majorHAnsi"/>
                                <w:spacing w:val="-2"/>
                                <w:sz w:val="20"/>
                                <w:szCs w:val="20"/>
                              </w:rPr>
                              <w:t xml:space="preserve"> </w:t>
                            </w:r>
                            <w:r w:rsidRPr="00F0085A">
                              <w:rPr>
                                <w:rFonts w:asciiTheme="majorHAnsi" w:hAnsiTheme="majorHAnsi"/>
                                <w:sz w:val="20"/>
                                <w:szCs w:val="20"/>
                              </w:rPr>
                              <w:t>kan</w:t>
                            </w:r>
                            <w:r w:rsidRPr="00F0085A">
                              <w:rPr>
                                <w:rFonts w:asciiTheme="majorHAnsi" w:hAnsiTheme="majorHAnsi"/>
                                <w:spacing w:val="-1"/>
                                <w:sz w:val="20"/>
                                <w:szCs w:val="20"/>
                              </w:rPr>
                              <w:t xml:space="preserve"> </w:t>
                            </w:r>
                            <w:r w:rsidRPr="00F0085A">
                              <w:rPr>
                                <w:rFonts w:asciiTheme="majorHAnsi" w:hAnsiTheme="majorHAnsi"/>
                                <w:sz w:val="20"/>
                                <w:szCs w:val="20"/>
                              </w:rPr>
                              <w:t>gå</w:t>
                            </w:r>
                            <w:r w:rsidRPr="00F0085A">
                              <w:rPr>
                                <w:rFonts w:asciiTheme="majorHAnsi" w:hAnsiTheme="majorHAnsi"/>
                                <w:spacing w:val="-2"/>
                                <w:sz w:val="20"/>
                                <w:szCs w:val="20"/>
                              </w:rPr>
                              <w:t xml:space="preserve"> </w:t>
                            </w:r>
                            <w:r w:rsidRPr="00F0085A">
                              <w:rPr>
                                <w:rFonts w:asciiTheme="majorHAnsi" w:hAnsiTheme="majorHAnsi"/>
                                <w:sz w:val="20"/>
                                <w:szCs w:val="20"/>
                              </w:rPr>
                              <w:t>sönder</w:t>
                            </w:r>
                            <w:r w:rsidRPr="00F0085A">
                              <w:rPr>
                                <w:rFonts w:asciiTheme="majorHAnsi" w:hAnsiTheme="majorHAnsi"/>
                                <w:spacing w:val="-5"/>
                                <w:sz w:val="20"/>
                                <w:szCs w:val="20"/>
                              </w:rPr>
                              <w:t xml:space="preserve"> </w:t>
                            </w:r>
                            <w:r w:rsidRPr="00F0085A">
                              <w:rPr>
                                <w:rFonts w:asciiTheme="majorHAnsi" w:hAnsiTheme="majorHAnsi"/>
                                <w:sz w:val="20"/>
                                <w:szCs w:val="20"/>
                              </w:rPr>
                              <w:t>eller</w:t>
                            </w:r>
                            <w:r w:rsidRPr="00F0085A">
                              <w:rPr>
                                <w:rFonts w:asciiTheme="majorHAnsi" w:hAnsiTheme="majorHAnsi"/>
                                <w:spacing w:val="-3"/>
                                <w:sz w:val="20"/>
                                <w:szCs w:val="20"/>
                              </w:rPr>
                              <w:t xml:space="preserve"> </w:t>
                            </w:r>
                            <w:r w:rsidRPr="00F0085A">
                              <w:rPr>
                                <w:rFonts w:asciiTheme="majorHAnsi" w:hAnsiTheme="majorHAnsi"/>
                                <w:sz w:val="20"/>
                                <w:szCs w:val="20"/>
                              </w:rPr>
                              <w:t>så</w:t>
                            </w:r>
                            <w:r w:rsidRPr="00F0085A">
                              <w:rPr>
                                <w:rFonts w:asciiTheme="majorHAnsi" w:hAnsiTheme="majorHAnsi"/>
                                <w:spacing w:val="-5"/>
                                <w:sz w:val="20"/>
                                <w:szCs w:val="20"/>
                              </w:rPr>
                              <w:t xml:space="preserve"> </w:t>
                            </w:r>
                            <w:r w:rsidRPr="00F0085A">
                              <w:rPr>
                                <w:rFonts w:asciiTheme="majorHAnsi" w:hAnsiTheme="majorHAnsi"/>
                                <w:sz w:val="20"/>
                                <w:szCs w:val="20"/>
                              </w:rPr>
                              <w:t>kan</w:t>
                            </w:r>
                            <w:r w:rsidRPr="00F0085A">
                              <w:rPr>
                                <w:rFonts w:asciiTheme="majorHAnsi" w:hAnsiTheme="majorHAnsi"/>
                                <w:spacing w:val="-4"/>
                                <w:sz w:val="20"/>
                                <w:szCs w:val="20"/>
                              </w:rPr>
                              <w:t xml:space="preserve"> </w:t>
                            </w:r>
                            <w:r w:rsidRPr="00F0085A">
                              <w:rPr>
                                <w:rFonts w:asciiTheme="majorHAnsi" w:hAnsiTheme="majorHAnsi"/>
                                <w:sz w:val="20"/>
                                <w:szCs w:val="20"/>
                              </w:rPr>
                              <w:t>häftskiktet</w:t>
                            </w:r>
                            <w:r w:rsidRPr="00F0085A">
                              <w:rPr>
                                <w:rFonts w:asciiTheme="majorHAnsi" w:hAnsiTheme="majorHAnsi"/>
                                <w:spacing w:val="-1"/>
                                <w:sz w:val="20"/>
                                <w:szCs w:val="20"/>
                              </w:rPr>
                              <w:t xml:space="preserve"> </w:t>
                            </w:r>
                            <w:r w:rsidRPr="00F0085A">
                              <w:rPr>
                                <w:rFonts w:asciiTheme="majorHAnsi" w:hAnsiTheme="majorHAnsi"/>
                                <w:sz w:val="20"/>
                                <w:szCs w:val="20"/>
                              </w:rPr>
                              <w:t>påverkas pga. trycket från bläckpennan.</w:t>
                            </w:r>
                          </w:p>
                          <w:p w14:paraId="00363084" w14:textId="77777777" w:rsidR="00F0085A" w:rsidRPr="00F0085A" w:rsidRDefault="00F0085A" w:rsidP="00F0085A">
                            <w:pPr>
                              <w:pStyle w:val="Brdtext"/>
                              <w:spacing w:before="4"/>
                              <w:rPr>
                                <w:rFonts w:asciiTheme="majorHAnsi" w:hAnsiTheme="majorHAnsi"/>
                                <w:sz w:val="20"/>
                                <w:szCs w:val="20"/>
                              </w:rPr>
                            </w:pPr>
                          </w:p>
                          <w:p w14:paraId="39EFE85C" w14:textId="080A09BF" w:rsidR="00F0085A" w:rsidRPr="00F0085A" w:rsidRDefault="00F0085A" w:rsidP="00F0085A">
                            <w:pPr>
                              <w:pStyle w:val="Brdtext"/>
                              <w:numPr>
                                <w:ilvl w:val="0"/>
                                <w:numId w:val="28"/>
                              </w:numPr>
                              <w:rPr>
                                <w:rFonts w:asciiTheme="majorHAnsi" w:hAnsiTheme="majorHAnsi"/>
                                <w:sz w:val="20"/>
                                <w:szCs w:val="20"/>
                              </w:rPr>
                            </w:pPr>
                            <w:r w:rsidRPr="00F0085A">
                              <w:rPr>
                                <w:rFonts w:asciiTheme="majorHAnsi" w:hAnsiTheme="majorHAnsi"/>
                                <w:sz w:val="20"/>
                                <w:szCs w:val="20"/>
                              </w:rPr>
                              <w:t>Plåster</w:t>
                            </w:r>
                            <w:r w:rsidRPr="00F0085A">
                              <w:rPr>
                                <w:rFonts w:asciiTheme="majorHAnsi" w:hAnsiTheme="majorHAnsi"/>
                                <w:spacing w:val="-4"/>
                                <w:sz w:val="20"/>
                                <w:szCs w:val="20"/>
                              </w:rPr>
                              <w:t xml:space="preserve"> </w:t>
                            </w:r>
                            <w:r w:rsidRPr="00F0085A">
                              <w:rPr>
                                <w:rFonts w:asciiTheme="majorHAnsi" w:hAnsiTheme="majorHAnsi"/>
                                <w:sz w:val="20"/>
                                <w:szCs w:val="20"/>
                              </w:rPr>
                              <w:t>som</w:t>
                            </w:r>
                            <w:r w:rsidRPr="00F0085A">
                              <w:rPr>
                                <w:rFonts w:asciiTheme="majorHAnsi" w:hAnsiTheme="majorHAnsi"/>
                                <w:spacing w:val="-4"/>
                                <w:sz w:val="20"/>
                                <w:szCs w:val="20"/>
                              </w:rPr>
                              <w:t xml:space="preserve"> </w:t>
                            </w:r>
                            <w:r w:rsidRPr="00F0085A">
                              <w:rPr>
                                <w:rFonts w:asciiTheme="majorHAnsi" w:hAnsiTheme="majorHAnsi"/>
                                <w:sz w:val="20"/>
                                <w:szCs w:val="20"/>
                              </w:rPr>
                              <w:t>har</w:t>
                            </w:r>
                            <w:r w:rsidRPr="00F0085A">
                              <w:rPr>
                                <w:rFonts w:asciiTheme="majorHAnsi" w:hAnsiTheme="majorHAnsi"/>
                                <w:spacing w:val="-1"/>
                                <w:sz w:val="20"/>
                                <w:szCs w:val="20"/>
                              </w:rPr>
                              <w:t xml:space="preserve"> </w:t>
                            </w:r>
                            <w:r w:rsidRPr="00F0085A">
                              <w:rPr>
                                <w:rFonts w:asciiTheme="majorHAnsi" w:hAnsiTheme="majorHAnsi"/>
                                <w:sz w:val="20"/>
                                <w:szCs w:val="20"/>
                              </w:rPr>
                              <w:t>lätt att lossna</w:t>
                            </w:r>
                            <w:r w:rsidRPr="00F0085A">
                              <w:rPr>
                                <w:rFonts w:asciiTheme="majorHAnsi" w:hAnsiTheme="majorHAnsi"/>
                                <w:spacing w:val="-1"/>
                                <w:sz w:val="20"/>
                                <w:szCs w:val="20"/>
                              </w:rPr>
                              <w:t xml:space="preserve"> </w:t>
                            </w:r>
                            <w:r w:rsidRPr="00F0085A">
                              <w:rPr>
                                <w:rFonts w:asciiTheme="majorHAnsi" w:hAnsiTheme="majorHAnsi"/>
                                <w:sz w:val="20"/>
                                <w:szCs w:val="20"/>
                              </w:rPr>
                              <w:t>kan</w:t>
                            </w:r>
                            <w:r w:rsidRPr="00F0085A">
                              <w:rPr>
                                <w:rFonts w:asciiTheme="majorHAnsi" w:hAnsiTheme="majorHAnsi"/>
                                <w:spacing w:val="-3"/>
                                <w:sz w:val="20"/>
                                <w:szCs w:val="20"/>
                              </w:rPr>
                              <w:t xml:space="preserve"> </w:t>
                            </w:r>
                            <w:r w:rsidRPr="00F0085A">
                              <w:rPr>
                                <w:rFonts w:asciiTheme="majorHAnsi" w:hAnsiTheme="majorHAnsi"/>
                                <w:sz w:val="20"/>
                                <w:szCs w:val="20"/>
                              </w:rPr>
                              <w:t>fästas</w:t>
                            </w:r>
                            <w:r w:rsidRPr="00F0085A">
                              <w:rPr>
                                <w:rFonts w:asciiTheme="majorHAnsi" w:hAnsiTheme="majorHAnsi"/>
                                <w:spacing w:val="-2"/>
                                <w:sz w:val="20"/>
                                <w:szCs w:val="20"/>
                              </w:rPr>
                              <w:t xml:space="preserve"> </w:t>
                            </w:r>
                            <w:r w:rsidRPr="00F0085A">
                              <w:rPr>
                                <w:rFonts w:asciiTheme="majorHAnsi" w:hAnsiTheme="majorHAnsi"/>
                                <w:sz w:val="20"/>
                                <w:szCs w:val="20"/>
                              </w:rPr>
                              <w:t>med hudvänlig</w:t>
                            </w:r>
                            <w:r w:rsidRPr="00F0085A">
                              <w:rPr>
                                <w:rFonts w:asciiTheme="majorHAnsi" w:hAnsiTheme="majorHAnsi"/>
                                <w:spacing w:val="-4"/>
                                <w:sz w:val="20"/>
                                <w:szCs w:val="20"/>
                              </w:rPr>
                              <w:t xml:space="preserve"> </w:t>
                            </w:r>
                            <w:r w:rsidRPr="00F0085A">
                              <w:rPr>
                                <w:rFonts w:asciiTheme="majorHAnsi" w:hAnsiTheme="majorHAnsi"/>
                                <w:sz w:val="20"/>
                                <w:szCs w:val="20"/>
                              </w:rPr>
                              <w:t>tejp om</w:t>
                            </w:r>
                            <w:r w:rsidRPr="00F0085A">
                              <w:rPr>
                                <w:rFonts w:asciiTheme="majorHAnsi" w:hAnsiTheme="majorHAnsi"/>
                                <w:spacing w:val="-4"/>
                                <w:sz w:val="20"/>
                                <w:szCs w:val="20"/>
                              </w:rPr>
                              <w:t xml:space="preserve"> </w:t>
                            </w:r>
                            <w:r w:rsidRPr="00F0085A">
                              <w:rPr>
                                <w:rFonts w:asciiTheme="majorHAnsi" w:hAnsiTheme="majorHAnsi"/>
                                <w:sz w:val="20"/>
                                <w:szCs w:val="20"/>
                              </w:rPr>
                              <w:t>kanterna.</w:t>
                            </w:r>
                            <w:r w:rsidRPr="00F0085A">
                              <w:rPr>
                                <w:rFonts w:asciiTheme="majorHAnsi" w:hAnsiTheme="majorHAnsi"/>
                                <w:spacing w:val="-2"/>
                                <w:sz w:val="20"/>
                                <w:szCs w:val="20"/>
                              </w:rPr>
                              <w:t xml:space="preserve"> </w:t>
                            </w:r>
                            <w:r w:rsidRPr="00F0085A">
                              <w:rPr>
                                <w:rFonts w:asciiTheme="majorHAnsi" w:hAnsiTheme="majorHAnsi"/>
                                <w:sz w:val="20"/>
                                <w:szCs w:val="20"/>
                              </w:rPr>
                              <w:t>Täck</w:t>
                            </w:r>
                            <w:r w:rsidRPr="00F0085A">
                              <w:rPr>
                                <w:rFonts w:asciiTheme="majorHAnsi" w:hAnsiTheme="majorHAnsi"/>
                                <w:spacing w:val="-3"/>
                                <w:sz w:val="20"/>
                                <w:szCs w:val="20"/>
                              </w:rPr>
                              <w:t xml:space="preserve"> </w:t>
                            </w:r>
                            <w:r w:rsidRPr="00F0085A">
                              <w:rPr>
                                <w:rFonts w:asciiTheme="majorHAnsi" w:hAnsiTheme="majorHAnsi"/>
                                <w:sz w:val="20"/>
                                <w:szCs w:val="20"/>
                              </w:rPr>
                              <w:t>inte</w:t>
                            </w:r>
                            <w:r w:rsidRPr="00F0085A">
                              <w:rPr>
                                <w:rFonts w:asciiTheme="majorHAnsi" w:hAnsiTheme="majorHAnsi"/>
                                <w:spacing w:val="-3"/>
                                <w:sz w:val="20"/>
                                <w:szCs w:val="20"/>
                              </w:rPr>
                              <w:t xml:space="preserve"> </w:t>
                            </w:r>
                            <w:r w:rsidRPr="00F0085A">
                              <w:rPr>
                                <w:rFonts w:asciiTheme="majorHAnsi" w:hAnsiTheme="majorHAnsi"/>
                                <w:sz w:val="20"/>
                                <w:szCs w:val="20"/>
                              </w:rPr>
                              <w:t>över</w:t>
                            </w:r>
                            <w:r w:rsidRPr="00F0085A">
                              <w:rPr>
                                <w:rFonts w:asciiTheme="majorHAnsi" w:hAnsiTheme="majorHAnsi"/>
                                <w:spacing w:val="-4"/>
                                <w:sz w:val="20"/>
                                <w:szCs w:val="20"/>
                              </w:rPr>
                              <w:t xml:space="preserve"> </w:t>
                            </w:r>
                            <w:r w:rsidRPr="00F0085A">
                              <w:rPr>
                                <w:rFonts w:asciiTheme="majorHAnsi" w:hAnsiTheme="majorHAnsi"/>
                                <w:sz w:val="20"/>
                                <w:szCs w:val="20"/>
                              </w:rPr>
                              <w:t>hela plåstret då frisättningen kan förändras genom att det blir för tätt eller varmt.</w:t>
                            </w:r>
                          </w:p>
                          <w:p w14:paraId="43B1D1F0" w14:textId="77777777" w:rsidR="00F0085A" w:rsidRPr="00F0085A" w:rsidRDefault="00F0085A" w:rsidP="00F0085A">
                            <w:pPr>
                              <w:pStyle w:val="Brdtext"/>
                              <w:spacing w:before="1"/>
                              <w:rPr>
                                <w:rFonts w:asciiTheme="majorHAnsi" w:hAnsiTheme="majorHAnsi"/>
                                <w:sz w:val="20"/>
                                <w:szCs w:val="20"/>
                              </w:rPr>
                            </w:pPr>
                          </w:p>
                          <w:p w14:paraId="42A73A17" w14:textId="3EF64035" w:rsidR="00F0085A" w:rsidRPr="00F0085A" w:rsidRDefault="00F0085A" w:rsidP="00F0085A">
                            <w:pPr>
                              <w:pStyle w:val="Brdtext"/>
                              <w:numPr>
                                <w:ilvl w:val="0"/>
                                <w:numId w:val="28"/>
                              </w:numPr>
                              <w:spacing w:before="1"/>
                              <w:rPr>
                                <w:rFonts w:asciiTheme="majorHAnsi" w:hAnsiTheme="majorHAnsi"/>
                                <w:sz w:val="20"/>
                                <w:szCs w:val="20"/>
                              </w:rPr>
                            </w:pPr>
                            <w:r w:rsidRPr="00F0085A">
                              <w:rPr>
                                <w:rFonts w:asciiTheme="majorHAnsi" w:hAnsiTheme="majorHAnsi"/>
                                <w:sz w:val="20"/>
                                <w:szCs w:val="20"/>
                              </w:rPr>
                              <w:t>Om</w:t>
                            </w:r>
                            <w:r w:rsidRPr="00F0085A">
                              <w:rPr>
                                <w:rFonts w:asciiTheme="majorHAnsi" w:hAnsiTheme="majorHAnsi"/>
                                <w:spacing w:val="-3"/>
                                <w:sz w:val="20"/>
                                <w:szCs w:val="20"/>
                              </w:rPr>
                              <w:t xml:space="preserve"> </w:t>
                            </w:r>
                            <w:r w:rsidRPr="00F0085A">
                              <w:rPr>
                                <w:rFonts w:asciiTheme="majorHAnsi" w:hAnsiTheme="majorHAnsi"/>
                                <w:sz w:val="20"/>
                                <w:szCs w:val="20"/>
                              </w:rPr>
                              <w:t>plåstret</w:t>
                            </w:r>
                            <w:r w:rsidRPr="00F0085A">
                              <w:rPr>
                                <w:rFonts w:asciiTheme="majorHAnsi" w:hAnsiTheme="majorHAnsi"/>
                                <w:spacing w:val="-3"/>
                                <w:sz w:val="20"/>
                                <w:szCs w:val="20"/>
                              </w:rPr>
                              <w:t xml:space="preserve"> </w:t>
                            </w:r>
                            <w:r w:rsidRPr="00F0085A">
                              <w:rPr>
                                <w:rFonts w:asciiTheme="majorHAnsi" w:hAnsiTheme="majorHAnsi"/>
                                <w:sz w:val="20"/>
                                <w:szCs w:val="20"/>
                              </w:rPr>
                              <w:t>trillar</w:t>
                            </w:r>
                            <w:r w:rsidRPr="00F0085A">
                              <w:rPr>
                                <w:rFonts w:asciiTheme="majorHAnsi" w:hAnsiTheme="majorHAnsi"/>
                                <w:spacing w:val="-1"/>
                                <w:sz w:val="20"/>
                                <w:szCs w:val="20"/>
                              </w:rPr>
                              <w:t xml:space="preserve"> </w:t>
                            </w:r>
                            <w:r w:rsidRPr="00F0085A">
                              <w:rPr>
                                <w:rFonts w:asciiTheme="majorHAnsi" w:hAnsiTheme="majorHAnsi"/>
                                <w:sz w:val="20"/>
                                <w:szCs w:val="20"/>
                              </w:rPr>
                              <w:t>av,</w:t>
                            </w:r>
                            <w:r w:rsidRPr="00F0085A">
                              <w:rPr>
                                <w:rFonts w:asciiTheme="majorHAnsi" w:hAnsiTheme="majorHAnsi"/>
                                <w:spacing w:val="-1"/>
                                <w:sz w:val="20"/>
                                <w:szCs w:val="20"/>
                              </w:rPr>
                              <w:t xml:space="preserve"> </w:t>
                            </w:r>
                            <w:r w:rsidRPr="00F0085A">
                              <w:rPr>
                                <w:rFonts w:asciiTheme="majorHAnsi" w:hAnsiTheme="majorHAnsi"/>
                                <w:sz w:val="20"/>
                                <w:szCs w:val="20"/>
                              </w:rPr>
                              <w:t>sätt ett</w:t>
                            </w:r>
                            <w:r w:rsidRPr="00F0085A">
                              <w:rPr>
                                <w:rFonts w:asciiTheme="majorHAnsi" w:hAnsiTheme="majorHAnsi"/>
                                <w:spacing w:val="-3"/>
                                <w:sz w:val="20"/>
                                <w:szCs w:val="20"/>
                              </w:rPr>
                              <w:t xml:space="preserve"> </w:t>
                            </w:r>
                            <w:r w:rsidRPr="00F0085A">
                              <w:rPr>
                                <w:rFonts w:asciiTheme="majorHAnsi" w:hAnsiTheme="majorHAnsi"/>
                                <w:sz w:val="20"/>
                                <w:szCs w:val="20"/>
                              </w:rPr>
                              <w:t>nytt</w:t>
                            </w:r>
                            <w:r w:rsidRPr="00F0085A">
                              <w:rPr>
                                <w:rFonts w:asciiTheme="majorHAnsi" w:hAnsiTheme="majorHAnsi"/>
                                <w:spacing w:val="-2"/>
                                <w:sz w:val="20"/>
                                <w:szCs w:val="20"/>
                              </w:rPr>
                              <w:t xml:space="preserve"> </w:t>
                            </w:r>
                            <w:r w:rsidRPr="00F0085A">
                              <w:rPr>
                                <w:rFonts w:asciiTheme="majorHAnsi" w:hAnsiTheme="majorHAnsi"/>
                                <w:sz w:val="20"/>
                                <w:szCs w:val="20"/>
                              </w:rPr>
                              <w:t>direkt</w:t>
                            </w:r>
                            <w:r w:rsidRPr="00F0085A">
                              <w:rPr>
                                <w:rFonts w:asciiTheme="majorHAnsi" w:hAnsiTheme="majorHAnsi"/>
                                <w:spacing w:val="-3"/>
                                <w:sz w:val="20"/>
                                <w:szCs w:val="20"/>
                              </w:rPr>
                              <w:t xml:space="preserve"> </w:t>
                            </w:r>
                            <w:r w:rsidRPr="00F0085A">
                              <w:rPr>
                                <w:rFonts w:asciiTheme="majorHAnsi" w:hAnsiTheme="majorHAnsi"/>
                                <w:sz w:val="20"/>
                                <w:szCs w:val="20"/>
                              </w:rPr>
                              <w:t>och</w:t>
                            </w:r>
                            <w:r w:rsidRPr="00F0085A">
                              <w:rPr>
                                <w:rFonts w:asciiTheme="majorHAnsi" w:hAnsiTheme="majorHAnsi"/>
                                <w:spacing w:val="-3"/>
                                <w:sz w:val="20"/>
                                <w:szCs w:val="20"/>
                              </w:rPr>
                              <w:t xml:space="preserve"> </w:t>
                            </w:r>
                            <w:r w:rsidRPr="00F0085A">
                              <w:rPr>
                                <w:rFonts w:asciiTheme="majorHAnsi" w:hAnsiTheme="majorHAnsi"/>
                                <w:sz w:val="20"/>
                                <w:szCs w:val="20"/>
                              </w:rPr>
                              <w:t>byt sedan</w:t>
                            </w:r>
                            <w:r w:rsidRPr="00F0085A">
                              <w:rPr>
                                <w:rFonts w:asciiTheme="majorHAnsi" w:hAnsiTheme="majorHAnsi"/>
                                <w:spacing w:val="-3"/>
                                <w:sz w:val="20"/>
                                <w:szCs w:val="20"/>
                              </w:rPr>
                              <w:t xml:space="preserve"> </w:t>
                            </w:r>
                            <w:r w:rsidRPr="00F0085A">
                              <w:rPr>
                                <w:rFonts w:asciiTheme="majorHAnsi" w:hAnsiTheme="majorHAnsi"/>
                                <w:sz w:val="20"/>
                                <w:szCs w:val="20"/>
                              </w:rPr>
                              <w:t>efter</w:t>
                            </w:r>
                            <w:r w:rsidRPr="00F0085A">
                              <w:rPr>
                                <w:rFonts w:asciiTheme="majorHAnsi" w:hAnsiTheme="majorHAnsi"/>
                                <w:spacing w:val="-4"/>
                                <w:sz w:val="20"/>
                                <w:szCs w:val="20"/>
                              </w:rPr>
                              <w:t xml:space="preserve"> </w:t>
                            </w:r>
                            <w:r w:rsidRPr="00F0085A">
                              <w:rPr>
                                <w:rFonts w:asciiTheme="majorHAnsi" w:hAnsiTheme="majorHAnsi"/>
                                <w:sz w:val="20"/>
                                <w:szCs w:val="20"/>
                              </w:rPr>
                              <w:t xml:space="preserve">ordinarie </w:t>
                            </w:r>
                            <w:r w:rsidRPr="00F0085A">
                              <w:rPr>
                                <w:rFonts w:asciiTheme="majorHAnsi" w:hAnsiTheme="majorHAnsi"/>
                                <w:spacing w:val="-2"/>
                                <w:sz w:val="20"/>
                                <w:szCs w:val="20"/>
                              </w:rPr>
                              <w:t>ordinationsdag.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355A6" id="_x0000_s1033" type="#_x0000_t202" style="position:absolute;left:0;text-align:left;margin-left:352.15pt;margin-top:124.55pt;width:403.35pt;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">
                <v:textbox style="mso-fit-shape-to-text:t">
                  <w:txbxContent>
                    <w:p w14:paraId="48B26E16" w14:textId="0424ABB9" w:rsidR="00F0085A" w:rsidRPr="00F0085A" w:rsidRDefault="00F0085A" w:rsidP="00F0085A">
                      <w:pPr>
                        <w:pStyle w:val="Brdtext"/>
                        <w:numPr>
                          <w:ilvl w:val="0"/>
                          <w:numId w:val="28"/>
                        </w:numPr>
                        <w:spacing w:before="119"/>
                        <w:ind w:right="379"/>
                        <w:rPr>
                          <w:rFonts w:asciiTheme="majorHAnsi" w:hAnsiTheme="majorHAnsi"/>
                          <w:sz w:val="20"/>
                          <w:szCs w:val="20"/>
                        </w:rPr>
                      </w:pPr>
                      <w:r w:rsidRPr="00F0085A">
                        <w:rPr>
                          <w:rFonts w:asciiTheme="majorHAnsi" w:hAnsiTheme="majorHAnsi"/>
                          <w:sz w:val="20"/>
                          <w:szCs w:val="20"/>
                        </w:rPr>
                        <w:t>Skriv</w:t>
                      </w:r>
                      <w:r w:rsidRPr="00F0085A">
                        <w:rPr>
                          <w:rFonts w:asciiTheme="majorHAnsi" w:hAnsiTheme="majorHAnsi"/>
                          <w:spacing w:val="-3"/>
                          <w:sz w:val="20"/>
                          <w:szCs w:val="20"/>
                        </w:rPr>
                        <w:t xml:space="preserve"> </w:t>
                      </w:r>
                      <w:r w:rsidRPr="00F0085A">
                        <w:rPr>
                          <w:rFonts w:asciiTheme="majorHAnsi" w:hAnsiTheme="majorHAnsi"/>
                          <w:sz w:val="20"/>
                          <w:szCs w:val="20"/>
                        </w:rPr>
                        <w:t>inte</w:t>
                      </w:r>
                      <w:r w:rsidRPr="00F0085A">
                        <w:rPr>
                          <w:rFonts w:asciiTheme="majorHAnsi" w:hAnsiTheme="majorHAnsi"/>
                          <w:spacing w:val="-4"/>
                          <w:sz w:val="20"/>
                          <w:szCs w:val="20"/>
                        </w:rPr>
                        <w:t xml:space="preserve"> </w:t>
                      </w:r>
                      <w:r w:rsidRPr="00F0085A">
                        <w:rPr>
                          <w:rFonts w:asciiTheme="majorHAnsi" w:hAnsiTheme="majorHAnsi"/>
                          <w:sz w:val="20"/>
                          <w:szCs w:val="20"/>
                        </w:rPr>
                        <w:t>datum</w:t>
                      </w:r>
                      <w:r w:rsidRPr="00F0085A">
                        <w:rPr>
                          <w:rFonts w:asciiTheme="majorHAnsi" w:hAnsiTheme="majorHAnsi"/>
                          <w:spacing w:val="-5"/>
                          <w:sz w:val="20"/>
                          <w:szCs w:val="20"/>
                        </w:rPr>
                        <w:t xml:space="preserve"> </w:t>
                      </w:r>
                      <w:r w:rsidRPr="00F0085A">
                        <w:rPr>
                          <w:rFonts w:asciiTheme="majorHAnsi" w:hAnsiTheme="majorHAnsi"/>
                          <w:sz w:val="20"/>
                          <w:szCs w:val="20"/>
                        </w:rPr>
                        <w:t>på</w:t>
                      </w:r>
                      <w:r w:rsidRPr="00F0085A">
                        <w:rPr>
                          <w:rFonts w:asciiTheme="majorHAnsi" w:hAnsiTheme="majorHAnsi"/>
                          <w:spacing w:val="-5"/>
                          <w:sz w:val="20"/>
                          <w:szCs w:val="20"/>
                        </w:rPr>
                        <w:t xml:space="preserve"> </w:t>
                      </w:r>
                      <w:r w:rsidRPr="00F0085A">
                        <w:rPr>
                          <w:rFonts w:asciiTheme="majorHAnsi" w:hAnsiTheme="majorHAnsi"/>
                          <w:sz w:val="20"/>
                          <w:szCs w:val="20"/>
                        </w:rPr>
                        <w:t>plåstren</w:t>
                      </w:r>
                      <w:r w:rsidRPr="00F0085A">
                        <w:rPr>
                          <w:rFonts w:asciiTheme="majorHAnsi" w:hAnsiTheme="majorHAnsi"/>
                          <w:spacing w:val="-4"/>
                          <w:sz w:val="20"/>
                          <w:szCs w:val="20"/>
                        </w:rPr>
                        <w:t xml:space="preserve"> </w:t>
                      </w:r>
                      <w:r w:rsidRPr="00F0085A">
                        <w:rPr>
                          <w:rFonts w:asciiTheme="majorHAnsi" w:hAnsiTheme="majorHAnsi"/>
                          <w:sz w:val="20"/>
                          <w:szCs w:val="20"/>
                        </w:rPr>
                        <w:t>då</w:t>
                      </w:r>
                      <w:r w:rsidRPr="00F0085A">
                        <w:rPr>
                          <w:rFonts w:asciiTheme="majorHAnsi" w:hAnsiTheme="majorHAnsi"/>
                          <w:spacing w:val="-2"/>
                          <w:sz w:val="20"/>
                          <w:szCs w:val="20"/>
                        </w:rPr>
                        <w:t xml:space="preserve"> </w:t>
                      </w:r>
                      <w:r w:rsidRPr="00F0085A">
                        <w:rPr>
                          <w:rFonts w:asciiTheme="majorHAnsi" w:hAnsiTheme="majorHAnsi"/>
                          <w:sz w:val="20"/>
                          <w:szCs w:val="20"/>
                        </w:rPr>
                        <w:t>membranet</w:t>
                      </w:r>
                      <w:r w:rsidRPr="00F0085A">
                        <w:rPr>
                          <w:rFonts w:asciiTheme="majorHAnsi" w:hAnsiTheme="majorHAnsi"/>
                          <w:spacing w:val="-2"/>
                          <w:sz w:val="20"/>
                          <w:szCs w:val="20"/>
                        </w:rPr>
                        <w:t xml:space="preserve"> </w:t>
                      </w:r>
                      <w:r w:rsidRPr="00F0085A">
                        <w:rPr>
                          <w:rFonts w:asciiTheme="majorHAnsi" w:hAnsiTheme="majorHAnsi"/>
                          <w:sz w:val="20"/>
                          <w:szCs w:val="20"/>
                        </w:rPr>
                        <w:t>kan</w:t>
                      </w:r>
                      <w:r w:rsidRPr="00F0085A">
                        <w:rPr>
                          <w:rFonts w:asciiTheme="majorHAnsi" w:hAnsiTheme="majorHAnsi"/>
                          <w:spacing w:val="-1"/>
                          <w:sz w:val="20"/>
                          <w:szCs w:val="20"/>
                        </w:rPr>
                        <w:t xml:space="preserve"> </w:t>
                      </w:r>
                      <w:r w:rsidRPr="00F0085A">
                        <w:rPr>
                          <w:rFonts w:asciiTheme="majorHAnsi" w:hAnsiTheme="majorHAnsi"/>
                          <w:sz w:val="20"/>
                          <w:szCs w:val="20"/>
                        </w:rPr>
                        <w:t>gå</w:t>
                      </w:r>
                      <w:r w:rsidRPr="00F0085A">
                        <w:rPr>
                          <w:rFonts w:asciiTheme="majorHAnsi" w:hAnsiTheme="majorHAnsi"/>
                          <w:spacing w:val="-2"/>
                          <w:sz w:val="20"/>
                          <w:szCs w:val="20"/>
                        </w:rPr>
                        <w:t xml:space="preserve"> </w:t>
                      </w:r>
                      <w:r w:rsidRPr="00F0085A">
                        <w:rPr>
                          <w:rFonts w:asciiTheme="majorHAnsi" w:hAnsiTheme="majorHAnsi"/>
                          <w:sz w:val="20"/>
                          <w:szCs w:val="20"/>
                        </w:rPr>
                        <w:t>sönder</w:t>
                      </w:r>
                      <w:r w:rsidRPr="00F0085A">
                        <w:rPr>
                          <w:rFonts w:asciiTheme="majorHAnsi" w:hAnsiTheme="majorHAnsi"/>
                          <w:spacing w:val="-5"/>
                          <w:sz w:val="20"/>
                          <w:szCs w:val="20"/>
                        </w:rPr>
                        <w:t xml:space="preserve"> </w:t>
                      </w:r>
                      <w:r w:rsidRPr="00F0085A">
                        <w:rPr>
                          <w:rFonts w:asciiTheme="majorHAnsi" w:hAnsiTheme="majorHAnsi"/>
                          <w:sz w:val="20"/>
                          <w:szCs w:val="20"/>
                        </w:rPr>
                        <w:t>eller</w:t>
                      </w:r>
                      <w:r w:rsidRPr="00F0085A">
                        <w:rPr>
                          <w:rFonts w:asciiTheme="majorHAnsi" w:hAnsiTheme="majorHAnsi"/>
                          <w:spacing w:val="-3"/>
                          <w:sz w:val="20"/>
                          <w:szCs w:val="20"/>
                        </w:rPr>
                        <w:t xml:space="preserve"> </w:t>
                      </w:r>
                      <w:r w:rsidRPr="00F0085A">
                        <w:rPr>
                          <w:rFonts w:asciiTheme="majorHAnsi" w:hAnsiTheme="majorHAnsi"/>
                          <w:sz w:val="20"/>
                          <w:szCs w:val="20"/>
                        </w:rPr>
                        <w:t>så</w:t>
                      </w:r>
                      <w:r w:rsidRPr="00F0085A">
                        <w:rPr>
                          <w:rFonts w:asciiTheme="majorHAnsi" w:hAnsiTheme="majorHAnsi"/>
                          <w:spacing w:val="-5"/>
                          <w:sz w:val="20"/>
                          <w:szCs w:val="20"/>
                        </w:rPr>
                        <w:t xml:space="preserve"> </w:t>
                      </w:r>
                      <w:r w:rsidRPr="00F0085A">
                        <w:rPr>
                          <w:rFonts w:asciiTheme="majorHAnsi" w:hAnsiTheme="majorHAnsi"/>
                          <w:sz w:val="20"/>
                          <w:szCs w:val="20"/>
                        </w:rPr>
                        <w:t>kan</w:t>
                      </w:r>
                      <w:r w:rsidRPr="00F0085A">
                        <w:rPr>
                          <w:rFonts w:asciiTheme="majorHAnsi" w:hAnsiTheme="majorHAnsi"/>
                          <w:spacing w:val="-4"/>
                          <w:sz w:val="20"/>
                          <w:szCs w:val="20"/>
                        </w:rPr>
                        <w:t xml:space="preserve"> </w:t>
                      </w:r>
                      <w:r w:rsidRPr="00F0085A">
                        <w:rPr>
                          <w:rFonts w:asciiTheme="majorHAnsi" w:hAnsiTheme="majorHAnsi"/>
                          <w:sz w:val="20"/>
                          <w:szCs w:val="20"/>
                        </w:rPr>
                        <w:t>häftskiktet</w:t>
                      </w:r>
                      <w:r w:rsidRPr="00F0085A">
                        <w:rPr>
                          <w:rFonts w:asciiTheme="majorHAnsi" w:hAnsiTheme="majorHAnsi"/>
                          <w:spacing w:val="-1"/>
                          <w:sz w:val="20"/>
                          <w:szCs w:val="20"/>
                        </w:rPr>
                        <w:t xml:space="preserve"> </w:t>
                      </w:r>
                      <w:r w:rsidRPr="00F0085A">
                        <w:rPr>
                          <w:rFonts w:asciiTheme="majorHAnsi" w:hAnsiTheme="majorHAnsi"/>
                          <w:sz w:val="20"/>
                          <w:szCs w:val="20"/>
                        </w:rPr>
                        <w:t>påverkas pga. trycket från bläckpennan.</w:t>
                      </w:r>
                    </w:p>
                    <w:p w14:paraId="00363084" w14:textId="77777777" w:rsidR="00F0085A" w:rsidRPr="00F0085A" w:rsidRDefault="00F0085A" w:rsidP="00F0085A">
                      <w:pPr>
                        <w:pStyle w:val="Brdtext"/>
                        <w:spacing w:before="4"/>
                        <w:rPr>
                          <w:rFonts w:asciiTheme="majorHAnsi" w:hAnsiTheme="majorHAnsi"/>
                          <w:sz w:val="20"/>
                          <w:szCs w:val="20"/>
                        </w:rPr>
                      </w:pPr>
                    </w:p>
                    <w:p w14:paraId="39EFE85C" w14:textId="080A09BF" w:rsidR="00F0085A" w:rsidRPr="00F0085A" w:rsidRDefault="00F0085A" w:rsidP="00F0085A">
                      <w:pPr>
                        <w:pStyle w:val="Brdtext"/>
                        <w:numPr>
                          <w:ilvl w:val="0"/>
                          <w:numId w:val="28"/>
                        </w:numPr>
                        <w:rPr>
                          <w:rFonts w:asciiTheme="majorHAnsi" w:hAnsiTheme="majorHAnsi"/>
                          <w:sz w:val="20"/>
                          <w:szCs w:val="20"/>
                        </w:rPr>
                      </w:pPr>
                      <w:r w:rsidRPr="00F0085A">
                        <w:rPr>
                          <w:rFonts w:asciiTheme="majorHAnsi" w:hAnsiTheme="majorHAnsi"/>
                          <w:sz w:val="20"/>
                          <w:szCs w:val="20"/>
                        </w:rPr>
                        <w:t>Plåster</w:t>
                      </w:r>
                      <w:r w:rsidRPr="00F0085A">
                        <w:rPr>
                          <w:rFonts w:asciiTheme="majorHAnsi" w:hAnsiTheme="majorHAnsi"/>
                          <w:spacing w:val="-4"/>
                          <w:sz w:val="20"/>
                          <w:szCs w:val="20"/>
                        </w:rPr>
                        <w:t xml:space="preserve"> </w:t>
                      </w:r>
                      <w:r w:rsidRPr="00F0085A">
                        <w:rPr>
                          <w:rFonts w:asciiTheme="majorHAnsi" w:hAnsiTheme="majorHAnsi"/>
                          <w:sz w:val="20"/>
                          <w:szCs w:val="20"/>
                        </w:rPr>
                        <w:t>som</w:t>
                      </w:r>
                      <w:r w:rsidRPr="00F0085A">
                        <w:rPr>
                          <w:rFonts w:asciiTheme="majorHAnsi" w:hAnsiTheme="majorHAnsi"/>
                          <w:spacing w:val="-4"/>
                          <w:sz w:val="20"/>
                          <w:szCs w:val="20"/>
                        </w:rPr>
                        <w:t xml:space="preserve"> </w:t>
                      </w:r>
                      <w:r w:rsidRPr="00F0085A">
                        <w:rPr>
                          <w:rFonts w:asciiTheme="majorHAnsi" w:hAnsiTheme="majorHAnsi"/>
                          <w:sz w:val="20"/>
                          <w:szCs w:val="20"/>
                        </w:rPr>
                        <w:t>har</w:t>
                      </w:r>
                      <w:r w:rsidRPr="00F0085A">
                        <w:rPr>
                          <w:rFonts w:asciiTheme="majorHAnsi" w:hAnsiTheme="majorHAnsi"/>
                          <w:spacing w:val="-1"/>
                          <w:sz w:val="20"/>
                          <w:szCs w:val="20"/>
                        </w:rPr>
                        <w:t xml:space="preserve"> </w:t>
                      </w:r>
                      <w:r w:rsidRPr="00F0085A">
                        <w:rPr>
                          <w:rFonts w:asciiTheme="majorHAnsi" w:hAnsiTheme="majorHAnsi"/>
                          <w:sz w:val="20"/>
                          <w:szCs w:val="20"/>
                        </w:rPr>
                        <w:t>lätt att lossna</w:t>
                      </w:r>
                      <w:r w:rsidRPr="00F0085A">
                        <w:rPr>
                          <w:rFonts w:asciiTheme="majorHAnsi" w:hAnsiTheme="majorHAnsi"/>
                          <w:spacing w:val="-1"/>
                          <w:sz w:val="20"/>
                          <w:szCs w:val="20"/>
                        </w:rPr>
                        <w:t xml:space="preserve"> </w:t>
                      </w:r>
                      <w:r w:rsidRPr="00F0085A">
                        <w:rPr>
                          <w:rFonts w:asciiTheme="majorHAnsi" w:hAnsiTheme="majorHAnsi"/>
                          <w:sz w:val="20"/>
                          <w:szCs w:val="20"/>
                        </w:rPr>
                        <w:t>kan</w:t>
                      </w:r>
                      <w:r w:rsidRPr="00F0085A">
                        <w:rPr>
                          <w:rFonts w:asciiTheme="majorHAnsi" w:hAnsiTheme="majorHAnsi"/>
                          <w:spacing w:val="-3"/>
                          <w:sz w:val="20"/>
                          <w:szCs w:val="20"/>
                        </w:rPr>
                        <w:t xml:space="preserve"> </w:t>
                      </w:r>
                      <w:r w:rsidRPr="00F0085A">
                        <w:rPr>
                          <w:rFonts w:asciiTheme="majorHAnsi" w:hAnsiTheme="majorHAnsi"/>
                          <w:sz w:val="20"/>
                          <w:szCs w:val="20"/>
                        </w:rPr>
                        <w:t>fästas</w:t>
                      </w:r>
                      <w:r w:rsidRPr="00F0085A">
                        <w:rPr>
                          <w:rFonts w:asciiTheme="majorHAnsi" w:hAnsiTheme="majorHAnsi"/>
                          <w:spacing w:val="-2"/>
                          <w:sz w:val="20"/>
                          <w:szCs w:val="20"/>
                        </w:rPr>
                        <w:t xml:space="preserve"> </w:t>
                      </w:r>
                      <w:r w:rsidRPr="00F0085A">
                        <w:rPr>
                          <w:rFonts w:asciiTheme="majorHAnsi" w:hAnsiTheme="majorHAnsi"/>
                          <w:sz w:val="20"/>
                          <w:szCs w:val="20"/>
                        </w:rPr>
                        <w:t>med hudvänlig</w:t>
                      </w:r>
                      <w:r w:rsidRPr="00F0085A">
                        <w:rPr>
                          <w:rFonts w:asciiTheme="majorHAnsi" w:hAnsiTheme="majorHAnsi"/>
                          <w:spacing w:val="-4"/>
                          <w:sz w:val="20"/>
                          <w:szCs w:val="20"/>
                        </w:rPr>
                        <w:t xml:space="preserve"> </w:t>
                      </w:r>
                      <w:r w:rsidRPr="00F0085A">
                        <w:rPr>
                          <w:rFonts w:asciiTheme="majorHAnsi" w:hAnsiTheme="majorHAnsi"/>
                          <w:sz w:val="20"/>
                          <w:szCs w:val="20"/>
                        </w:rPr>
                        <w:t>tejp om</w:t>
                      </w:r>
                      <w:r w:rsidRPr="00F0085A">
                        <w:rPr>
                          <w:rFonts w:asciiTheme="majorHAnsi" w:hAnsiTheme="majorHAnsi"/>
                          <w:spacing w:val="-4"/>
                          <w:sz w:val="20"/>
                          <w:szCs w:val="20"/>
                        </w:rPr>
                        <w:t xml:space="preserve"> </w:t>
                      </w:r>
                      <w:r w:rsidRPr="00F0085A">
                        <w:rPr>
                          <w:rFonts w:asciiTheme="majorHAnsi" w:hAnsiTheme="majorHAnsi"/>
                          <w:sz w:val="20"/>
                          <w:szCs w:val="20"/>
                        </w:rPr>
                        <w:t>kanterna.</w:t>
                      </w:r>
                      <w:r w:rsidRPr="00F0085A">
                        <w:rPr>
                          <w:rFonts w:asciiTheme="majorHAnsi" w:hAnsiTheme="majorHAnsi"/>
                          <w:spacing w:val="-2"/>
                          <w:sz w:val="20"/>
                          <w:szCs w:val="20"/>
                        </w:rPr>
                        <w:t xml:space="preserve"> </w:t>
                      </w:r>
                      <w:r w:rsidRPr="00F0085A">
                        <w:rPr>
                          <w:rFonts w:asciiTheme="majorHAnsi" w:hAnsiTheme="majorHAnsi"/>
                          <w:sz w:val="20"/>
                          <w:szCs w:val="20"/>
                        </w:rPr>
                        <w:t>Täck</w:t>
                      </w:r>
                      <w:r w:rsidRPr="00F0085A">
                        <w:rPr>
                          <w:rFonts w:asciiTheme="majorHAnsi" w:hAnsiTheme="majorHAnsi"/>
                          <w:spacing w:val="-3"/>
                          <w:sz w:val="20"/>
                          <w:szCs w:val="20"/>
                        </w:rPr>
                        <w:t xml:space="preserve"> </w:t>
                      </w:r>
                      <w:r w:rsidRPr="00F0085A">
                        <w:rPr>
                          <w:rFonts w:asciiTheme="majorHAnsi" w:hAnsiTheme="majorHAnsi"/>
                          <w:sz w:val="20"/>
                          <w:szCs w:val="20"/>
                        </w:rPr>
                        <w:t>inte</w:t>
                      </w:r>
                      <w:r w:rsidRPr="00F0085A">
                        <w:rPr>
                          <w:rFonts w:asciiTheme="majorHAnsi" w:hAnsiTheme="majorHAnsi"/>
                          <w:spacing w:val="-3"/>
                          <w:sz w:val="20"/>
                          <w:szCs w:val="20"/>
                        </w:rPr>
                        <w:t xml:space="preserve"> </w:t>
                      </w:r>
                      <w:r w:rsidRPr="00F0085A">
                        <w:rPr>
                          <w:rFonts w:asciiTheme="majorHAnsi" w:hAnsiTheme="majorHAnsi"/>
                          <w:sz w:val="20"/>
                          <w:szCs w:val="20"/>
                        </w:rPr>
                        <w:t>över</w:t>
                      </w:r>
                      <w:r w:rsidRPr="00F0085A">
                        <w:rPr>
                          <w:rFonts w:asciiTheme="majorHAnsi" w:hAnsiTheme="majorHAnsi"/>
                          <w:spacing w:val="-4"/>
                          <w:sz w:val="20"/>
                          <w:szCs w:val="20"/>
                        </w:rPr>
                        <w:t xml:space="preserve"> </w:t>
                      </w:r>
                      <w:r w:rsidRPr="00F0085A">
                        <w:rPr>
                          <w:rFonts w:asciiTheme="majorHAnsi" w:hAnsiTheme="majorHAnsi"/>
                          <w:sz w:val="20"/>
                          <w:szCs w:val="20"/>
                        </w:rPr>
                        <w:t>hela plåstret då frisättningen kan förändras genom att det blir för tätt eller varmt.</w:t>
                      </w:r>
                    </w:p>
                    <w:p w14:paraId="43B1D1F0" w14:textId="77777777" w:rsidR="00F0085A" w:rsidRPr="00F0085A" w:rsidRDefault="00F0085A" w:rsidP="00F0085A">
                      <w:pPr>
                        <w:pStyle w:val="Brdtext"/>
                        <w:spacing w:before="1"/>
                        <w:rPr>
                          <w:rFonts w:asciiTheme="majorHAnsi" w:hAnsiTheme="majorHAnsi"/>
                          <w:sz w:val="20"/>
                          <w:szCs w:val="20"/>
                        </w:rPr>
                      </w:pPr>
                    </w:p>
                    <w:p w14:paraId="42A73A17" w14:textId="3EF64035" w:rsidR="00F0085A" w:rsidRPr="00F0085A" w:rsidRDefault="00F0085A" w:rsidP="00F0085A">
                      <w:pPr>
                        <w:pStyle w:val="Brdtext"/>
                        <w:numPr>
                          <w:ilvl w:val="0"/>
                          <w:numId w:val="28"/>
                        </w:numPr>
                        <w:spacing w:before="1"/>
                        <w:rPr>
                          <w:rFonts w:asciiTheme="majorHAnsi" w:hAnsiTheme="majorHAnsi"/>
                          <w:sz w:val="20"/>
                          <w:szCs w:val="20"/>
                        </w:rPr>
                      </w:pPr>
                      <w:r w:rsidRPr="00F0085A">
                        <w:rPr>
                          <w:rFonts w:asciiTheme="majorHAnsi" w:hAnsiTheme="majorHAnsi"/>
                          <w:sz w:val="20"/>
                          <w:szCs w:val="20"/>
                        </w:rPr>
                        <w:t>Om</w:t>
                      </w:r>
                      <w:r w:rsidRPr="00F0085A">
                        <w:rPr>
                          <w:rFonts w:asciiTheme="majorHAnsi" w:hAnsiTheme="majorHAnsi"/>
                          <w:spacing w:val="-3"/>
                          <w:sz w:val="20"/>
                          <w:szCs w:val="20"/>
                        </w:rPr>
                        <w:t xml:space="preserve"> </w:t>
                      </w:r>
                      <w:r w:rsidRPr="00F0085A">
                        <w:rPr>
                          <w:rFonts w:asciiTheme="majorHAnsi" w:hAnsiTheme="majorHAnsi"/>
                          <w:sz w:val="20"/>
                          <w:szCs w:val="20"/>
                        </w:rPr>
                        <w:t>plåstret</w:t>
                      </w:r>
                      <w:r w:rsidRPr="00F0085A">
                        <w:rPr>
                          <w:rFonts w:asciiTheme="majorHAnsi" w:hAnsiTheme="majorHAnsi"/>
                          <w:spacing w:val="-3"/>
                          <w:sz w:val="20"/>
                          <w:szCs w:val="20"/>
                        </w:rPr>
                        <w:t xml:space="preserve"> </w:t>
                      </w:r>
                      <w:r w:rsidRPr="00F0085A">
                        <w:rPr>
                          <w:rFonts w:asciiTheme="majorHAnsi" w:hAnsiTheme="majorHAnsi"/>
                          <w:sz w:val="20"/>
                          <w:szCs w:val="20"/>
                        </w:rPr>
                        <w:t>trillar</w:t>
                      </w:r>
                      <w:r w:rsidRPr="00F0085A">
                        <w:rPr>
                          <w:rFonts w:asciiTheme="majorHAnsi" w:hAnsiTheme="majorHAnsi"/>
                          <w:spacing w:val="-1"/>
                          <w:sz w:val="20"/>
                          <w:szCs w:val="20"/>
                        </w:rPr>
                        <w:t xml:space="preserve"> </w:t>
                      </w:r>
                      <w:r w:rsidRPr="00F0085A">
                        <w:rPr>
                          <w:rFonts w:asciiTheme="majorHAnsi" w:hAnsiTheme="majorHAnsi"/>
                          <w:sz w:val="20"/>
                          <w:szCs w:val="20"/>
                        </w:rPr>
                        <w:t>av,</w:t>
                      </w:r>
                      <w:r w:rsidRPr="00F0085A">
                        <w:rPr>
                          <w:rFonts w:asciiTheme="majorHAnsi" w:hAnsiTheme="majorHAnsi"/>
                          <w:spacing w:val="-1"/>
                          <w:sz w:val="20"/>
                          <w:szCs w:val="20"/>
                        </w:rPr>
                        <w:t xml:space="preserve"> </w:t>
                      </w:r>
                      <w:r w:rsidRPr="00F0085A">
                        <w:rPr>
                          <w:rFonts w:asciiTheme="majorHAnsi" w:hAnsiTheme="majorHAnsi"/>
                          <w:sz w:val="20"/>
                          <w:szCs w:val="20"/>
                        </w:rPr>
                        <w:t>sätt ett</w:t>
                      </w:r>
                      <w:r w:rsidRPr="00F0085A">
                        <w:rPr>
                          <w:rFonts w:asciiTheme="majorHAnsi" w:hAnsiTheme="majorHAnsi"/>
                          <w:spacing w:val="-3"/>
                          <w:sz w:val="20"/>
                          <w:szCs w:val="20"/>
                        </w:rPr>
                        <w:t xml:space="preserve"> </w:t>
                      </w:r>
                      <w:r w:rsidRPr="00F0085A">
                        <w:rPr>
                          <w:rFonts w:asciiTheme="majorHAnsi" w:hAnsiTheme="majorHAnsi"/>
                          <w:sz w:val="20"/>
                          <w:szCs w:val="20"/>
                        </w:rPr>
                        <w:t>nytt</w:t>
                      </w:r>
                      <w:r w:rsidRPr="00F0085A">
                        <w:rPr>
                          <w:rFonts w:asciiTheme="majorHAnsi" w:hAnsiTheme="majorHAnsi"/>
                          <w:spacing w:val="-2"/>
                          <w:sz w:val="20"/>
                          <w:szCs w:val="20"/>
                        </w:rPr>
                        <w:t xml:space="preserve"> </w:t>
                      </w:r>
                      <w:r w:rsidRPr="00F0085A">
                        <w:rPr>
                          <w:rFonts w:asciiTheme="majorHAnsi" w:hAnsiTheme="majorHAnsi"/>
                          <w:sz w:val="20"/>
                          <w:szCs w:val="20"/>
                        </w:rPr>
                        <w:t>direkt</w:t>
                      </w:r>
                      <w:r w:rsidRPr="00F0085A">
                        <w:rPr>
                          <w:rFonts w:asciiTheme="majorHAnsi" w:hAnsiTheme="majorHAnsi"/>
                          <w:spacing w:val="-3"/>
                          <w:sz w:val="20"/>
                          <w:szCs w:val="20"/>
                        </w:rPr>
                        <w:t xml:space="preserve"> </w:t>
                      </w:r>
                      <w:r w:rsidRPr="00F0085A">
                        <w:rPr>
                          <w:rFonts w:asciiTheme="majorHAnsi" w:hAnsiTheme="majorHAnsi"/>
                          <w:sz w:val="20"/>
                          <w:szCs w:val="20"/>
                        </w:rPr>
                        <w:t>och</w:t>
                      </w:r>
                      <w:r w:rsidRPr="00F0085A">
                        <w:rPr>
                          <w:rFonts w:asciiTheme="majorHAnsi" w:hAnsiTheme="majorHAnsi"/>
                          <w:spacing w:val="-3"/>
                          <w:sz w:val="20"/>
                          <w:szCs w:val="20"/>
                        </w:rPr>
                        <w:t xml:space="preserve"> </w:t>
                      </w:r>
                      <w:r w:rsidRPr="00F0085A">
                        <w:rPr>
                          <w:rFonts w:asciiTheme="majorHAnsi" w:hAnsiTheme="majorHAnsi"/>
                          <w:sz w:val="20"/>
                          <w:szCs w:val="20"/>
                        </w:rPr>
                        <w:t>byt sedan</w:t>
                      </w:r>
                      <w:r w:rsidRPr="00F0085A">
                        <w:rPr>
                          <w:rFonts w:asciiTheme="majorHAnsi" w:hAnsiTheme="majorHAnsi"/>
                          <w:spacing w:val="-3"/>
                          <w:sz w:val="20"/>
                          <w:szCs w:val="20"/>
                        </w:rPr>
                        <w:t xml:space="preserve"> </w:t>
                      </w:r>
                      <w:r w:rsidRPr="00F0085A">
                        <w:rPr>
                          <w:rFonts w:asciiTheme="majorHAnsi" w:hAnsiTheme="majorHAnsi"/>
                          <w:sz w:val="20"/>
                          <w:szCs w:val="20"/>
                        </w:rPr>
                        <w:t>efter</w:t>
                      </w:r>
                      <w:r w:rsidRPr="00F0085A">
                        <w:rPr>
                          <w:rFonts w:asciiTheme="majorHAnsi" w:hAnsiTheme="majorHAnsi"/>
                          <w:spacing w:val="-4"/>
                          <w:sz w:val="20"/>
                          <w:szCs w:val="20"/>
                        </w:rPr>
                        <w:t xml:space="preserve"> </w:t>
                      </w:r>
                      <w:r w:rsidRPr="00F0085A">
                        <w:rPr>
                          <w:rFonts w:asciiTheme="majorHAnsi" w:hAnsiTheme="majorHAnsi"/>
                          <w:sz w:val="20"/>
                          <w:szCs w:val="20"/>
                        </w:rPr>
                        <w:t xml:space="preserve">ordinarie </w:t>
                      </w:r>
                      <w:r w:rsidRPr="00F0085A">
                        <w:rPr>
                          <w:rFonts w:asciiTheme="majorHAnsi" w:hAnsiTheme="majorHAnsi"/>
                          <w:spacing w:val="-2"/>
                          <w:sz w:val="20"/>
                          <w:szCs w:val="20"/>
                        </w:rPr>
                        <w:t>ordinationsdag.</w:t>
                      </w:r>
                    </w:p>
                  </w:txbxContent>
                </v:textbox>
                <w10:wrap type="square" anchorx="margin"/>
              </v:shape>
            </w:pict>
          </mc:Fallback>
        </mc:AlternateContent>
      </w:r>
      <w:r w:rsidR="00CE5E74">
        <w:rPr>
          <w:noProof/>
        </w:rPr>
        <w:drawing>
          <wp:anchor distT="0" distB="0" distL="0" distR="0" simplePos="0" relativeHeight="251714560" behindDoc="1" locked="0" layoutInCell="1" allowOverlap="1" wp14:anchorId="0E7F7B92" wp14:editId="3B4700CD">
            <wp:simplePos x="0" y="0"/>
            <wp:positionH relativeFrom="margin">
              <wp:align>left</wp:align>
            </wp:positionH>
            <wp:positionV relativeFrom="paragraph">
              <wp:posOffset>307340</wp:posOffset>
            </wp:positionV>
            <wp:extent cx="2035175" cy="1156335"/>
            <wp:effectExtent l="0" t="0" r="3175" b="5715"/>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2039758" cy="1159223"/>
                    </a:xfrm>
                    <a:prstGeom prst="rect">
                      <a:avLst/>
                    </a:prstGeom>
                  </pic:spPr>
                </pic:pic>
              </a:graphicData>
            </a:graphic>
            <wp14:sizeRelH relativeFrom="margin">
              <wp14:pctWidth>0</wp14:pctWidth>
            </wp14:sizeRelH>
            <wp14:sizeRelV relativeFrom="margin">
              <wp14:pctHeight>0</wp14:pctHeight>
            </wp14:sizeRelV>
          </wp:anchor>
        </w:drawing>
      </w:r>
      <w:r w:rsidR="007D7432" w:rsidRPr="0078244D">
        <w:rPr>
          <w:rFonts w:asciiTheme="minorHAnsi" w:hAnsiTheme="minorHAnsi"/>
        </w:rPr>
        <w:t>Signera på signeringslista</w:t>
      </w:r>
      <w:r w:rsidR="0078244D" w:rsidRPr="0078244D">
        <w:rPr>
          <w:rFonts w:asciiTheme="minorHAnsi" w:hAnsiTheme="minorHAnsi"/>
        </w:rPr>
        <w:t>.</w:t>
      </w:r>
    </w:p>
    <w:p w14:paraId="145B242C" w14:textId="087C23E1" w:rsidR="007D7432" w:rsidRPr="007D7432" w:rsidRDefault="007D7432" w:rsidP="0078244D">
      <w:pPr>
        <w:rPr>
          <w:rFonts w:asciiTheme="minorHAnsi" w:hAnsiTheme="minorHAnsi"/>
        </w:rPr>
      </w:pPr>
    </w:p>
    <w:p w14:paraId="338784E0" w14:textId="54750F61" w:rsidR="007D7432" w:rsidRPr="007D7432" w:rsidRDefault="007D7432" w:rsidP="00DE6641">
      <w:pPr>
        <w:widowControl/>
        <w:autoSpaceDE/>
        <w:autoSpaceDN/>
        <w:spacing w:after="240" w:line="276" w:lineRule="auto"/>
        <w:rPr>
          <w:rFonts w:asciiTheme="minorHAnsi" w:hAnsiTheme="minorHAnsi"/>
        </w:rPr>
      </w:pPr>
      <w:r w:rsidRPr="007D7432">
        <w:rPr>
          <w:rFonts w:asciiTheme="minorHAnsi" w:hAnsiTheme="minorHAnsi"/>
        </w:rPr>
        <w:t xml:space="preserve"> </w:t>
      </w:r>
    </w:p>
    <w:p w14:paraId="0F7C9899" w14:textId="77777777" w:rsidR="00DE6641" w:rsidRDefault="00DE6641">
      <w:pPr>
        <w:widowControl/>
        <w:autoSpaceDE/>
        <w:autoSpaceDN/>
        <w:spacing w:after="240" w:line="276" w:lineRule="auto"/>
        <w:rPr>
          <w:rFonts w:asciiTheme="minorHAnsi" w:hAnsiTheme="minorHAnsi"/>
        </w:rPr>
      </w:pPr>
      <w:r>
        <w:rPr>
          <w:rFonts w:asciiTheme="minorHAnsi" w:hAnsiTheme="minorHAnsi"/>
        </w:rPr>
        <w:br w:type="page"/>
      </w:r>
    </w:p>
    <w:p w14:paraId="71014822" w14:textId="50534AB4" w:rsidR="007D7432" w:rsidRPr="007D7432" w:rsidRDefault="007D7432" w:rsidP="00DE6641">
      <w:pPr>
        <w:pStyle w:val="Rubrik2"/>
      </w:pPr>
      <w:r w:rsidRPr="007D7432">
        <w:lastRenderedPageBreak/>
        <w:t>15.</w:t>
      </w:r>
      <w:r w:rsidR="00DE6641" w:rsidRPr="007D7432">
        <w:t xml:space="preserve"> </w:t>
      </w:r>
      <w:r w:rsidRPr="007D7432">
        <w:t>Läkemedel som ges via ändtarmen</w:t>
      </w:r>
    </w:p>
    <w:p w14:paraId="038583E3" w14:textId="42396004" w:rsidR="007D7432" w:rsidRPr="007D7432" w:rsidRDefault="007D7432" w:rsidP="007D7432">
      <w:pPr>
        <w:rPr>
          <w:rFonts w:asciiTheme="minorHAnsi" w:hAnsiTheme="minorHAnsi"/>
        </w:rPr>
      </w:pPr>
      <w:r w:rsidRPr="007D7432">
        <w:rPr>
          <w:rFonts w:asciiTheme="minorHAnsi" w:hAnsiTheme="minorHAnsi"/>
        </w:rPr>
        <w:t>Läkemedel i ändtarmen kan vara ett alternativ till läkemedel som sväljs. Läkemedlen kan användas för att behandla sjukdomar generellt i kroppen eller för lokala besvär i tarmen.</w:t>
      </w:r>
    </w:p>
    <w:p w14:paraId="342150F7" w14:textId="7A9078EB" w:rsidR="007D7432" w:rsidRPr="007D7432" w:rsidRDefault="007D7432" w:rsidP="00846562">
      <w:pPr>
        <w:pStyle w:val="Rubrik3"/>
      </w:pPr>
      <w:r w:rsidRPr="007D7432">
        <w:t>15.1.</w:t>
      </w:r>
      <w:r w:rsidR="00846562">
        <w:t xml:space="preserve"> </w:t>
      </w:r>
      <w:r w:rsidRPr="007D7432">
        <w:t>Suppositorier/stolpiller</w:t>
      </w:r>
    </w:p>
    <w:p w14:paraId="177FA026" w14:textId="690CB5DE" w:rsidR="007D7432" w:rsidRPr="007D7432" w:rsidRDefault="007D7432" w:rsidP="007D7432">
      <w:pPr>
        <w:rPr>
          <w:rFonts w:asciiTheme="minorHAnsi" w:hAnsiTheme="minorHAnsi"/>
        </w:rPr>
      </w:pPr>
      <w:r w:rsidRPr="007D7432">
        <w:rPr>
          <w:rFonts w:asciiTheme="minorHAnsi" w:hAnsiTheme="minorHAnsi"/>
        </w:rPr>
        <w:t xml:space="preserve">Det verksamma ämnet i stolpiller är uppblandat med fett eller vax som smälter inne i </w:t>
      </w:r>
      <w:proofErr w:type="gramStart"/>
      <w:r w:rsidRPr="007D7432">
        <w:rPr>
          <w:rFonts w:asciiTheme="minorHAnsi" w:hAnsiTheme="minorHAnsi"/>
        </w:rPr>
        <w:t>änd- tarmen</w:t>
      </w:r>
      <w:proofErr w:type="gramEnd"/>
      <w:r w:rsidRPr="007D7432">
        <w:rPr>
          <w:rFonts w:asciiTheme="minorHAnsi" w:hAnsiTheme="minorHAnsi"/>
        </w:rPr>
        <w:t xml:space="preserve">. Ämnet kan tas upp i blodet via ändtarmens slemhinna. Det sprids sedan i kroppen till det ställe där det ska verka. Stolpiller finns bland annat mot smärta, ångest och hemorrojder. Stolpiller ges bland annat om patienten har svårt att svälja, mår illa eller kräks. Stilpilla kallas i dagligt tal för </w:t>
      </w:r>
      <w:proofErr w:type="spellStart"/>
      <w:r w:rsidRPr="007D7432">
        <w:rPr>
          <w:rFonts w:asciiTheme="minorHAnsi" w:hAnsiTheme="minorHAnsi"/>
        </w:rPr>
        <w:t>supp</w:t>
      </w:r>
      <w:proofErr w:type="spellEnd"/>
      <w:r w:rsidRPr="007D7432">
        <w:rPr>
          <w:rFonts w:asciiTheme="minorHAnsi" w:hAnsiTheme="minorHAnsi"/>
        </w:rPr>
        <w:t>.</w:t>
      </w:r>
    </w:p>
    <w:p w14:paraId="162F83C9" w14:textId="1EFDBBB5" w:rsidR="007D7432" w:rsidRPr="007D7432" w:rsidRDefault="00846562" w:rsidP="007D7432">
      <w:pPr>
        <w:rPr>
          <w:rFonts w:asciiTheme="minorHAnsi" w:hAnsiTheme="minorHAnsi"/>
        </w:rPr>
      </w:pPr>
      <w:r>
        <w:rPr>
          <w:noProof/>
        </w:rPr>
        <w:drawing>
          <wp:anchor distT="0" distB="0" distL="0" distR="0" simplePos="0" relativeHeight="251718656" behindDoc="1" locked="0" layoutInCell="1" allowOverlap="1" wp14:anchorId="0716D304" wp14:editId="11AA0624">
            <wp:simplePos x="0" y="0"/>
            <wp:positionH relativeFrom="page">
              <wp:posOffset>1188085</wp:posOffset>
            </wp:positionH>
            <wp:positionV relativeFrom="paragraph">
              <wp:posOffset>344805</wp:posOffset>
            </wp:positionV>
            <wp:extent cx="1524019" cy="1000125"/>
            <wp:effectExtent l="0" t="0" r="0" b="0"/>
            <wp:wrapTopAndBottom/>
            <wp:docPr id="39" name="Image 39" descr="G:\th (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G:\th (8).jpg "/>
                    <pic:cNvPicPr/>
                  </pic:nvPicPr>
                  <pic:blipFill>
                    <a:blip r:embed="rId33" cstate="print"/>
                    <a:stretch>
                      <a:fillRect/>
                    </a:stretch>
                  </pic:blipFill>
                  <pic:spPr>
                    <a:xfrm>
                      <a:off x="0" y="0"/>
                      <a:ext cx="1524019" cy="1000125"/>
                    </a:xfrm>
                    <a:prstGeom prst="rect">
                      <a:avLst/>
                    </a:prstGeom>
                  </pic:spPr>
                </pic:pic>
              </a:graphicData>
            </a:graphic>
          </wp:anchor>
        </w:drawing>
      </w:r>
      <w:r>
        <w:rPr>
          <w:noProof/>
        </w:rPr>
        <mc:AlternateContent>
          <mc:Choice Requires="wpg">
            <w:drawing>
              <wp:anchor distT="0" distB="0" distL="0" distR="0" simplePos="0" relativeHeight="251719680" behindDoc="1" locked="0" layoutInCell="1" allowOverlap="1" wp14:anchorId="42BA43B5" wp14:editId="7EC44C2B">
                <wp:simplePos x="0" y="0"/>
                <wp:positionH relativeFrom="page">
                  <wp:posOffset>2919095</wp:posOffset>
                </wp:positionH>
                <wp:positionV relativeFrom="paragraph">
                  <wp:posOffset>154305</wp:posOffset>
                </wp:positionV>
                <wp:extent cx="3507104" cy="120142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7104" cy="1201420"/>
                          <a:chOff x="0" y="0"/>
                          <a:chExt cx="3507104" cy="1201420"/>
                        </a:xfrm>
                      </wpg:grpSpPr>
                      <pic:pic xmlns:pic="http://schemas.openxmlformats.org/drawingml/2006/picture">
                        <pic:nvPicPr>
                          <pic:cNvPr id="41" name="Image 41">
                            <a:hlinkClick r:id="rId34"/>
                          </pic:cNvPr>
                          <pic:cNvPicPr/>
                        </pic:nvPicPr>
                        <pic:blipFill>
                          <a:blip r:embed="rId35" cstate="print"/>
                          <a:stretch>
                            <a:fillRect/>
                          </a:stretch>
                        </pic:blipFill>
                        <pic:spPr>
                          <a:xfrm>
                            <a:off x="0" y="0"/>
                            <a:ext cx="1981644" cy="1200899"/>
                          </a:xfrm>
                          <a:prstGeom prst="rect">
                            <a:avLst/>
                          </a:prstGeom>
                        </pic:spPr>
                      </pic:pic>
                      <pic:pic xmlns:pic="http://schemas.openxmlformats.org/drawingml/2006/picture">
                        <pic:nvPicPr>
                          <pic:cNvPr id="42" name="Image 42" descr="G:\th (9).jpg "/>
                          <pic:cNvPicPr/>
                        </pic:nvPicPr>
                        <pic:blipFill>
                          <a:blip r:embed="rId36" cstate="print"/>
                          <a:stretch>
                            <a:fillRect/>
                          </a:stretch>
                        </pic:blipFill>
                        <pic:spPr>
                          <a:xfrm>
                            <a:off x="1982632" y="209727"/>
                            <a:ext cx="1524000" cy="990594"/>
                          </a:xfrm>
                          <a:prstGeom prst="rect">
                            <a:avLst/>
                          </a:prstGeom>
                        </pic:spPr>
                      </pic:pic>
                    </wpg:wgp>
                  </a:graphicData>
                </a:graphic>
              </wp:anchor>
            </w:drawing>
          </mc:Choice>
          <mc:Fallback>
            <w:pict>
              <v:group w14:anchorId="0D7119A4" id="Group 40" o:spid="_x0000_s1026" style="position:absolute;margin-left:229.85pt;margin-top:12.15pt;width:276.15pt;height:94.6pt;z-index:-251596800;mso-wrap-distance-left:0;mso-wrap-distance-right:0;mso-position-horizontal-relative:page" coordsize="35071,12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">
                <v:shape id="Image 41" o:spid="_x0000_s1027" type="#_x0000_t75" href="http://www.google.se/url?sa=i&amp;rct=j&amp;q&amp;esrc=s&amp;frm=1&amp;source=images&amp;cd&amp;cad=rja&amp;uact=8&amp;docid=fyEQLDG9uyTklM&amp;tbnid=eKTChu8VlgHCNM%3A&amp;ved=0CAUQjRw&amp;url=http%3A//www.meda.dk/sundhedspersonale/behandlingsomrader/maveogtarm/ibd/salofalk/suppositorier/&amp;ei=Q5kFVNSwHYjMyAPFvIGACA&amp;bvm=bv.74115972%2Cd.bGQ&amp;psig=AFQjCNHPHUsBlKMTJxXO2rSBrgETLo4yZA&amp;ust=1409739454812847" style="position:absolute;width:19816;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" o:button="t">
                  <v:fill o:detectmouseclick="t"/>
                  <v:imagedata r:id="rId37" o:title=""/>
                </v:shape>
                <v:shape id="Image 42" o:spid="_x0000_s1028" type="#_x0000_t75" style="position:absolute;left:19826;top:2097;width:1524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">
                  <v:imagedata r:id="rId38" o:title="th (9)"/>
                </v:shape>
                <w10:wrap type="topAndBottom" anchorx="page"/>
              </v:group>
            </w:pict>
          </mc:Fallback>
        </mc:AlternateContent>
      </w:r>
    </w:p>
    <w:p w14:paraId="37DF6F6A" w14:textId="77777777" w:rsidR="007D7432" w:rsidRPr="007D7432" w:rsidRDefault="007D7432" w:rsidP="007D7432">
      <w:pPr>
        <w:rPr>
          <w:rFonts w:asciiTheme="minorHAnsi" w:hAnsiTheme="minorHAnsi"/>
        </w:rPr>
      </w:pPr>
    </w:p>
    <w:p w14:paraId="24BDD1DA" w14:textId="1A404054" w:rsidR="007D7432" w:rsidRPr="00846562" w:rsidRDefault="007D7432" w:rsidP="00846562">
      <w:pPr>
        <w:pStyle w:val="Liststycke"/>
        <w:numPr>
          <w:ilvl w:val="0"/>
          <w:numId w:val="29"/>
        </w:numPr>
        <w:rPr>
          <w:rFonts w:asciiTheme="minorHAnsi" w:hAnsiTheme="minorHAnsi"/>
        </w:rPr>
      </w:pPr>
      <w:r w:rsidRPr="00846562">
        <w:rPr>
          <w:rFonts w:asciiTheme="minorHAnsi" w:hAnsiTheme="minorHAnsi"/>
        </w:rPr>
        <w:t>Informera patienten om vad som ska ske</w:t>
      </w:r>
      <w:r w:rsidR="00846562" w:rsidRPr="00846562">
        <w:rPr>
          <w:rFonts w:asciiTheme="minorHAnsi" w:hAnsiTheme="minorHAnsi"/>
        </w:rPr>
        <w:t>.</w:t>
      </w:r>
    </w:p>
    <w:p w14:paraId="212862C0" w14:textId="2DF0977B" w:rsidR="007D7432" w:rsidRPr="00846562" w:rsidRDefault="007D7432" w:rsidP="00846562">
      <w:pPr>
        <w:pStyle w:val="Liststycke"/>
        <w:numPr>
          <w:ilvl w:val="0"/>
          <w:numId w:val="29"/>
        </w:numPr>
        <w:rPr>
          <w:rFonts w:asciiTheme="minorHAnsi" w:hAnsiTheme="minorHAnsi"/>
        </w:rPr>
      </w:pPr>
      <w:r w:rsidRPr="00846562">
        <w:rPr>
          <w:rFonts w:asciiTheme="minorHAnsi" w:hAnsiTheme="minorHAnsi"/>
        </w:rPr>
        <w:t>Be patienten att lägga sig på sidan</w:t>
      </w:r>
      <w:r w:rsidR="00846562" w:rsidRPr="00846562">
        <w:rPr>
          <w:rFonts w:asciiTheme="minorHAnsi" w:hAnsiTheme="minorHAnsi"/>
        </w:rPr>
        <w:t>.</w:t>
      </w:r>
    </w:p>
    <w:p w14:paraId="25612F53" w14:textId="01F00FAC" w:rsidR="007D7432" w:rsidRPr="00846562" w:rsidRDefault="007D7432" w:rsidP="00846562">
      <w:pPr>
        <w:pStyle w:val="Liststycke"/>
        <w:numPr>
          <w:ilvl w:val="0"/>
          <w:numId w:val="29"/>
        </w:numPr>
        <w:rPr>
          <w:rFonts w:asciiTheme="minorHAnsi" w:hAnsiTheme="minorHAnsi"/>
        </w:rPr>
      </w:pPr>
      <w:r w:rsidRPr="00846562">
        <w:rPr>
          <w:rFonts w:asciiTheme="minorHAnsi" w:hAnsiTheme="minorHAnsi"/>
        </w:rPr>
        <w:t>Ta av skyddshöljet på stolpillret</w:t>
      </w:r>
      <w:r w:rsidR="00846562" w:rsidRPr="00846562">
        <w:rPr>
          <w:rFonts w:asciiTheme="minorHAnsi" w:hAnsiTheme="minorHAnsi"/>
        </w:rPr>
        <w:t>.</w:t>
      </w:r>
    </w:p>
    <w:p w14:paraId="1C61593F" w14:textId="7195DF9F" w:rsidR="007D7432" w:rsidRPr="00846562" w:rsidRDefault="007D7432" w:rsidP="00846562">
      <w:pPr>
        <w:pStyle w:val="Liststycke"/>
        <w:numPr>
          <w:ilvl w:val="0"/>
          <w:numId w:val="29"/>
        </w:numPr>
        <w:rPr>
          <w:rFonts w:asciiTheme="minorHAnsi" w:hAnsiTheme="minorHAnsi"/>
        </w:rPr>
      </w:pPr>
      <w:r w:rsidRPr="00846562">
        <w:rPr>
          <w:rFonts w:asciiTheme="minorHAnsi" w:hAnsiTheme="minorHAnsi"/>
        </w:rPr>
        <w:t>Doppa eventuellt stolpillret i lite ljummet vatten för att den ska bli lite mjukare</w:t>
      </w:r>
      <w:r w:rsidR="00846562" w:rsidRPr="00846562">
        <w:rPr>
          <w:rFonts w:asciiTheme="minorHAnsi" w:hAnsiTheme="minorHAnsi"/>
        </w:rPr>
        <w:t>.</w:t>
      </w:r>
    </w:p>
    <w:p w14:paraId="5DA99469" w14:textId="1DB0C210" w:rsidR="007D7432" w:rsidRPr="00846562" w:rsidRDefault="007D7432" w:rsidP="00846562">
      <w:pPr>
        <w:pStyle w:val="Liststycke"/>
        <w:numPr>
          <w:ilvl w:val="0"/>
          <w:numId w:val="29"/>
        </w:numPr>
        <w:rPr>
          <w:rFonts w:asciiTheme="minorHAnsi" w:hAnsiTheme="minorHAnsi"/>
        </w:rPr>
      </w:pPr>
      <w:r w:rsidRPr="00846562">
        <w:rPr>
          <w:rFonts w:asciiTheme="minorHAnsi" w:hAnsiTheme="minorHAnsi"/>
        </w:rPr>
        <w:t xml:space="preserve">Stolpillret är </w:t>
      </w:r>
      <w:proofErr w:type="spellStart"/>
      <w:r w:rsidRPr="00846562">
        <w:rPr>
          <w:rFonts w:asciiTheme="minorHAnsi" w:hAnsiTheme="minorHAnsi"/>
        </w:rPr>
        <w:t>patronformad</w:t>
      </w:r>
      <w:proofErr w:type="spellEnd"/>
      <w:r w:rsidRPr="00846562">
        <w:rPr>
          <w:rFonts w:asciiTheme="minorHAnsi" w:hAnsiTheme="minorHAnsi"/>
        </w:rPr>
        <w:t xml:space="preserve"> och ska föras in med den trubbiga ändan först</w:t>
      </w:r>
      <w:r w:rsidR="00846562" w:rsidRPr="00846562">
        <w:rPr>
          <w:rFonts w:asciiTheme="minorHAnsi" w:hAnsiTheme="minorHAnsi"/>
        </w:rPr>
        <w:t>.</w:t>
      </w:r>
    </w:p>
    <w:p w14:paraId="5D2CD26C" w14:textId="040F7F92" w:rsidR="007D7432" w:rsidRPr="00846562" w:rsidRDefault="007D7432" w:rsidP="007D7432">
      <w:pPr>
        <w:pStyle w:val="Liststycke"/>
        <w:numPr>
          <w:ilvl w:val="0"/>
          <w:numId w:val="29"/>
        </w:numPr>
        <w:rPr>
          <w:rFonts w:asciiTheme="minorHAnsi" w:hAnsiTheme="minorHAnsi"/>
        </w:rPr>
      </w:pPr>
      <w:r w:rsidRPr="00846562">
        <w:rPr>
          <w:rFonts w:asciiTheme="minorHAnsi" w:hAnsiTheme="minorHAnsi"/>
        </w:rPr>
        <w:t>För in stolpillret precis innanför ändtarmsöppningen och den ringmuskel som finns i ändtarmsöppningen</w:t>
      </w:r>
      <w:r w:rsidR="00846562" w:rsidRPr="00846562">
        <w:rPr>
          <w:rFonts w:asciiTheme="minorHAnsi" w:hAnsiTheme="minorHAnsi"/>
        </w:rPr>
        <w:t>.</w:t>
      </w:r>
    </w:p>
    <w:p w14:paraId="1B915B9E" w14:textId="04BC6ABD" w:rsidR="007D7432" w:rsidRPr="007D7432" w:rsidRDefault="007D7432" w:rsidP="00846562">
      <w:pPr>
        <w:pStyle w:val="Rubrik3"/>
      </w:pPr>
      <w:r w:rsidRPr="007D7432">
        <w:t>16.</w:t>
      </w:r>
      <w:r w:rsidR="00846562">
        <w:t xml:space="preserve"> </w:t>
      </w:r>
      <w:r w:rsidRPr="007D7432">
        <w:t>Läkemedel som ges i slidan</w:t>
      </w:r>
    </w:p>
    <w:p w14:paraId="327482D5" w14:textId="1482BC22" w:rsidR="007D7432" w:rsidRPr="007D7432" w:rsidRDefault="007D7432" w:rsidP="007D7432">
      <w:pPr>
        <w:rPr>
          <w:rFonts w:asciiTheme="minorHAnsi" w:hAnsiTheme="minorHAnsi"/>
        </w:rPr>
      </w:pPr>
      <w:r w:rsidRPr="007D7432">
        <w:rPr>
          <w:rFonts w:asciiTheme="minorHAnsi" w:hAnsiTheme="minorHAnsi"/>
        </w:rPr>
        <w:t>Läkemedel som förs in i slidan finns i olika former för bland annat torra och sköra slemhinnor eller vid infektioner. Läkemedlen appliceras med ett finger eller med ett hjälpmedel, en så kallad införare. Vaginala läkemedel finns som vätskor, kräm, gel, salva, skum, vagitorier, tabletter, kapslar, vaginaltamponger och vaginalinlägg. De flesta läkemedlen har effekt direkt på slemhinnan inne i slidan. För enstaka läkemedel tas det verksamma ämnet upp i kroppen via blodet. Det sprids sedan i kroppen till det ställe där det ska verka.</w:t>
      </w:r>
    </w:p>
    <w:p w14:paraId="3ACBF554"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3D8F6A16" w14:textId="77777777" w:rsidR="007D7432" w:rsidRDefault="007D7432" w:rsidP="007D7432">
      <w:pPr>
        <w:rPr>
          <w:rFonts w:asciiTheme="minorHAnsi" w:hAnsiTheme="minorHAnsi"/>
        </w:rPr>
      </w:pPr>
      <w:r w:rsidRPr="007D7432">
        <w:rPr>
          <w:rFonts w:asciiTheme="minorHAnsi" w:hAnsiTheme="minorHAnsi"/>
        </w:rPr>
        <w:t>Vissa av de vaginala läkemedlen ska föras in i slidan med en applikator (särskild införare) som används enligt tillverkarens anvisningar.</w:t>
      </w:r>
    </w:p>
    <w:p w14:paraId="35576C2C" w14:textId="75DDA521" w:rsidR="00D922B5" w:rsidRPr="007D7432" w:rsidRDefault="00D922B5" w:rsidP="007D7432">
      <w:pPr>
        <w:rPr>
          <w:rFonts w:asciiTheme="minorHAnsi" w:hAnsiTheme="minorHAnsi"/>
        </w:rPr>
      </w:pPr>
      <w:r>
        <w:rPr>
          <w:noProof/>
        </w:rPr>
        <w:drawing>
          <wp:anchor distT="0" distB="0" distL="0" distR="0" simplePos="0" relativeHeight="251721728" behindDoc="1" locked="0" layoutInCell="1" allowOverlap="1" wp14:anchorId="5314D853" wp14:editId="61BBD35F">
            <wp:simplePos x="0" y="0"/>
            <wp:positionH relativeFrom="page">
              <wp:posOffset>1188085</wp:posOffset>
            </wp:positionH>
            <wp:positionV relativeFrom="paragraph">
              <wp:posOffset>164465</wp:posOffset>
            </wp:positionV>
            <wp:extent cx="3380702" cy="320040"/>
            <wp:effectExtent l="0" t="0" r="0" b="0"/>
            <wp:wrapTopAndBottom/>
            <wp:docPr id="43" name="Image 43" descr="http://multivu.prnewswire.com/mnr/vagifem/41483/images/41483-hi-Vagifem_10_Applicator.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multivu.prnewswire.com/mnr/vagifem/41483/images/41483-hi-Vagifem_10_Applicator.jpg "/>
                    <pic:cNvPicPr/>
                  </pic:nvPicPr>
                  <pic:blipFill>
                    <a:blip r:embed="rId39" cstate="print"/>
                    <a:stretch>
                      <a:fillRect/>
                    </a:stretch>
                  </pic:blipFill>
                  <pic:spPr>
                    <a:xfrm>
                      <a:off x="0" y="0"/>
                      <a:ext cx="3380702" cy="320040"/>
                    </a:xfrm>
                    <a:prstGeom prst="rect">
                      <a:avLst/>
                    </a:prstGeom>
                  </pic:spPr>
                </pic:pic>
              </a:graphicData>
            </a:graphic>
          </wp:anchor>
        </w:drawing>
      </w:r>
    </w:p>
    <w:p w14:paraId="0CA026B6" w14:textId="77777777" w:rsidR="007D7432" w:rsidRPr="007D7432" w:rsidRDefault="007D7432" w:rsidP="007D7432">
      <w:pPr>
        <w:rPr>
          <w:rFonts w:asciiTheme="minorHAnsi" w:hAnsiTheme="minorHAnsi"/>
        </w:rPr>
      </w:pPr>
    </w:p>
    <w:p w14:paraId="76F9DC32" w14:textId="2A541822" w:rsidR="007D7432" w:rsidRPr="00D922B5" w:rsidRDefault="007D7432" w:rsidP="00D922B5">
      <w:pPr>
        <w:pStyle w:val="Liststycke"/>
        <w:numPr>
          <w:ilvl w:val="0"/>
          <w:numId w:val="30"/>
        </w:numPr>
        <w:rPr>
          <w:rFonts w:asciiTheme="minorHAnsi" w:hAnsiTheme="minorHAnsi"/>
        </w:rPr>
      </w:pPr>
      <w:r w:rsidRPr="00D922B5">
        <w:rPr>
          <w:rFonts w:asciiTheme="minorHAnsi" w:hAnsiTheme="minorHAnsi"/>
        </w:rPr>
        <w:t xml:space="preserve">Läs </w:t>
      </w:r>
      <w:proofErr w:type="spellStart"/>
      <w:r w:rsidRPr="00D922B5">
        <w:rPr>
          <w:rFonts w:asciiTheme="minorHAnsi" w:hAnsiTheme="minorHAnsi"/>
        </w:rPr>
        <w:t>bipacksedeln</w:t>
      </w:r>
      <w:proofErr w:type="spellEnd"/>
      <w:r w:rsidR="00D922B5" w:rsidRPr="00D922B5">
        <w:rPr>
          <w:rFonts w:asciiTheme="minorHAnsi" w:hAnsiTheme="minorHAnsi"/>
        </w:rPr>
        <w:t>.</w:t>
      </w:r>
    </w:p>
    <w:p w14:paraId="6A816053" w14:textId="772E8F70" w:rsidR="007D7432" w:rsidRPr="00D922B5" w:rsidRDefault="007D7432" w:rsidP="00D922B5">
      <w:pPr>
        <w:pStyle w:val="Liststycke"/>
        <w:numPr>
          <w:ilvl w:val="0"/>
          <w:numId w:val="30"/>
        </w:numPr>
        <w:rPr>
          <w:rFonts w:asciiTheme="minorHAnsi" w:hAnsiTheme="minorHAnsi"/>
        </w:rPr>
      </w:pPr>
      <w:r w:rsidRPr="00D922B5">
        <w:rPr>
          <w:rFonts w:asciiTheme="minorHAnsi" w:hAnsiTheme="minorHAnsi"/>
        </w:rPr>
        <w:t>Informera patienten om vad som ska ske och varför</w:t>
      </w:r>
      <w:r w:rsidR="00D922B5" w:rsidRPr="00D922B5">
        <w:rPr>
          <w:rFonts w:asciiTheme="minorHAnsi" w:hAnsiTheme="minorHAnsi"/>
        </w:rPr>
        <w:t>.</w:t>
      </w:r>
    </w:p>
    <w:p w14:paraId="00593B3B" w14:textId="02DCEEFA" w:rsidR="007D7432" w:rsidRPr="00D922B5" w:rsidRDefault="007D7432" w:rsidP="00D922B5">
      <w:pPr>
        <w:pStyle w:val="Liststycke"/>
        <w:numPr>
          <w:ilvl w:val="0"/>
          <w:numId w:val="30"/>
        </w:numPr>
        <w:rPr>
          <w:rFonts w:asciiTheme="minorHAnsi" w:hAnsiTheme="minorHAnsi"/>
        </w:rPr>
      </w:pPr>
      <w:r w:rsidRPr="00D922B5">
        <w:rPr>
          <w:rFonts w:asciiTheme="minorHAnsi" w:hAnsiTheme="minorHAnsi"/>
        </w:rPr>
        <w:t>Be patienten att lägga sig ner.</w:t>
      </w:r>
    </w:p>
    <w:p w14:paraId="7A41E932" w14:textId="5C838C3B" w:rsidR="007D7432" w:rsidRPr="00D922B5" w:rsidRDefault="007D7432" w:rsidP="00D922B5">
      <w:pPr>
        <w:pStyle w:val="Liststycke"/>
        <w:numPr>
          <w:ilvl w:val="0"/>
          <w:numId w:val="30"/>
        </w:numPr>
        <w:rPr>
          <w:rFonts w:asciiTheme="minorHAnsi" w:hAnsiTheme="minorHAnsi"/>
        </w:rPr>
      </w:pPr>
      <w:r w:rsidRPr="00D922B5">
        <w:rPr>
          <w:rFonts w:asciiTheme="minorHAnsi" w:hAnsiTheme="minorHAnsi"/>
        </w:rPr>
        <w:t>Ibland är det lättast om patienten ligger på sidan.</w:t>
      </w:r>
    </w:p>
    <w:p w14:paraId="4D9C2E28" w14:textId="5041B9A4" w:rsidR="007D7432" w:rsidRPr="00D922B5" w:rsidRDefault="007D7432" w:rsidP="00D922B5">
      <w:pPr>
        <w:pStyle w:val="Liststycke"/>
        <w:numPr>
          <w:ilvl w:val="0"/>
          <w:numId w:val="30"/>
        </w:numPr>
        <w:rPr>
          <w:rFonts w:asciiTheme="minorHAnsi" w:hAnsiTheme="minorHAnsi"/>
        </w:rPr>
      </w:pPr>
      <w:r w:rsidRPr="00D922B5">
        <w:rPr>
          <w:rFonts w:asciiTheme="minorHAnsi" w:hAnsiTheme="minorHAnsi"/>
        </w:rPr>
        <w:t>För in införaren djupt i slidan och tryck ut krämen eller gelen alternativt använd fingrarna om läkemedlet inte har en avsedd införare</w:t>
      </w:r>
      <w:r w:rsidR="00D922B5" w:rsidRPr="00D922B5">
        <w:rPr>
          <w:rFonts w:asciiTheme="minorHAnsi" w:hAnsiTheme="minorHAnsi"/>
        </w:rPr>
        <w:t>.</w:t>
      </w:r>
    </w:p>
    <w:p w14:paraId="3A59CC3D" w14:textId="77777777" w:rsidR="002354CB" w:rsidRDefault="007D7432" w:rsidP="007D7432">
      <w:pPr>
        <w:pStyle w:val="Liststycke"/>
        <w:numPr>
          <w:ilvl w:val="0"/>
          <w:numId w:val="30"/>
        </w:numPr>
        <w:rPr>
          <w:rFonts w:asciiTheme="minorHAnsi" w:hAnsiTheme="minorHAnsi"/>
        </w:rPr>
      </w:pPr>
      <w:r w:rsidRPr="00D922B5">
        <w:rPr>
          <w:rFonts w:asciiTheme="minorHAnsi" w:hAnsiTheme="minorHAnsi"/>
        </w:rPr>
        <w:lastRenderedPageBreak/>
        <w:t>Rengör införaren enligt anvisningarna om den inte är för engångsbruk</w:t>
      </w:r>
      <w:r w:rsidR="00D922B5" w:rsidRPr="00D922B5">
        <w:rPr>
          <w:rFonts w:asciiTheme="minorHAnsi" w:hAnsiTheme="minorHAnsi"/>
        </w:rPr>
        <w:t>.</w:t>
      </w:r>
    </w:p>
    <w:p w14:paraId="62584EAE" w14:textId="1C6DC636" w:rsidR="007D7432" w:rsidRPr="002354CB" w:rsidRDefault="007D7432" w:rsidP="002354CB">
      <w:pPr>
        <w:pStyle w:val="Rubrik2"/>
      </w:pPr>
      <w:r w:rsidRPr="002354CB">
        <w:t>17.</w:t>
      </w:r>
      <w:r w:rsidR="002354CB" w:rsidRPr="002354CB">
        <w:t xml:space="preserve"> </w:t>
      </w:r>
      <w:r w:rsidRPr="002354CB">
        <w:t>Naturläkemedel</w:t>
      </w:r>
    </w:p>
    <w:p w14:paraId="70CF5C73" w14:textId="77777777" w:rsidR="007D7432" w:rsidRPr="007D7432" w:rsidRDefault="007D7432" w:rsidP="007D7432">
      <w:pPr>
        <w:rPr>
          <w:rFonts w:asciiTheme="minorHAnsi" w:hAnsiTheme="minorHAnsi"/>
        </w:rPr>
      </w:pPr>
      <w:r w:rsidRPr="007D7432">
        <w:rPr>
          <w:rFonts w:asciiTheme="minorHAnsi" w:hAnsiTheme="minorHAnsi"/>
        </w:rPr>
        <w:t>Växtbaserade läkemedel som är receptfria. Naturläkemedel kan påverka och förstärka effekten av andra läkemedel och skall därför stå på ordinationslistan. Kontakta sjuksköterska om patienten tar dessa läkemedel och de inte står på ordinationslistan</w:t>
      </w:r>
    </w:p>
    <w:p w14:paraId="5E1A8F8D" w14:textId="58AECDA9" w:rsidR="007D7432" w:rsidRPr="007D7432" w:rsidRDefault="007D7432" w:rsidP="007D7432">
      <w:pPr>
        <w:rPr>
          <w:rFonts w:asciiTheme="minorHAnsi" w:hAnsiTheme="minorHAnsi"/>
        </w:rPr>
      </w:pPr>
    </w:p>
    <w:p w14:paraId="3C020417" w14:textId="734BB956" w:rsidR="007D7432" w:rsidRPr="007D7432" w:rsidRDefault="007D7432" w:rsidP="002354CB">
      <w:pPr>
        <w:pStyle w:val="Rubrik2"/>
      </w:pPr>
      <w:r w:rsidRPr="007D7432">
        <w:t>18.</w:t>
      </w:r>
      <w:r w:rsidR="002354CB">
        <w:t xml:space="preserve"> </w:t>
      </w:r>
      <w:r w:rsidRPr="007D7432">
        <w:t>Dosdispenserade läkemedel</w:t>
      </w:r>
    </w:p>
    <w:p w14:paraId="45077D87" w14:textId="6C46DA48" w:rsidR="007D7432" w:rsidRPr="007D7432" w:rsidRDefault="00324773" w:rsidP="007D7432">
      <w:pPr>
        <w:rPr>
          <w:rFonts w:asciiTheme="minorHAnsi" w:hAnsiTheme="minorHAnsi"/>
        </w:rPr>
      </w:pPr>
      <w:r w:rsidRPr="001B723E">
        <w:rPr>
          <w:rFonts w:asciiTheme="minorHAnsi" w:hAnsiTheme="minorHAnsi"/>
          <w:noProof/>
        </w:rPr>
        <mc:AlternateContent>
          <mc:Choice Requires="wps">
            <w:drawing>
              <wp:anchor distT="45720" distB="45720" distL="114300" distR="114300" simplePos="0" relativeHeight="251725824" behindDoc="0" locked="0" layoutInCell="1" allowOverlap="1" wp14:anchorId="332D4DA8" wp14:editId="7530FBAE">
                <wp:simplePos x="0" y="0"/>
                <wp:positionH relativeFrom="margin">
                  <wp:align>left</wp:align>
                </wp:positionH>
                <wp:positionV relativeFrom="paragraph">
                  <wp:posOffset>2239645</wp:posOffset>
                </wp:positionV>
                <wp:extent cx="5155565" cy="561340"/>
                <wp:effectExtent l="0" t="0" r="26035" b="10160"/>
                <wp:wrapSquare wrapText="bothSides"/>
                <wp:docPr id="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561340"/>
                        </a:xfrm>
                        <a:prstGeom prst="rect">
                          <a:avLst/>
                        </a:prstGeom>
                        <a:solidFill>
                          <a:srgbClr val="FFFFFF"/>
                        </a:solidFill>
                        <a:ln w="9525">
                          <a:solidFill>
                            <a:srgbClr val="000000"/>
                          </a:solidFill>
                          <a:miter lim="800000"/>
                          <a:headEnd/>
                          <a:tailEnd/>
                        </a:ln>
                      </wps:spPr>
                      <wps:txbx>
                        <w:txbxContent>
                          <w:p w14:paraId="735F55F3" w14:textId="22591527" w:rsidR="001B723E" w:rsidRPr="001B723E" w:rsidRDefault="001B723E" w:rsidP="001B723E">
                            <w:pPr>
                              <w:pStyle w:val="Brdtext"/>
                              <w:spacing w:before="122"/>
                              <w:rPr>
                                <w:rFonts w:asciiTheme="majorHAnsi" w:hAnsiTheme="majorHAnsi"/>
                                <w:sz w:val="20"/>
                                <w:szCs w:val="20"/>
                              </w:rPr>
                            </w:pPr>
                            <w:r w:rsidRPr="001B723E">
                              <w:rPr>
                                <w:rFonts w:asciiTheme="majorHAnsi" w:hAnsiTheme="majorHAnsi"/>
                                <w:sz w:val="20"/>
                                <w:szCs w:val="20"/>
                              </w:rPr>
                              <w:t>Beroende på vilka sorters läkemedel det gäller och hur dessa kan hanteras kan en kund ha mer</w:t>
                            </w:r>
                            <w:r w:rsidRPr="001B723E">
                              <w:rPr>
                                <w:rFonts w:asciiTheme="majorHAnsi" w:hAnsiTheme="majorHAnsi"/>
                                <w:spacing w:val="-1"/>
                                <w:sz w:val="20"/>
                                <w:szCs w:val="20"/>
                              </w:rPr>
                              <w:t xml:space="preserve"> </w:t>
                            </w:r>
                            <w:r w:rsidRPr="001B723E">
                              <w:rPr>
                                <w:rFonts w:asciiTheme="majorHAnsi" w:hAnsiTheme="majorHAnsi"/>
                                <w:sz w:val="20"/>
                                <w:szCs w:val="20"/>
                              </w:rPr>
                              <w:t>än</w:t>
                            </w:r>
                            <w:r w:rsidRPr="001B723E">
                              <w:rPr>
                                <w:rFonts w:asciiTheme="majorHAnsi" w:hAnsiTheme="majorHAnsi"/>
                                <w:spacing w:val="-3"/>
                                <w:sz w:val="20"/>
                                <w:szCs w:val="20"/>
                              </w:rPr>
                              <w:t xml:space="preserve"> </w:t>
                            </w:r>
                            <w:r w:rsidRPr="001B723E">
                              <w:rPr>
                                <w:rFonts w:asciiTheme="majorHAnsi" w:hAnsiTheme="majorHAnsi"/>
                                <w:sz w:val="20"/>
                                <w:szCs w:val="20"/>
                              </w:rPr>
                              <w:t>en dosrulle</w:t>
                            </w:r>
                            <w:r w:rsidRPr="001B723E">
                              <w:rPr>
                                <w:rFonts w:asciiTheme="majorHAnsi" w:hAnsiTheme="majorHAnsi"/>
                                <w:spacing w:val="-3"/>
                                <w:sz w:val="20"/>
                                <w:szCs w:val="20"/>
                              </w:rPr>
                              <w:t xml:space="preserve"> </w:t>
                            </w:r>
                            <w:r w:rsidRPr="001B723E">
                              <w:rPr>
                                <w:rFonts w:asciiTheme="majorHAnsi" w:hAnsiTheme="majorHAnsi"/>
                                <w:sz w:val="20"/>
                                <w:szCs w:val="20"/>
                              </w:rPr>
                              <w:t>eller</w:t>
                            </w:r>
                            <w:r w:rsidRPr="001B723E">
                              <w:rPr>
                                <w:rFonts w:asciiTheme="majorHAnsi" w:hAnsiTheme="majorHAnsi"/>
                                <w:spacing w:val="-4"/>
                                <w:sz w:val="20"/>
                                <w:szCs w:val="20"/>
                              </w:rPr>
                              <w:t xml:space="preserve"> </w:t>
                            </w:r>
                            <w:r w:rsidRPr="001B723E">
                              <w:rPr>
                                <w:rFonts w:asciiTheme="majorHAnsi" w:hAnsiTheme="majorHAnsi"/>
                                <w:sz w:val="20"/>
                                <w:szCs w:val="20"/>
                              </w:rPr>
                              <w:t>ha</w:t>
                            </w:r>
                            <w:r w:rsidRPr="001B723E">
                              <w:rPr>
                                <w:rFonts w:asciiTheme="majorHAnsi" w:hAnsiTheme="majorHAnsi"/>
                                <w:spacing w:val="-1"/>
                                <w:sz w:val="20"/>
                                <w:szCs w:val="20"/>
                              </w:rPr>
                              <w:t xml:space="preserve"> </w:t>
                            </w:r>
                            <w:r w:rsidRPr="001B723E">
                              <w:rPr>
                                <w:rFonts w:asciiTheme="majorHAnsi" w:hAnsiTheme="majorHAnsi"/>
                                <w:sz w:val="20"/>
                                <w:szCs w:val="20"/>
                              </w:rPr>
                              <w:t>både</w:t>
                            </w:r>
                            <w:r w:rsidRPr="001B723E">
                              <w:rPr>
                                <w:rFonts w:asciiTheme="majorHAnsi" w:hAnsiTheme="majorHAnsi"/>
                                <w:spacing w:val="-3"/>
                                <w:sz w:val="20"/>
                                <w:szCs w:val="20"/>
                              </w:rPr>
                              <w:t xml:space="preserve"> </w:t>
                            </w:r>
                            <w:r w:rsidRPr="001B723E">
                              <w:rPr>
                                <w:rFonts w:asciiTheme="majorHAnsi" w:hAnsiTheme="majorHAnsi"/>
                                <w:sz w:val="20"/>
                                <w:szCs w:val="20"/>
                              </w:rPr>
                              <w:t>dosrulle</w:t>
                            </w:r>
                            <w:r w:rsidRPr="001B723E">
                              <w:rPr>
                                <w:rFonts w:asciiTheme="majorHAnsi" w:hAnsiTheme="majorHAnsi"/>
                                <w:spacing w:val="-3"/>
                                <w:sz w:val="20"/>
                                <w:szCs w:val="20"/>
                              </w:rPr>
                              <w:t xml:space="preserve"> </w:t>
                            </w:r>
                            <w:r w:rsidRPr="001B723E">
                              <w:rPr>
                                <w:rFonts w:asciiTheme="majorHAnsi" w:hAnsiTheme="majorHAnsi"/>
                                <w:sz w:val="20"/>
                                <w:szCs w:val="20"/>
                              </w:rPr>
                              <w:t>och</w:t>
                            </w:r>
                            <w:r w:rsidRPr="001B723E">
                              <w:rPr>
                                <w:rFonts w:asciiTheme="majorHAnsi" w:hAnsiTheme="majorHAnsi"/>
                                <w:spacing w:val="-3"/>
                                <w:sz w:val="20"/>
                                <w:szCs w:val="20"/>
                              </w:rPr>
                              <w:t xml:space="preserve"> </w:t>
                            </w:r>
                            <w:r w:rsidRPr="001B723E">
                              <w:rPr>
                                <w:rFonts w:asciiTheme="majorHAnsi" w:hAnsiTheme="majorHAnsi"/>
                                <w:sz w:val="20"/>
                                <w:szCs w:val="20"/>
                              </w:rPr>
                              <w:t>dosett.</w:t>
                            </w:r>
                            <w:r w:rsidRPr="001B723E">
                              <w:rPr>
                                <w:rFonts w:asciiTheme="majorHAnsi" w:hAnsiTheme="majorHAnsi"/>
                                <w:spacing w:val="-5"/>
                                <w:sz w:val="20"/>
                                <w:szCs w:val="20"/>
                              </w:rPr>
                              <w:t xml:space="preserve"> </w:t>
                            </w:r>
                            <w:r w:rsidRPr="001B723E">
                              <w:rPr>
                                <w:rFonts w:asciiTheme="majorHAnsi" w:hAnsiTheme="majorHAnsi"/>
                                <w:sz w:val="20"/>
                                <w:szCs w:val="20"/>
                              </w:rPr>
                              <w:t>Detta</w:t>
                            </w:r>
                            <w:r w:rsidRPr="001B723E">
                              <w:rPr>
                                <w:rFonts w:asciiTheme="majorHAnsi" w:hAnsiTheme="majorHAnsi"/>
                                <w:spacing w:val="-4"/>
                                <w:sz w:val="20"/>
                                <w:szCs w:val="20"/>
                              </w:rPr>
                              <w:t xml:space="preserve"> </w:t>
                            </w:r>
                            <w:r w:rsidRPr="001B723E">
                              <w:rPr>
                                <w:rFonts w:asciiTheme="majorHAnsi" w:hAnsiTheme="majorHAnsi"/>
                                <w:sz w:val="20"/>
                                <w:szCs w:val="20"/>
                              </w:rPr>
                              <w:t>framgår</w:t>
                            </w:r>
                            <w:r w:rsidRPr="001B723E">
                              <w:rPr>
                                <w:rFonts w:asciiTheme="majorHAnsi" w:hAnsiTheme="majorHAnsi"/>
                                <w:spacing w:val="-1"/>
                                <w:sz w:val="20"/>
                                <w:szCs w:val="20"/>
                              </w:rPr>
                              <w:t xml:space="preserve"> </w:t>
                            </w:r>
                            <w:r w:rsidRPr="001B723E">
                              <w:rPr>
                                <w:rFonts w:asciiTheme="majorHAnsi" w:hAnsiTheme="majorHAnsi"/>
                                <w:sz w:val="20"/>
                                <w:szCs w:val="20"/>
                              </w:rPr>
                              <w:t>av</w:t>
                            </w:r>
                            <w:r w:rsidRPr="001B723E">
                              <w:rPr>
                                <w:rFonts w:asciiTheme="majorHAnsi" w:hAnsiTheme="majorHAnsi"/>
                                <w:spacing w:val="-4"/>
                                <w:sz w:val="20"/>
                                <w:szCs w:val="20"/>
                              </w:rPr>
                              <w:t xml:space="preserve"> </w:t>
                            </w:r>
                            <w:r w:rsidRPr="001B723E">
                              <w:rPr>
                                <w:rFonts w:asciiTheme="majorHAnsi" w:hAnsiTheme="majorHAnsi"/>
                                <w:sz w:val="20"/>
                                <w:szCs w:val="20"/>
                              </w:rPr>
                              <w:t>ordinationshandlingen.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D4DA8" id="_x0000_s1034" type="#_x0000_t202" style="position:absolute;margin-left:0;margin-top:176.35pt;width:405.95pt;height:44.2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">
                <v:textbox>
                  <w:txbxContent>
                    <w:p w14:paraId="735F55F3" w14:textId="22591527" w:rsidR="001B723E" w:rsidRPr="001B723E" w:rsidRDefault="001B723E" w:rsidP="001B723E">
                      <w:pPr>
                        <w:pStyle w:val="Brdtext"/>
                        <w:spacing w:before="122"/>
                        <w:rPr>
                          <w:rFonts w:asciiTheme="majorHAnsi" w:hAnsiTheme="majorHAnsi"/>
                          <w:sz w:val="20"/>
                          <w:szCs w:val="20"/>
                        </w:rPr>
                      </w:pPr>
                      <w:r w:rsidRPr="001B723E">
                        <w:rPr>
                          <w:rFonts w:asciiTheme="majorHAnsi" w:hAnsiTheme="majorHAnsi"/>
                          <w:sz w:val="20"/>
                          <w:szCs w:val="20"/>
                        </w:rPr>
                        <w:t>Beroende på vilka sorters läkemedel det gäller och hur dessa kan hanteras kan en kund ha mer</w:t>
                      </w:r>
                      <w:r w:rsidRPr="001B723E">
                        <w:rPr>
                          <w:rFonts w:asciiTheme="majorHAnsi" w:hAnsiTheme="majorHAnsi"/>
                          <w:spacing w:val="-1"/>
                          <w:sz w:val="20"/>
                          <w:szCs w:val="20"/>
                        </w:rPr>
                        <w:t xml:space="preserve"> </w:t>
                      </w:r>
                      <w:r w:rsidRPr="001B723E">
                        <w:rPr>
                          <w:rFonts w:asciiTheme="majorHAnsi" w:hAnsiTheme="majorHAnsi"/>
                          <w:sz w:val="20"/>
                          <w:szCs w:val="20"/>
                        </w:rPr>
                        <w:t>än</w:t>
                      </w:r>
                      <w:r w:rsidRPr="001B723E">
                        <w:rPr>
                          <w:rFonts w:asciiTheme="majorHAnsi" w:hAnsiTheme="majorHAnsi"/>
                          <w:spacing w:val="-3"/>
                          <w:sz w:val="20"/>
                          <w:szCs w:val="20"/>
                        </w:rPr>
                        <w:t xml:space="preserve"> </w:t>
                      </w:r>
                      <w:r w:rsidRPr="001B723E">
                        <w:rPr>
                          <w:rFonts w:asciiTheme="majorHAnsi" w:hAnsiTheme="majorHAnsi"/>
                          <w:sz w:val="20"/>
                          <w:szCs w:val="20"/>
                        </w:rPr>
                        <w:t>en dosrulle</w:t>
                      </w:r>
                      <w:r w:rsidRPr="001B723E">
                        <w:rPr>
                          <w:rFonts w:asciiTheme="majorHAnsi" w:hAnsiTheme="majorHAnsi"/>
                          <w:spacing w:val="-3"/>
                          <w:sz w:val="20"/>
                          <w:szCs w:val="20"/>
                        </w:rPr>
                        <w:t xml:space="preserve"> </w:t>
                      </w:r>
                      <w:r w:rsidRPr="001B723E">
                        <w:rPr>
                          <w:rFonts w:asciiTheme="majorHAnsi" w:hAnsiTheme="majorHAnsi"/>
                          <w:sz w:val="20"/>
                          <w:szCs w:val="20"/>
                        </w:rPr>
                        <w:t>eller</w:t>
                      </w:r>
                      <w:r w:rsidRPr="001B723E">
                        <w:rPr>
                          <w:rFonts w:asciiTheme="majorHAnsi" w:hAnsiTheme="majorHAnsi"/>
                          <w:spacing w:val="-4"/>
                          <w:sz w:val="20"/>
                          <w:szCs w:val="20"/>
                        </w:rPr>
                        <w:t xml:space="preserve"> </w:t>
                      </w:r>
                      <w:r w:rsidRPr="001B723E">
                        <w:rPr>
                          <w:rFonts w:asciiTheme="majorHAnsi" w:hAnsiTheme="majorHAnsi"/>
                          <w:sz w:val="20"/>
                          <w:szCs w:val="20"/>
                        </w:rPr>
                        <w:t>ha</w:t>
                      </w:r>
                      <w:r w:rsidRPr="001B723E">
                        <w:rPr>
                          <w:rFonts w:asciiTheme="majorHAnsi" w:hAnsiTheme="majorHAnsi"/>
                          <w:spacing w:val="-1"/>
                          <w:sz w:val="20"/>
                          <w:szCs w:val="20"/>
                        </w:rPr>
                        <w:t xml:space="preserve"> </w:t>
                      </w:r>
                      <w:r w:rsidRPr="001B723E">
                        <w:rPr>
                          <w:rFonts w:asciiTheme="majorHAnsi" w:hAnsiTheme="majorHAnsi"/>
                          <w:sz w:val="20"/>
                          <w:szCs w:val="20"/>
                        </w:rPr>
                        <w:t>både</w:t>
                      </w:r>
                      <w:r w:rsidRPr="001B723E">
                        <w:rPr>
                          <w:rFonts w:asciiTheme="majorHAnsi" w:hAnsiTheme="majorHAnsi"/>
                          <w:spacing w:val="-3"/>
                          <w:sz w:val="20"/>
                          <w:szCs w:val="20"/>
                        </w:rPr>
                        <w:t xml:space="preserve"> </w:t>
                      </w:r>
                      <w:r w:rsidRPr="001B723E">
                        <w:rPr>
                          <w:rFonts w:asciiTheme="majorHAnsi" w:hAnsiTheme="majorHAnsi"/>
                          <w:sz w:val="20"/>
                          <w:szCs w:val="20"/>
                        </w:rPr>
                        <w:t>dosrulle</w:t>
                      </w:r>
                      <w:r w:rsidRPr="001B723E">
                        <w:rPr>
                          <w:rFonts w:asciiTheme="majorHAnsi" w:hAnsiTheme="majorHAnsi"/>
                          <w:spacing w:val="-3"/>
                          <w:sz w:val="20"/>
                          <w:szCs w:val="20"/>
                        </w:rPr>
                        <w:t xml:space="preserve"> </w:t>
                      </w:r>
                      <w:r w:rsidRPr="001B723E">
                        <w:rPr>
                          <w:rFonts w:asciiTheme="majorHAnsi" w:hAnsiTheme="majorHAnsi"/>
                          <w:sz w:val="20"/>
                          <w:szCs w:val="20"/>
                        </w:rPr>
                        <w:t>och</w:t>
                      </w:r>
                      <w:r w:rsidRPr="001B723E">
                        <w:rPr>
                          <w:rFonts w:asciiTheme="majorHAnsi" w:hAnsiTheme="majorHAnsi"/>
                          <w:spacing w:val="-3"/>
                          <w:sz w:val="20"/>
                          <w:szCs w:val="20"/>
                        </w:rPr>
                        <w:t xml:space="preserve"> </w:t>
                      </w:r>
                      <w:r w:rsidRPr="001B723E">
                        <w:rPr>
                          <w:rFonts w:asciiTheme="majorHAnsi" w:hAnsiTheme="majorHAnsi"/>
                          <w:sz w:val="20"/>
                          <w:szCs w:val="20"/>
                        </w:rPr>
                        <w:t>dosett.</w:t>
                      </w:r>
                      <w:r w:rsidRPr="001B723E">
                        <w:rPr>
                          <w:rFonts w:asciiTheme="majorHAnsi" w:hAnsiTheme="majorHAnsi"/>
                          <w:spacing w:val="-5"/>
                          <w:sz w:val="20"/>
                          <w:szCs w:val="20"/>
                        </w:rPr>
                        <w:t xml:space="preserve"> </w:t>
                      </w:r>
                      <w:r w:rsidRPr="001B723E">
                        <w:rPr>
                          <w:rFonts w:asciiTheme="majorHAnsi" w:hAnsiTheme="majorHAnsi"/>
                          <w:sz w:val="20"/>
                          <w:szCs w:val="20"/>
                        </w:rPr>
                        <w:t>Detta</w:t>
                      </w:r>
                      <w:r w:rsidRPr="001B723E">
                        <w:rPr>
                          <w:rFonts w:asciiTheme="majorHAnsi" w:hAnsiTheme="majorHAnsi"/>
                          <w:spacing w:val="-4"/>
                          <w:sz w:val="20"/>
                          <w:szCs w:val="20"/>
                        </w:rPr>
                        <w:t xml:space="preserve"> </w:t>
                      </w:r>
                      <w:r w:rsidRPr="001B723E">
                        <w:rPr>
                          <w:rFonts w:asciiTheme="majorHAnsi" w:hAnsiTheme="majorHAnsi"/>
                          <w:sz w:val="20"/>
                          <w:szCs w:val="20"/>
                        </w:rPr>
                        <w:t>framgår</w:t>
                      </w:r>
                      <w:r w:rsidRPr="001B723E">
                        <w:rPr>
                          <w:rFonts w:asciiTheme="majorHAnsi" w:hAnsiTheme="majorHAnsi"/>
                          <w:spacing w:val="-1"/>
                          <w:sz w:val="20"/>
                          <w:szCs w:val="20"/>
                        </w:rPr>
                        <w:t xml:space="preserve"> </w:t>
                      </w:r>
                      <w:r w:rsidRPr="001B723E">
                        <w:rPr>
                          <w:rFonts w:asciiTheme="majorHAnsi" w:hAnsiTheme="majorHAnsi"/>
                          <w:sz w:val="20"/>
                          <w:szCs w:val="20"/>
                        </w:rPr>
                        <w:t>av</w:t>
                      </w:r>
                      <w:r w:rsidRPr="001B723E">
                        <w:rPr>
                          <w:rFonts w:asciiTheme="majorHAnsi" w:hAnsiTheme="majorHAnsi"/>
                          <w:spacing w:val="-4"/>
                          <w:sz w:val="20"/>
                          <w:szCs w:val="20"/>
                        </w:rPr>
                        <w:t xml:space="preserve"> </w:t>
                      </w:r>
                      <w:r w:rsidRPr="001B723E">
                        <w:rPr>
                          <w:rFonts w:asciiTheme="majorHAnsi" w:hAnsiTheme="majorHAnsi"/>
                          <w:sz w:val="20"/>
                          <w:szCs w:val="20"/>
                        </w:rPr>
                        <w:t>ordinationshandlingen.</w:t>
                      </w:r>
                    </w:p>
                  </w:txbxContent>
                </v:textbox>
                <w10:wrap type="square" anchorx="margin"/>
              </v:shape>
            </w:pict>
          </mc:Fallback>
        </mc:AlternateContent>
      </w:r>
      <w:r>
        <w:rPr>
          <w:noProof/>
        </w:rPr>
        <w:drawing>
          <wp:anchor distT="0" distB="0" distL="0" distR="0" simplePos="0" relativeHeight="251723776" behindDoc="1" locked="0" layoutInCell="1" allowOverlap="1" wp14:anchorId="193B8C5C" wp14:editId="2C4B43CA">
            <wp:simplePos x="0" y="0"/>
            <wp:positionH relativeFrom="margin">
              <wp:align>left</wp:align>
            </wp:positionH>
            <wp:positionV relativeFrom="paragraph">
              <wp:posOffset>802985</wp:posOffset>
            </wp:positionV>
            <wp:extent cx="1323975" cy="1297940"/>
            <wp:effectExtent l="0" t="0" r="9525" b="0"/>
            <wp:wrapTopAndBottom/>
            <wp:docPr id="44" name="Image 44" descr="G:\th (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G:\th (3).jpg "/>
                    <pic:cNvPicPr/>
                  </pic:nvPicPr>
                  <pic:blipFill>
                    <a:blip r:embed="rId40" cstate="print"/>
                    <a:stretch>
                      <a:fillRect/>
                    </a:stretch>
                  </pic:blipFill>
                  <pic:spPr>
                    <a:xfrm>
                      <a:off x="0" y="0"/>
                      <a:ext cx="1323975" cy="1297940"/>
                    </a:xfrm>
                    <a:prstGeom prst="rect">
                      <a:avLst/>
                    </a:prstGeom>
                  </pic:spPr>
                </pic:pic>
              </a:graphicData>
            </a:graphic>
          </wp:anchor>
        </w:drawing>
      </w:r>
      <w:r w:rsidR="007D7432" w:rsidRPr="007D7432">
        <w:rPr>
          <w:rFonts w:asciiTheme="minorHAnsi" w:hAnsiTheme="minorHAnsi"/>
        </w:rPr>
        <w:t>Vissa tabletter dosförpackas i påsar som levereras i en rulle. Rullarna kan vara från två till fyra veckor. En del patienter behöver hjälp med att ta tabletterna andra klarar det själva. Är du trygg med uppgiften kan du ibland få hjälpa sjuksköterskan att lämna rullen till kunden. Detta ska du då signera på en lista hemma hos patienten.</w:t>
      </w:r>
    </w:p>
    <w:p w14:paraId="07A093CA" w14:textId="638D0376" w:rsidR="007D7432" w:rsidRPr="007D7432" w:rsidRDefault="007D7432" w:rsidP="00E8193F">
      <w:pPr>
        <w:pStyle w:val="Rubrik4"/>
      </w:pPr>
      <w:r w:rsidRPr="007D7432">
        <w:t>Kontrollera:</w:t>
      </w:r>
    </w:p>
    <w:p w14:paraId="14CB0E01" w14:textId="77777777" w:rsidR="00E8193F" w:rsidRPr="00E8193F" w:rsidRDefault="007D7432" w:rsidP="00E8193F">
      <w:pPr>
        <w:pStyle w:val="Liststycke"/>
        <w:numPr>
          <w:ilvl w:val="0"/>
          <w:numId w:val="31"/>
        </w:numPr>
        <w:rPr>
          <w:rFonts w:asciiTheme="minorHAnsi" w:hAnsiTheme="minorHAnsi"/>
        </w:rPr>
      </w:pPr>
      <w:r w:rsidRPr="00E8193F">
        <w:rPr>
          <w:rFonts w:asciiTheme="minorHAnsi" w:hAnsiTheme="minorHAnsi"/>
        </w:rPr>
        <w:t>Namn och personnummer</w:t>
      </w:r>
      <w:r w:rsidR="00E8193F" w:rsidRPr="00E8193F">
        <w:rPr>
          <w:rFonts w:asciiTheme="minorHAnsi" w:hAnsiTheme="minorHAnsi"/>
        </w:rPr>
        <w:t>.</w:t>
      </w:r>
    </w:p>
    <w:p w14:paraId="7C88F243" w14:textId="77777777" w:rsidR="00E8193F" w:rsidRPr="00E8193F" w:rsidRDefault="007D7432" w:rsidP="00E8193F">
      <w:pPr>
        <w:pStyle w:val="Liststycke"/>
        <w:numPr>
          <w:ilvl w:val="0"/>
          <w:numId w:val="31"/>
        </w:numPr>
        <w:rPr>
          <w:rFonts w:asciiTheme="minorHAnsi" w:hAnsiTheme="minorHAnsi"/>
        </w:rPr>
      </w:pPr>
      <w:r w:rsidRPr="00E8193F">
        <w:rPr>
          <w:rFonts w:asciiTheme="minorHAnsi" w:hAnsiTheme="minorHAnsi"/>
        </w:rPr>
        <w:t>Datum och klockslag</w:t>
      </w:r>
      <w:r w:rsidR="00E8193F" w:rsidRPr="00E8193F">
        <w:rPr>
          <w:rFonts w:asciiTheme="minorHAnsi" w:hAnsiTheme="minorHAnsi"/>
        </w:rPr>
        <w:t>.</w:t>
      </w:r>
    </w:p>
    <w:p w14:paraId="6F659FF9" w14:textId="77777777" w:rsidR="00E8193F" w:rsidRPr="00E8193F" w:rsidRDefault="007D7432" w:rsidP="00E8193F">
      <w:pPr>
        <w:pStyle w:val="Liststycke"/>
        <w:numPr>
          <w:ilvl w:val="0"/>
          <w:numId w:val="31"/>
        </w:numPr>
        <w:rPr>
          <w:rFonts w:asciiTheme="minorHAnsi" w:hAnsiTheme="minorHAnsi"/>
        </w:rPr>
      </w:pPr>
      <w:r w:rsidRPr="00E8193F">
        <w:rPr>
          <w:rFonts w:asciiTheme="minorHAnsi" w:hAnsiTheme="minorHAnsi"/>
        </w:rPr>
        <w:t>Räkna antalet tabletter och jämför med ordinationsunderlaget</w:t>
      </w:r>
      <w:r w:rsidR="00E8193F" w:rsidRPr="00E8193F">
        <w:rPr>
          <w:rFonts w:asciiTheme="minorHAnsi" w:hAnsiTheme="minorHAnsi"/>
        </w:rPr>
        <w:t>.</w:t>
      </w:r>
    </w:p>
    <w:p w14:paraId="2C980BF3" w14:textId="28B6F95C" w:rsidR="007D7432" w:rsidRPr="00E8193F" w:rsidRDefault="007D7432" w:rsidP="00E8193F">
      <w:pPr>
        <w:pStyle w:val="Liststycke"/>
        <w:numPr>
          <w:ilvl w:val="0"/>
          <w:numId w:val="31"/>
        </w:numPr>
        <w:rPr>
          <w:rFonts w:asciiTheme="minorHAnsi" w:hAnsiTheme="minorHAnsi"/>
        </w:rPr>
      </w:pPr>
      <w:r w:rsidRPr="00E8193F">
        <w:rPr>
          <w:rFonts w:asciiTheme="minorHAnsi" w:hAnsiTheme="minorHAnsi"/>
        </w:rPr>
        <w:t>Kontrollera att det inte är flera dospåsar på samma klockslag som skall ges</w:t>
      </w:r>
      <w:r w:rsidR="00E8193F" w:rsidRPr="00E8193F">
        <w:rPr>
          <w:rFonts w:asciiTheme="minorHAnsi" w:hAnsiTheme="minorHAnsi"/>
        </w:rPr>
        <w:t>.</w:t>
      </w:r>
    </w:p>
    <w:p w14:paraId="0FFEC135" w14:textId="27BBEF7E" w:rsidR="007D7432" w:rsidRDefault="007D7432" w:rsidP="00694D5C">
      <w:pPr>
        <w:widowControl/>
        <w:autoSpaceDE/>
        <w:autoSpaceDN/>
        <w:spacing w:after="240" w:line="276" w:lineRule="auto"/>
        <w:rPr>
          <w:rFonts w:asciiTheme="minorHAnsi" w:hAnsiTheme="minorHAnsi"/>
        </w:rPr>
      </w:pPr>
    </w:p>
    <w:p w14:paraId="06E5F3E2" w14:textId="77777777" w:rsidR="00694D5C" w:rsidRDefault="00694D5C">
      <w:pPr>
        <w:widowControl/>
        <w:autoSpaceDE/>
        <w:autoSpaceDN/>
        <w:spacing w:after="240" w:line="276" w:lineRule="auto"/>
        <w:rPr>
          <w:rFonts w:asciiTheme="majorHAnsi" w:eastAsiaTheme="majorEastAsia" w:hAnsiTheme="majorHAnsi" w:cstheme="majorBidi"/>
          <w:b/>
          <w:bCs/>
          <w:sz w:val="28"/>
          <w:szCs w:val="28"/>
        </w:rPr>
      </w:pPr>
      <w:r>
        <w:br w:type="page"/>
      </w:r>
    </w:p>
    <w:p w14:paraId="42A8DD6D" w14:textId="07D4B9BB" w:rsidR="007D7432" w:rsidRPr="007D7432" w:rsidRDefault="007D7432" w:rsidP="00694D5C">
      <w:pPr>
        <w:pStyle w:val="Rubrik2"/>
      </w:pPr>
      <w:r w:rsidRPr="007D7432">
        <w:lastRenderedPageBreak/>
        <w:t>19.</w:t>
      </w:r>
      <w:r w:rsidR="00694D5C">
        <w:t xml:space="preserve"> </w:t>
      </w:r>
      <w:r w:rsidRPr="007D7432">
        <w:t>Dosett</w:t>
      </w:r>
    </w:p>
    <w:p w14:paraId="63437DE8" w14:textId="77777777" w:rsidR="007D7432" w:rsidRPr="007D7432" w:rsidRDefault="007D7432" w:rsidP="007D7432">
      <w:pPr>
        <w:rPr>
          <w:rFonts w:asciiTheme="minorHAnsi" w:hAnsiTheme="minorHAnsi"/>
        </w:rPr>
      </w:pPr>
      <w:r w:rsidRPr="007D7432">
        <w:rPr>
          <w:rFonts w:asciiTheme="minorHAnsi" w:hAnsiTheme="minorHAnsi"/>
        </w:rPr>
        <w:t>Dosett är en förvaringsbehållare, tillverkad i plast, som används för att underlätta dosering av läkemedel i form av tabletter eller kapslar. Dosetter finns i olika färger och storlekar.</w:t>
      </w:r>
    </w:p>
    <w:p w14:paraId="2F4208EB" w14:textId="77777777" w:rsidR="007D7432" w:rsidRPr="007D7432" w:rsidRDefault="007D7432" w:rsidP="007D7432">
      <w:pPr>
        <w:rPr>
          <w:rFonts w:asciiTheme="minorHAnsi" w:hAnsiTheme="minorHAnsi"/>
        </w:rPr>
      </w:pPr>
    </w:p>
    <w:p w14:paraId="135CFED5" w14:textId="77777777" w:rsidR="007D7432" w:rsidRPr="007D7432" w:rsidRDefault="007D7432" w:rsidP="007D7432">
      <w:pPr>
        <w:rPr>
          <w:rFonts w:asciiTheme="minorHAnsi" w:hAnsiTheme="minorHAnsi"/>
        </w:rPr>
      </w:pPr>
      <w:r w:rsidRPr="007D7432">
        <w:rPr>
          <w:rFonts w:asciiTheme="minorHAnsi" w:hAnsiTheme="minorHAnsi"/>
        </w:rPr>
        <w:t>Det är sjuksköterskan som iordningsställs/delar dosetten. Delegerad vårdpersonal kan sedan hjälpa till att administrera läkemedlet från dosetten till patienten.</w:t>
      </w:r>
    </w:p>
    <w:p w14:paraId="71A8F496" w14:textId="77777777" w:rsidR="007D7432" w:rsidRPr="007D7432" w:rsidRDefault="007D7432" w:rsidP="007D7432">
      <w:pPr>
        <w:rPr>
          <w:rFonts w:asciiTheme="minorHAnsi" w:hAnsiTheme="minorHAnsi"/>
        </w:rPr>
      </w:pPr>
    </w:p>
    <w:p w14:paraId="79BC1C12" w14:textId="7E3A11AA" w:rsidR="007D7432" w:rsidRPr="007D7432" w:rsidRDefault="00234900" w:rsidP="007D7432">
      <w:pPr>
        <w:rPr>
          <w:rFonts w:asciiTheme="minorHAnsi" w:hAnsiTheme="minorHAnsi"/>
        </w:rPr>
      </w:pPr>
      <w:r>
        <w:rPr>
          <w:noProof/>
        </w:rPr>
        <w:drawing>
          <wp:anchor distT="0" distB="0" distL="0" distR="0" simplePos="0" relativeHeight="251729920" behindDoc="1" locked="0" layoutInCell="1" allowOverlap="1" wp14:anchorId="2BD4E556" wp14:editId="0372C169">
            <wp:simplePos x="0" y="0"/>
            <wp:positionH relativeFrom="margin">
              <wp:posOffset>2204720</wp:posOffset>
            </wp:positionH>
            <wp:positionV relativeFrom="paragraph">
              <wp:posOffset>440055</wp:posOffset>
            </wp:positionV>
            <wp:extent cx="2385695" cy="135445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1" cstate="print"/>
                    <a:stretch>
                      <a:fillRect/>
                    </a:stretch>
                  </pic:blipFill>
                  <pic:spPr>
                    <a:xfrm>
                      <a:off x="0" y="0"/>
                      <a:ext cx="2385695" cy="1354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727872" behindDoc="1" locked="0" layoutInCell="1" allowOverlap="1" wp14:anchorId="7E9C1E47" wp14:editId="1687B826">
            <wp:simplePos x="0" y="0"/>
            <wp:positionH relativeFrom="margin">
              <wp:align>left</wp:align>
            </wp:positionH>
            <wp:positionV relativeFrom="paragraph">
              <wp:posOffset>299912</wp:posOffset>
            </wp:positionV>
            <wp:extent cx="1936559" cy="1356169"/>
            <wp:effectExtent l="0" t="0" r="6985"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2" cstate="print"/>
                    <a:stretch>
                      <a:fillRect/>
                    </a:stretch>
                  </pic:blipFill>
                  <pic:spPr>
                    <a:xfrm>
                      <a:off x="0" y="0"/>
                      <a:ext cx="1936559" cy="1356169"/>
                    </a:xfrm>
                    <a:prstGeom prst="rect">
                      <a:avLst/>
                    </a:prstGeom>
                  </pic:spPr>
                </pic:pic>
              </a:graphicData>
            </a:graphic>
          </wp:anchor>
        </w:drawing>
      </w:r>
      <w:r w:rsidR="007D7432" w:rsidRPr="00694D5C">
        <w:rPr>
          <w:rFonts w:asciiTheme="minorHAnsi" w:hAnsiTheme="minorHAnsi"/>
          <w:u w:val="single"/>
        </w:rPr>
        <w:t>Blodförtunnande</w:t>
      </w:r>
      <w:r w:rsidR="007D7432" w:rsidRPr="007D7432">
        <w:rPr>
          <w:rFonts w:asciiTheme="minorHAnsi" w:hAnsiTheme="minorHAnsi"/>
        </w:rPr>
        <w:t xml:space="preserve"> tabletten </w:t>
      </w:r>
      <w:proofErr w:type="spellStart"/>
      <w:r w:rsidR="007D7432" w:rsidRPr="00694D5C">
        <w:rPr>
          <w:rFonts w:asciiTheme="minorHAnsi" w:hAnsiTheme="minorHAnsi"/>
          <w:u w:val="single"/>
        </w:rPr>
        <w:t>Waran</w:t>
      </w:r>
      <w:proofErr w:type="spellEnd"/>
      <w:r w:rsidR="007D7432" w:rsidRPr="007D7432">
        <w:rPr>
          <w:rFonts w:asciiTheme="minorHAnsi" w:hAnsiTheme="minorHAnsi"/>
        </w:rPr>
        <w:t xml:space="preserve"> brukar iordningsställas i blå dosett.</w:t>
      </w:r>
    </w:p>
    <w:p w14:paraId="601ECDD9" w14:textId="40CC71E4" w:rsidR="007D7432" w:rsidRPr="007D7432" w:rsidRDefault="00234900" w:rsidP="007D7432">
      <w:pPr>
        <w:rPr>
          <w:rFonts w:asciiTheme="minorHAnsi" w:hAnsiTheme="minorHAnsi"/>
        </w:rPr>
      </w:pPr>
      <w:r>
        <w:rPr>
          <w:noProof/>
        </w:rPr>
        <w:drawing>
          <wp:anchor distT="0" distB="0" distL="0" distR="0" simplePos="0" relativeHeight="251728896" behindDoc="1" locked="0" layoutInCell="1" allowOverlap="1" wp14:anchorId="012513DB" wp14:editId="7168157A">
            <wp:simplePos x="0" y="0"/>
            <wp:positionH relativeFrom="page">
              <wp:posOffset>1188085</wp:posOffset>
            </wp:positionH>
            <wp:positionV relativeFrom="paragraph">
              <wp:posOffset>1715770</wp:posOffset>
            </wp:positionV>
            <wp:extent cx="3466650" cy="985837"/>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3" cstate="print"/>
                    <a:stretch>
                      <a:fillRect/>
                    </a:stretch>
                  </pic:blipFill>
                  <pic:spPr>
                    <a:xfrm>
                      <a:off x="0" y="0"/>
                      <a:ext cx="3466650" cy="985837"/>
                    </a:xfrm>
                    <a:prstGeom prst="rect">
                      <a:avLst/>
                    </a:prstGeom>
                  </pic:spPr>
                </pic:pic>
              </a:graphicData>
            </a:graphic>
          </wp:anchor>
        </w:drawing>
      </w:r>
    </w:p>
    <w:p w14:paraId="635C4245" w14:textId="0E559B8F" w:rsidR="007D7432" w:rsidRPr="007D7432" w:rsidRDefault="007D7432" w:rsidP="007D7432">
      <w:pPr>
        <w:rPr>
          <w:rFonts w:asciiTheme="minorHAnsi" w:hAnsiTheme="minorHAnsi"/>
        </w:rPr>
      </w:pPr>
      <w:r w:rsidRPr="007D7432">
        <w:rPr>
          <w:rFonts w:asciiTheme="minorHAnsi" w:hAnsiTheme="minorHAnsi"/>
        </w:rPr>
        <w:t xml:space="preserve"> </w:t>
      </w:r>
    </w:p>
    <w:p w14:paraId="65673997" w14:textId="63536B4E" w:rsidR="007D7432" w:rsidRPr="007D7432" w:rsidRDefault="007D7432" w:rsidP="007D7432">
      <w:pPr>
        <w:rPr>
          <w:rFonts w:asciiTheme="minorHAnsi" w:hAnsiTheme="minorHAnsi"/>
        </w:rPr>
      </w:pPr>
      <w:r w:rsidRPr="007D7432">
        <w:rPr>
          <w:rFonts w:asciiTheme="minorHAnsi" w:hAnsiTheme="minorHAnsi"/>
        </w:rPr>
        <w:t xml:space="preserve"> </w:t>
      </w:r>
      <w:r w:rsidR="009D7E82">
        <w:rPr>
          <w:noProof/>
          <w:sz w:val="20"/>
        </w:rPr>
        <w:drawing>
          <wp:inline distT="0" distB="0" distL="0" distR="0" wp14:anchorId="1248722B" wp14:editId="1A56C879">
            <wp:extent cx="5147945" cy="3514641"/>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4" cstate="print"/>
                    <a:stretch>
                      <a:fillRect/>
                    </a:stretch>
                  </pic:blipFill>
                  <pic:spPr>
                    <a:xfrm>
                      <a:off x="0" y="0"/>
                      <a:ext cx="5147945" cy="3514641"/>
                    </a:xfrm>
                    <a:prstGeom prst="rect">
                      <a:avLst/>
                    </a:prstGeom>
                  </pic:spPr>
                </pic:pic>
              </a:graphicData>
            </a:graphic>
          </wp:inline>
        </w:drawing>
      </w:r>
    </w:p>
    <w:p w14:paraId="44193E9B" w14:textId="77777777" w:rsidR="007D7432" w:rsidRPr="007D7432" w:rsidRDefault="007D7432" w:rsidP="007D7432">
      <w:pPr>
        <w:rPr>
          <w:rFonts w:asciiTheme="minorHAnsi" w:hAnsiTheme="minorHAnsi"/>
        </w:rPr>
      </w:pPr>
    </w:p>
    <w:p w14:paraId="1783979A" w14:textId="3E8172EC" w:rsidR="007D7432" w:rsidRDefault="007D7432" w:rsidP="007D7432">
      <w:pPr>
        <w:rPr>
          <w:rFonts w:asciiTheme="minorHAnsi" w:hAnsiTheme="minorHAnsi"/>
        </w:rPr>
      </w:pPr>
      <w:r w:rsidRPr="007D7432">
        <w:rPr>
          <w:rFonts w:asciiTheme="minorHAnsi" w:hAnsiTheme="minorHAnsi"/>
        </w:rPr>
        <w:t xml:space="preserve"> </w:t>
      </w:r>
      <w:r w:rsidR="009D7E82">
        <w:rPr>
          <w:noProof/>
        </w:rPr>
        <w:drawing>
          <wp:anchor distT="0" distB="0" distL="0" distR="0" simplePos="0" relativeHeight="251731968" behindDoc="1" locked="0" layoutInCell="1" allowOverlap="1" wp14:anchorId="07229F7B" wp14:editId="564CD9B2">
            <wp:simplePos x="0" y="0"/>
            <wp:positionH relativeFrom="page">
              <wp:posOffset>1188085</wp:posOffset>
            </wp:positionH>
            <wp:positionV relativeFrom="paragraph">
              <wp:posOffset>154305</wp:posOffset>
            </wp:positionV>
            <wp:extent cx="5554464" cy="355901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5" cstate="print"/>
                    <a:stretch>
                      <a:fillRect/>
                    </a:stretch>
                  </pic:blipFill>
                  <pic:spPr>
                    <a:xfrm>
                      <a:off x="0" y="0"/>
                      <a:ext cx="5554464" cy="3559016"/>
                    </a:xfrm>
                    <a:prstGeom prst="rect">
                      <a:avLst/>
                    </a:prstGeom>
                  </pic:spPr>
                </pic:pic>
              </a:graphicData>
            </a:graphic>
          </wp:anchor>
        </w:drawing>
      </w:r>
    </w:p>
    <w:p w14:paraId="2111C5E1" w14:textId="73D89F21" w:rsidR="009D7E82" w:rsidRPr="007D7432" w:rsidRDefault="009D7E82" w:rsidP="007D7432">
      <w:pPr>
        <w:rPr>
          <w:rFonts w:asciiTheme="minorHAnsi" w:hAnsiTheme="minorHAnsi"/>
        </w:rPr>
      </w:pPr>
      <w:r>
        <w:rPr>
          <w:noProof/>
          <w:sz w:val="20"/>
        </w:rPr>
        <w:drawing>
          <wp:inline distT="0" distB="0" distL="0" distR="0" wp14:anchorId="585DAB60" wp14:editId="74988A00">
            <wp:extent cx="5147945" cy="2946210"/>
            <wp:effectExtent l="0" t="0" r="0" b="6985"/>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6" cstate="print"/>
                    <a:stretch>
                      <a:fillRect/>
                    </a:stretch>
                  </pic:blipFill>
                  <pic:spPr>
                    <a:xfrm>
                      <a:off x="0" y="0"/>
                      <a:ext cx="5147945" cy="2946210"/>
                    </a:xfrm>
                    <a:prstGeom prst="rect">
                      <a:avLst/>
                    </a:prstGeom>
                  </pic:spPr>
                </pic:pic>
              </a:graphicData>
            </a:graphic>
          </wp:inline>
        </w:drawing>
      </w:r>
    </w:p>
    <w:p w14:paraId="2E5BB9E0" w14:textId="77777777" w:rsidR="007D7432" w:rsidRPr="007D7432" w:rsidRDefault="007D7432" w:rsidP="007D7432">
      <w:pPr>
        <w:rPr>
          <w:rFonts w:asciiTheme="minorHAnsi" w:hAnsiTheme="minorHAnsi"/>
        </w:rPr>
      </w:pPr>
    </w:p>
    <w:p w14:paraId="4C2DD72D" w14:textId="71D889B4" w:rsidR="007D7432" w:rsidRPr="007D7432" w:rsidRDefault="007D7432" w:rsidP="007D7432">
      <w:pPr>
        <w:rPr>
          <w:rFonts w:asciiTheme="minorHAnsi" w:hAnsiTheme="minorHAnsi"/>
        </w:rPr>
      </w:pPr>
      <w:r w:rsidRPr="007D7432">
        <w:rPr>
          <w:rFonts w:asciiTheme="minorHAnsi" w:hAnsiTheme="minorHAnsi"/>
        </w:rPr>
        <w:t xml:space="preserve"> </w:t>
      </w:r>
    </w:p>
    <w:p w14:paraId="2331E377" w14:textId="77777777" w:rsidR="00011534" w:rsidRDefault="00011534">
      <w:pPr>
        <w:widowControl/>
        <w:autoSpaceDE/>
        <w:autoSpaceDN/>
        <w:spacing w:after="240" w:line="276" w:lineRule="auto"/>
        <w:rPr>
          <w:rFonts w:asciiTheme="majorHAnsi" w:eastAsiaTheme="majorEastAsia" w:hAnsiTheme="majorHAnsi" w:cstheme="majorBidi"/>
          <w:b/>
          <w:bCs/>
          <w:sz w:val="28"/>
          <w:szCs w:val="28"/>
        </w:rPr>
      </w:pPr>
      <w:r>
        <w:br w:type="page"/>
      </w:r>
    </w:p>
    <w:p w14:paraId="15A4AF5F" w14:textId="1D8C1C99" w:rsidR="007D7432" w:rsidRPr="007D7432" w:rsidRDefault="007D7432" w:rsidP="00011534">
      <w:pPr>
        <w:pStyle w:val="Rubrik2"/>
      </w:pPr>
      <w:r w:rsidRPr="007D7432">
        <w:lastRenderedPageBreak/>
        <w:t>20.</w:t>
      </w:r>
      <w:r w:rsidR="00011534">
        <w:t xml:space="preserve"> </w:t>
      </w:r>
      <w:r w:rsidRPr="007D7432">
        <w:t>Blodförtunnande läkemedel</w:t>
      </w:r>
    </w:p>
    <w:p w14:paraId="69E87C2B" w14:textId="77777777" w:rsidR="007D7432" w:rsidRDefault="007D7432" w:rsidP="007D7432">
      <w:pPr>
        <w:rPr>
          <w:rFonts w:asciiTheme="minorHAnsi" w:hAnsiTheme="minorHAnsi"/>
        </w:rPr>
      </w:pPr>
      <w:r w:rsidRPr="007D7432">
        <w:rPr>
          <w:rFonts w:asciiTheme="minorHAnsi" w:hAnsiTheme="minorHAnsi"/>
        </w:rPr>
        <w:t>Blodförtunnande läkemedel används för att förhindra blodproppar i blodkärlen Blodförtunnande läkemedel gör att blodet inte levrar sig/koagulera lika lätt som vanligt Patient som tar detta läkemedel har en ökad blödningsrisk.</w:t>
      </w:r>
    </w:p>
    <w:p w14:paraId="09E47C95" w14:textId="77777777" w:rsidR="00011534" w:rsidRPr="007D7432" w:rsidRDefault="00011534" w:rsidP="007D7432">
      <w:pPr>
        <w:rPr>
          <w:rFonts w:asciiTheme="minorHAnsi" w:hAnsiTheme="minorHAnsi"/>
        </w:rPr>
      </w:pPr>
    </w:p>
    <w:p w14:paraId="16F0615A" w14:textId="51C14DF5" w:rsidR="007D7432" w:rsidRPr="007D7432" w:rsidRDefault="007D7432" w:rsidP="00011534">
      <w:pPr>
        <w:pStyle w:val="Rubrik3"/>
      </w:pPr>
      <w:r w:rsidRPr="007D7432">
        <w:t>20.1.</w:t>
      </w:r>
      <w:r w:rsidR="00011534">
        <w:t xml:space="preserve"> </w:t>
      </w:r>
      <w:r w:rsidRPr="007D7432">
        <w:t xml:space="preserve">Tablett </w:t>
      </w:r>
      <w:proofErr w:type="spellStart"/>
      <w:r w:rsidRPr="007D7432">
        <w:t>Waran</w:t>
      </w:r>
      <w:proofErr w:type="spellEnd"/>
    </w:p>
    <w:p w14:paraId="1ED38A78" w14:textId="77777777" w:rsidR="007D7432" w:rsidRPr="007D7432" w:rsidRDefault="007D7432" w:rsidP="007D7432">
      <w:pPr>
        <w:rPr>
          <w:rFonts w:asciiTheme="minorHAnsi" w:hAnsiTheme="minorHAnsi"/>
        </w:rPr>
      </w:pPr>
      <w:proofErr w:type="spellStart"/>
      <w:r w:rsidRPr="007D7432">
        <w:rPr>
          <w:rFonts w:asciiTheme="minorHAnsi" w:hAnsiTheme="minorHAnsi"/>
        </w:rPr>
        <w:t>Waran</w:t>
      </w:r>
      <w:proofErr w:type="spellEnd"/>
      <w:r w:rsidRPr="007D7432">
        <w:rPr>
          <w:rFonts w:asciiTheme="minorHAnsi" w:hAnsiTheme="minorHAnsi"/>
        </w:rPr>
        <w:t xml:space="preserve"> är en blodförtunnande tablett. Tabletterna innehåller ett färgämne som gör att </w:t>
      </w:r>
      <w:proofErr w:type="gramStart"/>
      <w:r w:rsidRPr="007D7432">
        <w:rPr>
          <w:rFonts w:asciiTheme="minorHAnsi" w:hAnsiTheme="minorHAnsi"/>
        </w:rPr>
        <w:t xml:space="preserve">tablett- </w:t>
      </w:r>
      <w:proofErr w:type="spellStart"/>
      <w:r w:rsidRPr="007D7432">
        <w:rPr>
          <w:rFonts w:asciiTheme="minorHAnsi" w:hAnsiTheme="minorHAnsi"/>
        </w:rPr>
        <w:t>erna</w:t>
      </w:r>
      <w:proofErr w:type="spellEnd"/>
      <w:proofErr w:type="gramEnd"/>
      <w:r w:rsidRPr="007D7432">
        <w:rPr>
          <w:rFonts w:asciiTheme="minorHAnsi" w:hAnsiTheme="minorHAnsi"/>
        </w:rPr>
        <w:t xml:space="preserve"> är blå och lätta att känna igen. Det finns även en </w:t>
      </w:r>
      <w:proofErr w:type="spellStart"/>
      <w:r w:rsidRPr="007D7432">
        <w:rPr>
          <w:rFonts w:asciiTheme="minorHAnsi" w:hAnsiTheme="minorHAnsi"/>
        </w:rPr>
        <w:t>Warantablett</w:t>
      </w:r>
      <w:proofErr w:type="spellEnd"/>
      <w:r w:rsidRPr="007D7432">
        <w:rPr>
          <w:rFonts w:asciiTheme="minorHAnsi" w:hAnsiTheme="minorHAnsi"/>
        </w:rPr>
        <w:t xml:space="preserve"> som är vit, </w:t>
      </w:r>
      <w:proofErr w:type="spellStart"/>
      <w:r w:rsidRPr="007D7432">
        <w:rPr>
          <w:rFonts w:asciiTheme="minorHAnsi" w:hAnsiTheme="minorHAnsi"/>
        </w:rPr>
        <w:t>Warfarin</w:t>
      </w:r>
      <w:proofErr w:type="spellEnd"/>
      <w:r w:rsidRPr="007D7432">
        <w:rPr>
          <w:rFonts w:asciiTheme="minorHAnsi" w:hAnsiTheme="minorHAnsi"/>
        </w:rPr>
        <w:t xml:space="preserve"> Orion för de patienter som inte tål det blå färgämnet. Den vita tabletten är inte lika vanlig.</w:t>
      </w:r>
    </w:p>
    <w:p w14:paraId="5D840AFD" w14:textId="4F69DF14" w:rsidR="00011534" w:rsidRPr="007D7432" w:rsidRDefault="00011534" w:rsidP="007D7432">
      <w:pPr>
        <w:rPr>
          <w:rFonts w:asciiTheme="minorHAnsi" w:hAnsiTheme="minorHAnsi"/>
        </w:rPr>
      </w:pPr>
      <w:r>
        <w:rPr>
          <w:noProof/>
        </w:rPr>
        <mc:AlternateContent>
          <mc:Choice Requires="wpg">
            <w:drawing>
              <wp:anchor distT="0" distB="0" distL="0" distR="0" simplePos="0" relativeHeight="251734016" behindDoc="1" locked="0" layoutInCell="1" allowOverlap="1" wp14:anchorId="65A850C1" wp14:editId="052EE29E">
                <wp:simplePos x="0" y="0"/>
                <wp:positionH relativeFrom="page">
                  <wp:posOffset>1188085</wp:posOffset>
                </wp:positionH>
                <wp:positionV relativeFrom="paragraph">
                  <wp:posOffset>153670</wp:posOffset>
                </wp:positionV>
                <wp:extent cx="4695190" cy="159702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190" cy="1597025"/>
                          <a:chOff x="0" y="0"/>
                          <a:chExt cx="4695190" cy="1597025"/>
                        </a:xfrm>
                      </wpg:grpSpPr>
                      <pic:pic xmlns:pic="http://schemas.openxmlformats.org/drawingml/2006/picture">
                        <pic:nvPicPr>
                          <pic:cNvPr id="54" name="Image 54" descr="C:\Users\loty500\AppData\Local\Microsoft\Windows\INetCache\Content.MSO\3E9CA532.tmp "/>
                          <pic:cNvPicPr/>
                        </pic:nvPicPr>
                        <pic:blipFill>
                          <a:blip r:embed="rId47" cstate="print"/>
                          <a:stretch>
                            <a:fillRect/>
                          </a:stretch>
                        </pic:blipFill>
                        <pic:spPr>
                          <a:xfrm>
                            <a:off x="0" y="0"/>
                            <a:ext cx="2274560" cy="1596796"/>
                          </a:xfrm>
                          <a:prstGeom prst="rect">
                            <a:avLst/>
                          </a:prstGeom>
                        </pic:spPr>
                      </pic:pic>
                      <pic:pic xmlns:pic="http://schemas.openxmlformats.org/drawingml/2006/picture">
                        <pic:nvPicPr>
                          <pic:cNvPr id="55" name="Image 55"/>
                          <pic:cNvPicPr/>
                        </pic:nvPicPr>
                        <pic:blipFill>
                          <a:blip r:embed="rId48" cstate="print"/>
                          <a:stretch>
                            <a:fillRect/>
                          </a:stretch>
                        </pic:blipFill>
                        <pic:spPr>
                          <a:xfrm>
                            <a:off x="2274558" y="18516"/>
                            <a:ext cx="2420517" cy="1576701"/>
                          </a:xfrm>
                          <a:prstGeom prst="rect">
                            <a:avLst/>
                          </a:prstGeom>
                        </pic:spPr>
                      </pic:pic>
                    </wpg:wgp>
                  </a:graphicData>
                </a:graphic>
              </wp:anchor>
            </w:drawing>
          </mc:Choice>
          <mc:Fallback>
            <w:pict>
              <v:group w14:anchorId="05A5FC87" id="Group 53" o:spid="_x0000_s1026" style="position:absolute;margin-left:93.55pt;margin-top:12.1pt;width:369.7pt;height:125.75pt;z-index:-251582464;mso-wrap-distance-left:0;mso-wrap-distance-right:0;mso-position-horizontal-relative:page" coordsize="46951,1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">
                <v:shape id="Image 54" o:spid="_x0000_s1027" type="#_x0000_t75" style="position:absolute;width:22745;height:1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">
                  <v:imagedata r:id="rId49" o:title="3E9CA532"/>
                </v:shape>
                <v:shape id="Image 55" o:spid="_x0000_s1028" type="#_x0000_t75" style="position:absolute;left:22745;top:185;width:24205;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">
                  <v:imagedata r:id="rId50" o:title=""/>
                </v:shape>
                <w10:wrap type="topAndBottom" anchorx="page"/>
              </v:group>
            </w:pict>
          </mc:Fallback>
        </mc:AlternateContent>
      </w:r>
    </w:p>
    <w:p w14:paraId="1F5C8729" w14:textId="2B9FDB0F" w:rsidR="007D7432" w:rsidRPr="007D7432" w:rsidRDefault="007D7432" w:rsidP="007D7432">
      <w:pPr>
        <w:rPr>
          <w:rFonts w:asciiTheme="minorHAnsi" w:hAnsiTheme="minorHAnsi"/>
        </w:rPr>
      </w:pPr>
      <w:r w:rsidRPr="007D7432">
        <w:rPr>
          <w:rFonts w:asciiTheme="minorHAnsi" w:hAnsiTheme="minorHAnsi"/>
        </w:rPr>
        <w:t xml:space="preserve">När en patient behandlas med </w:t>
      </w:r>
      <w:proofErr w:type="spellStart"/>
      <w:r w:rsidRPr="007D7432">
        <w:rPr>
          <w:rFonts w:asciiTheme="minorHAnsi" w:hAnsiTheme="minorHAnsi"/>
        </w:rPr>
        <w:t>Waran</w:t>
      </w:r>
      <w:proofErr w:type="spellEnd"/>
      <w:r w:rsidRPr="007D7432">
        <w:rPr>
          <w:rFonts w:asciiTheme="minorHAnsi" w:hAnsiTheme="minorHAnsi"/>
        </w:rPr>
        <w:t xml:space="preserve"> tas det blodprov regelbundet. Blodprovet kallas PK (INR)</w:t>
      </w:r>
      <w:r w:rsidR="007858B8">
        <w:rPr>
          <w:rFonts w:asciiTheme="minorHAnsi" w:hAnsiTheme="minorHAnsi"/>
        </w:rPr>
        <w:t>.</w:t>
      </w:r>
    </w:p>
    <w:p w14:paraId="3BB9EDF0" w14:textId="2EA38B4B" w:rsidR="007D7432" w:rsidRPr="007D7432" w:rsidRDefault="007D7432" w:rsidP="007D7432">
      <w:pPr>
        <w:rPr>
          <w:rFonts w:asciiTheme="minorHAnsi" w:hAnsiTheme="minorHAnsi"/>
        </w:rPr>
      </w:pPr>
      <w:r w:rsidRPr="007D7432">
        <w:rPr>
          <w:rFonts w:asciiTheme="minorHAnsi" w:hAnsiTheme="minorHAnsi"/>
        </w:rPr>
        <w:t>Beroende på provsvaret och blodets förmåga att koagulera ordineras antalet tabletter. Antalet kan skifta från dag till dag</w:t>
      </w:r>
      <w:r w:rsidR="007858B8">
        <w:rPr>
          <w:rFonts w:asciiTheme="minorHAnsi" w:hAnsiTheme="minorHAnsi"/>
        </w:rPr>
        <w:t>.</w:t>
      </w:r>
    </w:p>
    <w:p w14:paraId="66E9D2F2" w14:textId="5323829A" w:rsidR="007D7432" w:rsidRPr="007D7432" w:rsidRDefault="007D7432" w:rsidP="007D7432">
      <w:pPr>
        <w:rPr>
          <w:rFonts w:asciiTheme="minorHAnsi" w:hAnsiTheme="minorHAnsi"/>
        </w:rPr>
      </w:pPr>
      <w:r w:rsidRPr="007D7432">
        <w:rPr>
          <w:rFonts w:asciiTheme="minorHAnsi" w:hAnsiTheme="minorHAnsi"/>
        </w:rPr>
        <w:t xml:space="preserve">Efter varje provtagning skickas ny ordinationslista till patienten </w:t>
      </w:r>
      <w:proofErr w:type="spellStart"/>
      <w:r w:rsidRPr="007D7432">
        <w:rPr>
          <w:rFonts w:asciiTheme="minorHAnsi" w:hAnsiTheme="minorHAnsi"/>
        </w:rPr>
        <w:t>Warantabletter</w:t>
      </w:r>
      <w:proofErr w:type="spellEnd"/>
      <w:r w:rsidRPr="007D7432">
        <w:rPr>
          <w:rFonts w:asciiTheme="minorHAnsi" w:hAnsiTheme="minorHAnsi"/>
        </w:rPr>
        <w:t xml:space="preserve"> iordningsställs i (blå)dosett av sjuksköterska Vanligast är att patienten tar sina </w:t>
      </w:r>
      <w:proofErr w:type="spellStart"/>
      <w:r w:rsidRPr="007D7432">
        <w:rPr>
          <w:rFonts w:asciiTheme="minorHAnsi" w:hAnsiTheme="minorHAnsi"/>
        </w:rPr>
        <w:t>Warantabletter</w:t>
      </w:r>
      <w:proofErr w:type="spellEnd"/>
      <w:r w:rsidRPr="007D7432">
        <w:rPr>
          <w:rFonts w:asciiTheme="minorHAnsi" w:hAnsiTheme="minorHAnsi"/>
        </w:rPr>
        <w:t xml:space="preserve"> på kvällen</w:t>
      </w:r>
      <w:r w:rsidR="007858B8">
        <w:rPr>
          <w:rFonts w:asciiTheme="minorHAnsi" w:hAnsiTheme="minorHAnsi"/>
        </w:rPr>
        <w:t>.</w:t>
      </w:r>
    </w:p>
    <w:p w14:paraId="334E880C" w14:textId="77777777" w:rsidR="007D7432" w:rsidRPr="007D7432" w:rsidRDefault="007D7432" w:rsidP="007D7432">
      <w:pPr>
        <w:rPr>
          <w:rFonts w:asciiTheme="minorHAnsi" w:hAnsiTheme="minorHAnsi"/>
        </w:rPr>
      </w:pPr>
    </w:p>
    <w:p w14:paraId="66C6110B" w14:textId="77777777" w:rsidR="007D7432" w:rsidRPr="007D7432" w:rsidRDefault="007D7432" w:rsidP="007D7432">
      <w:pPr>
        <w:rPr>
          <w:rFonts w:asciiTheme="minorHAnsi" w:hAnsiTheme="minorHAnsi"/>
        </w:rPr>
      </w:pPr>
    </w:p>
    <w:p w14:paraId="5788C749" w14:textId="77777777" w:rsidR="007D7432" w:rsidRPr="007D7432" w:rsidRDefault="007D7432" w:rsidP="007D7432">
      <w:pPr>
        <w:rPr>
          <w:rFonts w:asciiTheme="minorHAnsi" w:hAnsiTheme="minorHAnsi"/>
        </w:rPr>
      </w:pPr>
      <w:proofErr w:type="spellStart"/>
      <w:r w:rsidRPr="007D7432">
        <w:rPr>
          <w:rFonts w:asciiTheme="minorHAnsi" w:hAnsiTheme="minorHAnsi"/>
        </w:rPr>
        <w:t>Waran</w:t>
      </w:r>
      <w:proofErr w:type="spellEnd"/>
      <w:r w:rsidRPr="007D7432">
        <w:rPr>
          <w:rFonts w:asciiTheme="minorHAnsi" w:hAnsiTheme="minorHAnsi"/>
        </w:rPr>
        <w:t xml:space="preserve"> har en egen läkemedelslista som heter </w:t>
      </w:r>
      <w:proofErr w:type="spellStart"/>
      <w:r w:rsidRPr="007D7432">
        <w:rPr>
          <w:rFonts w:asciiTheme="minorHAnsi" w:hAnsiTheme="minorHAnsi"/>
        </w:rPr>
        <w:t>Warandosering</w:t>
      </w:r>
      <w:proofErr w:type="spellEnd"/>
      <w:r w:rsidRPr="007D7432">
        <w:rPr>
          <w:rFonts w:asciiTheme="minorHAnsi" w:hAnsiTheme="minorHAnsi"/>
        </w:rPr>
        <w:t xml:space="preserve"> som kan se ut så här:</w:t>
      </w:r>
    </w:p>
    <w:p w14:paraId="4F64BFAB" w14:textId="14563D4B" w:rsidR="007D7432" w:rsidRPr="007D7432" w:rsidRDefault="007D7432" w:rsidP="007D7432">
      <w:pPr>
        <w:rPr>
          <w:rFonts w:asciiTheme="minorHAnsi" w:hAnsiTheme="minorHAnsi"/>
        </w:rPr>
      </w:pPr>
      <w:r w:rsidRPr="007D7432">
        <w:rPr>
          <w:rFonts w:asciiTheme="minorHAnsi" w:hAnsiTheme="minorHAnsi"/>
        </w:rPr>
        <w:t xml:space="preserve"> </w:t>
      </w:r>
    </w:p>
    <w:p w14:paraId="6719D6D0" w14:textId="77777777" w:rsidR="007D7432" w:rsidRPr="007D7432" w:rsidRDefault="007D7432" w:rsidP="007D7432">
      <w:pPr>
        <w:rPr>
          <w:rFonts w:asciiTheme="minorHAnsi" w:hAnsiTheme="minorHAnsi"/>
        </w:rPr>
      </w:pPr>
    </w:p>
    <w:p w14:paraId="6552E5A4" w14:textId="77777777" w:rsidR="007D7432" w:rsidRPr="007D7432" w:rsidRDefault="007D7432" w:rsidP="007D7432">
      <w:pPr>
        <w:rPr>
          <w:rFonts w:asciiTheme="minorHAnsi" w:hAnsiTheme="minorHAnsi"/>
        </w:rPr>
      </w:pPr>
      <w:proofErr w:type="spellStart"/>
      <w:r w:rsidRPr="007D7432">
        <w:rPr>
          <w:rFonts w:asciiTheme="minorHAnsi" w:hAnsiTheme="minorHAnsi"/>
        </w:rPr>
        <w:t>Waranordination</w:t>
      </w:r>
      <w:proofErr w:type="spellEnd"/>
      <w:r w:rsidRPr="007D7432">
        <w:rPr>
          <w:rFonts w:asciiTheme="minorHAnsi" w:hAnsiTheme="minorHAnsi"/>
        </w:rPr>
        <w:t xml:space="preserve"> är alltid på egen ordinationslista. Observera att antalet tabletter skiftar beroende på dag. För att se att </w:t>
      </w:r>
      <w:proofErr w:type="spellStart"/>
      <w:r w:rsidRPr="007D7432">
        <w:rPr>
          <w:rFonts w:asciiTheme="minorHAnsi" w:hAnsiTheme="minorHAnsi"/>
        </w:rPr>
        <w:t>Warandosering</w:t>
      </w:r>
      <w:proofErr w:type="spellEnd"/>
      <w:r w:rsidRPr="007D7432">
        <w:rPr>
          <w:rFonts w:asciiTheme="minorHAnsi" w:hAnsiTheme="minorHAnsi"/>
        </w:rPr>
        <w:t xml:space="preserve"> är aktuell ska nästa provtagningsdatum vara framåt i tiden.</w:t>
      </w:r>
    </w:p>
    <w:p w14:paraId="3E93B147" w14:textId="6EB65DB5" w:rsidR="007D7432" w:rsidRPr="007D7432" w:rsidRDefault="007D7432" w:rsidP="007D7432">
      <w:pPr>
        <w:rPr>
          <w:rFonts w:asciiTheme="minorHAnsi" w:hAnsiTheme="minorHAnsi"/>
        </w:rPr>
      </w:pPr>
      <w:r w:rsidRPr="007D7432">
        <w:rPr>
          <w:rFonts w:asciiTheme="minorHAnsi" w:hAnsiTheme="minorHAnsi"/>
        </w:rPr>
        <w:t xml:space="preserve"> </w:t>
      </w:r>
    </w:p>
    <w:p w14:paraId="797BE2F7" w14:textId="77777777" w:rsidR="00FC02F0" w:rsidRDefault="00FC02F0">
      <w:pPr>
        <w:widowControl/>
        <w:autoSpaceDE/>
        <w:autoSpaceDN/>
        <w:spacing w:after="240" w:line="276" w:lineRule="auto"/>
        <w:rPr>
          <w:rFonts w:asciiTheme="majorHAnsi" w:eastAsiaTheme="majorEastAsia" w:hAnsiTheme="majorHAnsi" w:cstheme="majorBidi"/>
          <w:b/>
          <w:bCs/>
          <w:sz w:val="24"/>
          <w:szCs w:val="24"/>
        </w:rPr>
      </w:pPr>
      <w:r>
        <w:br w:type="page"/>
      </w:r>
    </w:p>
    <w:p w14:paraId="4304BE6B" w14:textId="45C6DF93" w:rsidR="007D7432" w:rsidRPr="007D7432" w:rsidRDefault="007D7432" w:rsidP="00FC02F0">
      <w:pPr>
        <w:pStyle w:val="Rubrik3"/>
      </w:pPr>
      <w:r w:rsidRPr="007D7432">
        <w:lastRenderedPageBreak/>
        <w:t>20.2.</w:t>
      </w:r>
      <w:r w:rsidR="00FC02F0" w:rsidRPr="007D7432">
        <w:t xml:space="preserve"> </w:t>
      </w:r>
      <w:r w:rsidRPr="007D7432">
        <w:t>Halsband</w:t>
      </w:r>
    </w:p>
    <w:p w14:paraId="2809EF9B" w14:textId="3BDBE99F" w:rsidR="007D7432" w:rsidRPr="007D7432" w:rsidRDefault="007D7432" w:rsidP="007D7432">
      <w:pPr>
        <w:rPr>
          <w:rFonts w:asciiTheme="minorHAnsi" w:hAnsiTheme="minorHAnsi"/>
        </w:rPr>
      </w:pPr>
      <w:r w:rsidRPr="007D7432">
        <w:rPr>
          <w:rFonts w:asciiTheme="minorHAnsi" w:hAnsiTheme="minorHAnsi"/>
        </w:rPr>
        <w:t>Alla patienter som tar blodförtunnande läkemedel ska ha ett halsband som talar om att de tar ett läkemedel som ger en ökad risk för blödningar</w:t>
      </w:r>
      <w:r w:rsidR="00FC02F0">
        <w:rPr>
          <w:rFonts w:asciiTheme="minorHAnsi" w:hAnsiTheme="minorHAnsi"/>
        </w:rPr>
        <w:t>.</w:t>
      </w:r>
    </w:p>
    <w:p w14:paraId="2039D3E5" w14:textId="7E9E5C57" w:rsidR="007D7432" w:rsidRPr="007D7432" w:rsidRDefault="007D7432" w:rsidP="007D7432">
      <w:pPr>
        <w:rPr>
          <w:rFonts w:asciiTheme="minorHAnsi" w:hAnsiTheme="minorHAnsi"/>
        </w:rPr>
      </w:pPr>
      <w:r w:rsidRPr="007D7432">
        <w:rPr>
          <w:rFonts w:asciiTheme="minorHAnsi" w:hAnsiTheme="minorHAnsi"/>
        </w:rPr>
        <w:t>Ansvarig sjuksköterska ansvarar för att det vid övertagande av patienten finns halsband samt för att vid behov beställa nytt</w:t>
      </w:r>
      <w:r w:rsidR="00FC02F0">
        <w:rPr>
          <w:rFonts w:asciiTheme="minorHAnsi" w:hAnsiTheme="minorHAnsi"/>
        </w:rPr>
        <w:t>.</w:t>
      </w:r>
    </w:p>
    <w:p w14:paraId="6582AFB6" w14:textId="53EC9C3A" w:rsidR="007D7432" w:rsidRPr="007D7432" w:rsidRDefault="007D7432" w:rsidP="007D7432">
      <w:pPr>
        <w:rPr>
          <w:rFonts w:asciiTheme="minorHAnsi" w:hAnsiTheme="minorHAnsi"/>
        </w:rPr>
      </w:pPr>
      <w:r w:rsidRPr="007D7432">
        <w:rPr>
          <w:rFonts w:asciiTheme="minorHAnsi" w:hAnsiTheme="minorHAnsi"/>
        </w:rPr>
        <w:t>Vårdpersonal ser till att patienten har halsbandet på sig samt att kontakt tas med sjuksköterska om halsbandet är smutsigt eller sönder och behöver byta</w:t>
      </w:r>
      <w:r w:rsidR="00FC02F0">
        <w:rPr>
          <w:rFonts w:asciiTheme="minorHAnsi" w:hAnsiTheme="minorHAnsi"/>
        </w:rPr>
        <w:t>.</w:t>
      </w:r>
    </w:p>
    <w:p w14:paraId="619BC9CF" w14:textId="77B9C6BF" w:rsidR="007D7432" w:rsidRPr="007D7432" w:rsidRDefault="00FC02F0" w:rsidP="007D7432">
      <w:pPr>
        <w:rPr>
          <w:rFonts w:asciiTheme="minorHAnsi" w:hAnsiTheme="minorHAnsi"/>
        </w:rPr>
      </w:pPr>
      <w:r w:rsidRPr="00FC02F0">
        <w:rPr>
          <w:rFonts w:asciiTheme="minorHAnsi" w:hAnsiTheme="minorHAnsi"/>
          <w:noProof/>
        </w:rPr>
        <mc:AlternateContent>
          <mc:Choice Requires="wps">
            <w:drawing>
              <wp:anchor distT="45720" distB="45720" distL="114300" distR="114300" simplePos="0" relativeHeight="251736064" behindDoc="0" locked="0" layoutInCell="1" allowOverlap="1" wp14:anchorId="7F52F2B8" wp14:editId="2D0A8D37">
                <wp:simplePos x="0" y="0"/>
                <wp:positionH relativeFrom="margin">
                  <wp:align>right</wp:align>
                </wp:positionH>
                <wp:positionV relativeFrom="paragraph">
                  <wp:posOffset>327025</wp:posOffset>
                </wp:positionV>
                <wp:extent cx="5133340" cy="1404620"/>
                <wp:effectExtent l="0" t="0" r="10160" b="16510"/>
                <wp:wrapSquare wrapText="bothSides"/>
                <wp:docPr id="6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404620"/>
                        </a:xfrm>
                        <a:prstGeom prst="rect">
                          <a:avLst/>
                        </a:prstGeom>
                        <a:solidFill>
                          <a:srgbClr val="FFFFFF"/>
                        </a:solidFill>
                        <a:ln w="9525">
                          <a:solidFill>
                            <a:srgbClr val="000000"/>
                          </a:solidFill>
                          <a:miter lim="800000"/>
                          <a:headEnd/>
                          <a:tailEnd/>
                        </a:ln>
                      </wps:spPr>
                      <wps:txbx>
                        <w:txbxContent>
                          <w:p w14:paraId="30BE139D" w14:textId="04EC456C" w:rsidR="00FC02F0" w:rsidRPr="00FC02F0" w:rsidRDefault="00FC02F0" w:rsidP="00FC02F0">
                            <w:pPr>
                              <w:pStyle w:val="Brdtext"/>
                              <w:numPr>
                                <w:ilvl w:val="0"/>
                                <w:numId w:val="32"/>
                              </w:numPr>
                              <w:spacing w:before="119"/>
                              <w:ind w:right="108"/>
                              <w:rPr>
                                <w:rFonts w:asciiTheme="majorHAnsi" w:hAnsiTheme="majorHAnsi"/>
                                <w:sz w:val="20"/>
                                <w:szCs w:val="20"/>
                              </w:rPr>
                            </w:pPr>
                            <w:r w:rsidRPr="00FC02F0">
                              <w:rPr>
                                <w:rFonts w:asciiTheme="majorHAnsi" w:hAnsiTheme="majorHAnsi"/>
                                <w:sz w:val="20"/>
                                <w:szCs w:val="20"/>
                              </w:rPr>
                              <w:t>Vid</w:t>
                            </w:r>
                            <w:r w:rsidRPr="00FC02F0">
                              <w:rPr>
                                <w:rFonts w:asciiTheme="majorHAnsi" w:hAnsiTheme="majorHAnsi"/>
                                <w:spacing w:val="-2"/>
                                <w:sz w:val="20"/>
                                <w:szCs w:val="20"/>
                              </w:rPr>
                              <w:t xml:space="preserve"> </w:t>
                            </w:r>
                            <w:r w:rsidRPr="00FC02F0">
                              <w:rPr>
                                <w:rFonts w:asciiTheme="majorHAnsi" w:hAnsiTheme="majorHAnsi"/>
                                <w:sz w:val="20"/>
                                <w:szCs w:val="20"/>
                              </w:rPr>
                              <w:t>kontakt</w:t>
                            </w:r>
                            <w:r w:rsidRPr="00FC02F0">
                              <w:rPr>
                                <w:rFonts w:asciiTheme="majorHAnsi" w:hAnsiTheme="majorHAnsi"/>
                                <w:spacing w:val="-4"/>
                                <w:sz w:val="20"/>
                                <w:szCs w:val="20"/>
                              </w:rPr>
                              <w:t xml:space="preserve"> </w:t>
                            </w:r>
                            <w:r w:rsidRPr="00FC02F0">
                              <w:rPr>
                                <w:rFonts w:asciiTheme="majorHAnsi" w:hAnsiTheme="majorHAnsi"/>
                                <w:sz w:val="20"/>
                                <w:szCs w:val="20"/>
                              </w:rPr>
                              <w:t>med</w:t>
                            </w:r>
                            <w:r w:rsidRPr="00FC02F0">
                              <w:rPr>
                                <w:rFonts w:asciiTheme="majorHAnsi" w:hAnsiTheme="majorHAnsi"/>
                                <w:spacing w:val="-4"/>
                                <w:sz w:val="20"/>
                                <w:szCs w:val="20"/>
                              </w:rPr>
                              <w:t xml:space="preserve"> </w:t>
                            </w:r>
                            <w:r w:rsidRPr="00FC02F0">
                              <w:rPr>
                                <w:rFonts w:asciiTheme="majorHAnsi" w:hAnsiTheme="majorHAnsi"/>
                                <w:sz w:val="20"/>
                                <w:szCs w:val="20"/>
                              </w:rPr>
                              <w:t>sjukvård/sjuksköterska</w:t>
                            </w:r>
                            <w:r w:rsidRPr="00FC02F0">
                              <w:rPr>
                                <w:rFonts w:asciiTheme="majorHAnsi" w:hAnsiTheme="majorHAnsi"/>
                                <w:spacing w:val="-3"/>
                                <w:sz w:val="20"/>
                                <w:szCs w:val="20"/>
                              </w:rPr>
                              <w:t xml:space="preserve"> </w:t>
                            </w:r>
                            <w:r w:rsidRPr="00FC02F0">
                              <w:rPr>
                                <w:rFonts w:asciiTheme="majorHAnsi" w:hAnsiTheme="majorHAnsi"/>
                                <w:sz w:val="20"/>
                                <w:szCs w:val="20"/>
                              </w:rPr>
                              <w:t>samt</w:t>
                            </w:r>
                            <w:r w:rsidRPr="00FC02F0">
                              <w:rPr>
                                <w:rFonts w:asciiTheme="majorHAnsi" w:hAnsiTheme="majorHAnsi"/>
                                <w:spacing w:val="-4"/>
                                <w:sz w:val="20"/>
                                <w:szCs w:val="20"/>
                              </w:rPr>
                              <w:t xml:space="preserve"> </w:t>
                            </w:r>
                            <w:r w:rsidRPr="00FC02F0">
                              <w:rPr>
                                <w:rFonts w:asciiTheme="majorHAnsi" w:hAnsiTheme="majorHAnsi"/>
                                <w:sz w:val="20"/>
                                <w:szCs w:val="20"/>
                              </w:rPr>
                              <w:t>tandläkare,</w:t>
                            </w:r>
                            <w:r w:rsidRPr="00FC02F0">
                              <w:rPr>
                                <w:rFonts w:asciiTheme="majorHAnsi" w:hAnsiTheme="majorHAnsi"/>
                                <w:spacing w:val="-5"/>
                                <w:sz w:val="20"/>
                                <w:szCs w:val="20"/>
                              </w:rPr>
                              <w:t xml:space="preserve"> </w:t>
                            </w:r>
                            <w:r w:rsidRPr="00FC02F0">
                              <w:rPr>
                                <w:rFonts w:asciiTheme="majorHAnsi" w:hAnsiTheme="majorHAnsi"/>
                                <w:sz w:val="20"/>
                                <w:szCs w:val="20"/>
                              </w:rPr>
                              <w:t>tala</w:t>
                            </w:r>
                            <w:r w:rsidRPr="00FC02F0">
                              <w:rPr>
                                <w:rFonts w:asciiTheme="majorHAnsi" w:hAnsiTheme="majorHAnsi"/>
                                <w:spacing w:val="-3"/>
                                <w:sz w:val="20"/>
                                <w:szCs w:val="20"/>
                              </w:rPr>
                              <w:t xml:space="preserve"> </w:t>
                            </w:r>
                            <w:r w:rsidRPr="00FC02F0">
                              <w:rPr>
                                <w:rFonts w:asciiTheme="majorHAnsi" w:hAnsiTheme="majorHAnsi"/>
                                <w:sz w:val="20"/>
                                <w:szCs w:val="20"/>
                              </w:rPr>
                              <w:t>alltid</w:t>
                            </w:r>
                            <w:r w:rsidRPr="00FC02F0">
                              <w:rPr>
                                <w:rFonts w:asciiTheme="majorHAnsi" w:hAnsiTheme="majorHAnsi"/>
                                <w:spacing w:val="-4"/>
                                <w:sz w:val="20"/>
                                <w:szCs w:val="20"/>
                              </w:rPr>
                              <w:t xml:space="preserve"> </w:t>
                            </w:r>
                            <w:r w:rsidRPr="00FC02F0">
                              <w:rPr>
                                <w:rFonts w:asciiTheme="majorHAnsi" w:hAnsiTheme="majorHAnsi"/>
                                <w:sz w:val="20"/>
                                <w:szCs w:val="20"/>
                              </w:rPr>
                              <w:t>om</w:t>
                            </w:r>
                            <w:r w:rsidRPr="00FC02F0">
                              <w:rPr>
                                <w:rFonts w:asciiTheme="majorHAnsi" w:hAnsiTheme="majorHAnsi"/>
                                <w:spacing w:val="-5"/>
                                <w:sz w:val="20"/>
                                <w:szCs w:val="20"/>
                              </w:rPr>
                              <w:t xml:space="preserve"> </w:t>
                            </w:r>
                            <w:r w:rsidRPr="00FC02F0">
                              <w:rPr>
                                <w:rFonts w:asciiTheme="majorHAnsi" w:hAnsiTheme="majorHAnsi"/>
                                <w:sz w:val="20"/>
                                <w:szCs w:val="20"/>
                              </w:rPr>
                              <w:t>att</w:t>
                            </w:r>
                            <w:r w:rsidRPr="00FC02F0">
                              <w:rPr>
                                <w:rFonts w:asciiTheme="majorHAnsi" w:hAnsiTheme="majorHAnsi"/>
                                <w:spacing w:val="-4"/>
                                <w:sz w:val="20"/>
                                <w:szCs w:val="20"/>
                              </w:rPr>
                              <w:t xml:space="preserve"> </w:t>
                            </w:r>
                            <w:r w:rsidRPr="00FC02F0">
                              <w:rPr>
                                <w:rFonts w:asciiTheme="majorHAnsi" w:hAnsiTheme="majorHAnsi"/>
                                <w:sz w:val="20"/>
                                <w:szCs w:val="20"/>
                              </w:rPr>
                              <w:t>patienten behandlas med blodförtunnande läkemedel.</w:t>
                            </w:r>
                          </w:p>
                          <w:p w14:paraId="07032DE1" w14:textId="535BD44C" w:rsidR="00FC02F0" w:rsidRP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Vid</w:t>
                            </w:r>
                            <w:r w:rsidRPr="00FC02F0">
                              <w:rPr>
                                <w:rFonts w:asciiTheme="majorHAnsi" w:hAnsiTheme="majorHAnsi"/>
                                <w:spacing w:val="-6"/>
                                <w:sz w:val="20"/>
                                <w:szCs w:val="20"/>
                              </w:rPr>
                              <w:t xml:space="preserve"> </w:t>
                            </w:r>
                            <w:r w:rsidRPr="00FC02F0">
                              <w:rPr>
                                <w:rFonts w:asciiTheme="majorHAnsi" w:hAnsiTheme="majorHAnsi"/>
                                <w:sz w:val="20"/>
                                <w:szCs w:val="20"/>
                              </w:rPr>
                              <w:t>nytillkommen</w:t>
                            </w:r>
                            <w:r w:rsidRPr="00FC02F0">
                              <w:rPr>
                                <w:rFonts w:asciiTheme="majorHAnsi" w:hAnsiTheme="majorHAnsi"/>
                                <w:spacing w:val="-3"/>
                                <w:sz w:val="20"/>
                                <w:szCs w:val="20"/>
                              </w:rPr>
                              <w:t xml:space="preserve"> </w:t>
                            </w:r>
                            <w:r w:rsidRPr="00FC02F0">
                              <w:rPr>
                                <w:rFonts w:asciiTheme="majorHAnsi" w:hAnsiTheme="majorHAnsi"/>
                                <w:sz w:val="20"/>
                                <w:szCs w:val="20"/>
                              </w:rPr>
                              <w:t>sjukdom</w:t>
                            </w:r>
                            <w:r w:rsidRPr="00FC02F0">
                              <w:rPr>
                                <w:rFonts w:asciiTheme="majorHAnsi" w:hAnsiTheme="majorHAnsi"/>
                                <w:spacing w:val="-4"/>
                                <w:sz w:val="20"/>
                                <w:szCs w:val="20"/>
                              </w:rPr>
                              <w:t xml:space="preserve"> </w:t>
                            </w:r>
                            <w:r w:rsidRPr="00FC02F0">
                              <w:rPr>
                                <w:rFonts w:asciiTheme="majorHAnsi" w:hAnsiTheme="majorHAnsi"/>
                                <w:sz w:val="20"/>
                                <w:szCs w:val="20"/>
                              </w:rPr>
                              <w:t>med</w:t>
                            </w:r>
                            <w:r w:rsidRPr="00FC02F0">
                              <w:rPr>
                                <w:rFonts w:asciiTheme="majorHAnsi" w:hAnsiTheme="majorHAnsi"/>
                                <w:spacing w:val="-6"/>
                                <w:sz w:val="20"/>
                                <w:szCs w:val="20"/>
                              </w:rPr>
                              <w:t xml:space="preserve"> </w:t>
                            </w:r>
                            <w:r w:rsidRPr="00FC02F0">
                              <w:rPr>
                                <w:rFonts w:asciiTheme="majorHAnsi" w:hAnsiTheme="majorHAnsi"/>
                                <w:sz w:val="20"/>
                                <w:szCs w:val="20"/>
                              </w:rPr>
                              <w:t>symtom</w:t>
                            </w:r>
                            <w:r w:rsidRPr="00FC02F0">
                              <w:rPr>
                                <w:rFonts w:asciiTheme="majorHAnsi" w:hAnsiTheme="majorHAnsi"/>
                                <w:spacing w:val="-7"/>
                                <w:sz w:val="20"/>
                                <w:szCs w:val="20"/>
                              </w:rPr>
                              <w:t xml:space="preserve"> </w:t>
                            </w:r>
                            <w:r w:rsidRPr="00FC02F0">
                              <w:rPr>
                                <w:rFonts w:asciiTheme="majorHAnsi" w:hAnsiTheme="majorHAnsi"/>
                                <w:sz w:val="20"/>
                                <w:szCs w:val="20"/>
                              </w:rPr>
                              <w:t>såsom</w:t>
                            </w:r>
                            <w:r w:rsidRPr="00FC02F0">
                              <w:rPr>
                                <w:rFonts w:asciiTheme="majorHAnsi" w:hAnsiTheme="majorHAnsi"/>
                                <w:spacing w:val="-4"/>
                                <w:sz w:val="20"/>
                                <w:szCs w:val="20"/>
                              </w:rPr>
                              <w:t xml:space="preserve"> </w:t>
                            </w:r>
                            <w:r w:rsidRPr="00FC02F0">
                              <w:rPr>
                                <w:rFonts w:asciiTheme="majorHAnsi" w:hAnsiTheme="majorHAnsi"/>
                                <w:sz w:val="20"/>
                                <w:szCs w:val="20"/>
                              </w:rPr>
                              <w:t>kräkning,</w:t>
                            </w:r>
                            <w:r w:rsidRPr="00FC02F0">
                              <w:rPr>
                                <w:rFonts w:asciiTheme="majorHAnsi" w:hAnsiTheme="majorHAnsi"/>
                                <w:spacing w:val="-4"/>
                                <w:sz w:val="20"/>
                                <w:szCs w:val="20"/>
                              </w:rPr>
                              <w:t xml:space="preserve"> </w:t>
                            </w:r>
                            <w:r w:rsidRPr="00FC02F0">
                              <w:rPr>
                                <w:rFonts w:asciiTheme="majorHAnsi" w:hAnsiTheme="majorHAnsi"/>
                                <w:sz w:val="20"/>
                                <w:szCs w:val="20"/>
                              </w:rPr>
                              <w:t>feber,</w:t>
                            </w:r>
                            <w:r w:rsidRPr="00FC02F0">
                              <w:rPr>
                                <w:rFonts w:asciiTheme="majorHAnsi" w:hAnsiTheme="majorHAnsi"/>
                                <w:spacing w:val="-4"/>
                                <w:sz w:val="20"/>
                                <w:szCs w:val="20"/>
                              </w:rPr>
                              <w:t xml:space="preserve"> </w:t>
                            </w:r>
                            <w:r w:rsidRPr="00FC02F0">
                              <w:rPr>
                                <w:rFonts w:asciiTheme="majorHAnsi" w:hAnsiTheme="majorHAnsi"/>
                                <w:sz w:val="20"/>
                                <w:szCs w:val="20"/>
                              </w:rPr>
                              <w:t>aptitlöshet</w:t>
                            </w:r>
                            <w:r w:rsidRPr="00FC02F0">
                              <w:rPr>
                                <w:rFonts w:asciiTheme="majorHAnsi" w:hAnsiTheme="majorHAnsi"/>
                                <w:spacing w:val="-6"/>
                                <w:sz w:val="20"/>
                                <w:szCs w:val="20"/>
                              </w:rPr>
                              <w:t xml:space="preserve"> </w:t>
                            </w:r>
                            <w:r w:rsidRPr="00FC02F0">
                              <w:rPr>
                                <w:rFonts w:asciiTheme="majorHAnsi" w:hAnsiTheme="majorHAnsi"/>
                                <w:sz w:val="20"/>
                                <w:szCs w:val="20"/>
                              </w:rPr>
                              <w:t>ska sjuksköterskan kontaktas.</w:t>
                            </w:r>
                          </w:p>
                          <w:p w14:paraId="2003BAED" w14:textId="622C2A33" w:rsid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Om</w:t>
                            </w:r>
                            <w:r w:rsidRPr="00FC02F0">
                              <w:rPr>
                                <w:rFonts w:asciiTheme="majorHAnsi" w:hAnsiTheme="majorHAnsi"/>
                                <w:spacing w:val="-2"/>
                                <w:sz w:val="20"/>
                                <w:szCs w:val="20"/>
                              </w:rPr>
                              <w:t xml:space="preserve"> </w:t>
                            </w:r>
                            <w:r w:rsidRPr="00FC02F0">
                              <w:rPr>
                                <w:rFonts w:asciiTheme="majorHAnsi" w:hAnsiTheme="majorHAnsi"/>
                                <w:sz w:val="20"/>
                                <w:szCs w:val="20"/>
                              </w:rPr>
                              <w:t>patienten</w:t>
                            </w:r>
                            <w:r w:rsidRPr="00FC02F0">
                              <w:rPr>
                                <w:rFonts w:asciiTheme="majorHAnsi" w:hAnsiTheme="majorHAnsi"/>
                                <w:spacing w:val="-4"/>
                                <w:sz w:val="20"/>
                                <w:szCs w:val="20"/>
                              </w:rPr>
                              <w:t xml:space="preserve"> </w:t>
                            </w:r>
                            <w:r w:rsidRPr="00FC02F0">
                              <w:rPr>
                                <w:rFonts w:asciiTheme="majorHAnsi" w:hAnsiTheme="majorHAnsi"/>
                                <w:sz w:val="20"/>
                                <w:szCs w:val="20"/>
                              </w:rPr>
                              <w:t>av</w:t>
                            </w:r>
                            <w:r w:rsidRPr="00FC02F0">
                              <w:rPr>
                                <w:rFonts w:asciiTheme="majorHAnsi" w:hAnsiTheme="majorHAnsi"/>
                                <w:spacing w:val="-3"/>
                                <w:sz w:val="20"/>
                                <w:szCs w:val="20"/>
                              </w:rPr>
                              <w:t xml:space="preserve"> </w:t>
                            </w:r>
                            <w:r w:rsidRPr="00FC02F0">
                              <w:rPr>
                                <w:rFonts w:asciiTheme="majorHAnsi" w:hAnsiTheme="majorHAnsi"/>
                                <w:sz w:val="20"/>
                                <w:szCs w:val="20"/>
                              </w:rPr>
                              <w:t>någon</w:t>
                            </w:r>
                            <w:r w:rsidRPr="00FC02F0">
                              <w:rPr>
                                <w:rFonts w:asciiTheme="majorHAnsi" w:hAnsiTheme="majorHAnsi"/>
                                <w:spacing w:val="-6"/>
                                <w:sz w:val="20"/>
                                <w:szCs w:val="20"/>
                              </w:rPr>
                              <w:t xml:space="preserve"> </w:t>
                            </w:r>
                            <w:r w:rsidRPr="00FC02F0">
                              <w:rPr>
                                <w:rFonts w:asciiTheme="majorHAnsi" w:hAnsiTheme="majorHAnsi"/>
                                <w:sz w:val="20"/>
                                <w:szCs w:val="20"/>
                              </w:rPr>
                              <w:t>anledning</w:t>
                            </w:r>
                            <w:r w:rsidRPr="00FC02F0">
                              <w:rPr>
                                <w:rFonts w:asciiTheme="majorHAnsi" w:hAnsiTheme="majorHAnsi"/>
                                <w:spacing w:val="-5"/>
                                <w:sz w:val="20"/>
                                <w:szCs w:val="20"/>
                              </w:rPr>
                              <w:t xml:space="preserve"> </w:t>
                            </w:r>
                            <w:r w:rsidRPr="00FC02F0">
                              <w:rPr>
                                <w:rFonts w:asciiTheme="majorHAnsi" w:hAnsiTheme="majorHAnsi"/>
                                <w:sz w:val="20"/>
                                <w:szCs w:val="20"/>
                              </w:rPr>
                              <w:t>inte</w:t>
                            </w:r>
                            <w:r w:rsidRPr="00FC02F0">
                              <w:rPr>
                                <w:rFonts w:asciiTheme="majorHAnsi" w:hAnsiTheme="majorHAnsi"/>
                                <w:spacing w:val="-4"/>
                                <w:sz w:val="20"/>
                                <w:szCs w:val="20"/>
                              </w:rPr>
                              <w:t xml:space="preserve"> </w:t>
                            </w:r>
                            <w:r w:rsidRPr="00FC02F0">
                              <w:rPr>
                                <w:rFonts w:asciiTheme="majorHAnsi" w:hAnsiTheme="majorHAnsi"/>
                                <w:sz w:val="20"/>
                                <w:szCs w:val="20"/>
                              </w:rPr>
                              <w:t>har</w:t>
                            </w:r>
                            <w:r w:rsidRPr="00FC02F0">
                              <w:rPr>
                                <w:rFonts w:asciiTheme="majorHAnsi" w:hAnsiTheme="majorHAnsi"/>
                                <w:spacing w:val="-5"/>
                                <w:sz w:val="20"/>
                                <w:szCs w:val="20"/>
                              </w:rPr>
                              <w:t xml:space="preserve"> </w:t>
                            </w:r>
                            <w:r w:rsidRPr="00FC02F0">
                              <w:rPr>
                                <w:rFonts w:asciiTheme="majorHAnsi" w:hAnsiTheme="majorHAnsi"/>
                                <w:sz w:val="20"/>
                                <w:szCs w:val="20"/>
                              </w:rPr>
                              <w:t>fått</w:t>
                            </w:r>
                            <w:r w:rsidRPr="00FC02F0">
                              <w:rPr>
                                <w:rFonts w:asciiTheme="majorHAnsi" w:hAnsiTheme="majorHAnsi"/>
                                <w:spacing w:val="-1"/>
                                <w:sz w:val="20"/>
                                <w:szCs w:val="20"/>
                              </w:rPr>
                              <w:t xml:space="preserve"> </w:t>
                            </w:r>
                            <w:r w:rsidRPr="00FC02F0">
                              <w:rPr>
                                <w:rFonts w:asciiTheme="majorHAnsi" w:hAnsiTheme="majorHAnsi"/>
                                <w:sz w:val="20"/>
                                <w:szCs w:val="20"/>
                              </w:rPr>
                              <w:t>sitt</w:t>
                            </w:r>
                            <w:r w:rsidRPr="00FC02F0">
                              <w:rPr>
                                <w:rFonts w:asciiTheme="majorHAnsi" w:hAnsiTheme="majorHAnsi"/>
                                <w:spacing w:val="-4"/>
                                <w:sz w:val="20"/>
                                <w:szCs w:val="20"/>
                              </w:rPr>
                              <w:t xml:space="preserve"> </w:t>
                            </w:r>
                            <w:r w:rsidRPr="00FC02F0">
                              <w:rPr>
                                <w:rFonts w:asciiTheme="majorHAnsi" w:hAnsiTheme="majorHAnsi"/>
                                <w:sz w:val="20"/>
                                <w:szCs w:val="20"/>
                              </w:rPr>
                              <w:t>blodförtunnande</w:t>
                            </w:r>
                            <w:r w:rsidRPr="00FC02F0">
                              <w:rPr>
                                <w:rFonts w:asciiTheme="majorHAnsi" w:hAnsiTheme="majorHAnsi"/>
                                <w:spacing w:val="-2"/>
                                <w:sz w:val="20"/>
                                <w:szCs w:val="20"/>
                              </w:rPr>
                              <w:t xml:space="preserve"> </w:t>
                            </w:r>
                            <w:r w:rsidRPr="00FC02F0">
                              <w:rPr>
                                <w:rFonts w:asciiTheme="majorHAnsi" w:hAnsiTheme="majorHAnsi"/>
                                <w:sz w:val="20"/>
                                <w:szCs w:val="20"/>
                              </w:rPr>
                              <w:t>läkemedel</w:t>
                            </w:r>
                            <w:r w:rsidRPr="00FC02F0">
                              <w:rPr>
                                <w:rFonts w:asciiTheme="majorHAnsi" w:hAnsiTheme="majorHAnsi"/>
                                <w:spacing w:val="-2"/>
                                <w:sz w:val="20"/>
                                <w:szCs w:val="20"/>
                              </w:rPr>
                              <w:t xml:space="preserve"> </w:t>
                            </w:r>
                            <w:r w:rsidRPr="00FC02F0">
                              <w:rPr>
                                <w:rFonts w:asciiTheme="majorHAnsi" w:hAnsiTheme="majorHAnsi"/>
                                <w:sz w:val="20"/>
                                <w:szCs w:val="20"/>
                              </w:rPr>
                              <w:t>ska sjuksköterska kontaktas omgående.</w:t>
                            </w:r>
                          </w:p>
                          <w:p w14:paraId="12F38007" w14:textId="77777777" w:rsidR="00FC02F0" w:rsidRP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Vid blod i urinen, avföringen, blodig upphostning, blodig kräkning, eller svår, ovanlig huvudvärk, misstänkt fraktur eller någon annan blödning som inte själv stannar av ska sjuksköterska omedelbart kontaktas.</w:t>
                            </w:r>
                          </w:p>
                          <w:p w14:paraId="53CB7D30" w14:textId="2283523B" w:rsidR="00FC02F0" w:rsidRP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Vid kraftigt trauma (våld, slag, fall) mot huvud och buk ska sjuksköterska kontaktas för vidare ställningstagande.</w:t>
                            </w:r>
                          </w:p>
                          <w:p w14:paraId="3D5655EE" w14:textId="09843A52" w:rsidR="00FC02F0" w:rsidRDefault="00FC02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2F2B8" id="_x0000_s1035" type="#_x0000_t202" style="position:absolute;margin-left:353pt;margin-top:25.75pt;width:404.2pt;height:110.6pt;z-index:251736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">
                <v:textbox style="mso-fit-shape-to-text:t">
                  <w:txbxContent>
                    <w:p w14:paraId="30BE139D" w14:textId="04EC456C" w:rsidR="00FC02F0" w:rsidRPr="00FC02F0" w:rsidRDefault="00FC02F0" w:rsidP="00FC02F0">
                      <w:pPr>
                        <w:pStyle w:val="Brdtext"/>
                        <w:numPr>
                          <w:ilvl w:val="0"/>
                          <w:numId w:val="32"/>
                        </w:numPr>
                        <w:spacing w:before="119"/>
                        <w:ind w:right="108"/>
                        <w:rPr>
                          <w:rFonts w:asciiTheme="majorHAnsi" w:hAnsiTheme="majorHAnsi"/>
                          <w:sz w:val="20"/>
                          <w:szCs w:val="20"/>
                        </w:rPr>
                      </w:pPr>
                      <w:r w:rsidRPr="00FC02F0">
                        <w:rPr>
                          <w:rFonts w:asciiTheme="majorHAnsi" w:hAnsiTheme="majorHAnsi"/>
                          <w:sz w:val="20"/>
                          <w:szCs w:val="20"/>
                        </w:rPr>
                        <w:t>Vid</w:t>
                      </w:r>
                      <w:r w:rsidRPr="00FC02F0">
                        <w:rPr>
                          <w:rFonts w:asciiTheme="majorHAnsi" w:hAnsiTheme="majorHAnsi"/>
                          <w:spacing w:val="-2"/>
                          <w:sz w:val="20"/>
                          <w:szCs w:val="20"/>
                        </w:rPr>
                        <w:t xml:space="preserve"> </w:t>
                      </w:r>
                      <w:r w:rsidRPr="00FC02F0">
                        <w:rPr>
                          <w:rFonts w:asciiTheme="majorHAnsi" w:hAnsiTheme="majorHAnsi"/>
                          <w:sz w:val="20"/>
                          <w:szCs w:val="20"/>
                        </w:rPr>
                        <w:t>kontakt</w:t>
                      </w:r>
                      <w:r w:rsidRPr="00FC02F0">
                        <w:rPr>
                          <w:rFonts w:asciiTheme="majorHAnsi" w:hAnsiTheme="majorHAnsi"/>
                          <w:spacing w:val="-4"/>
                          <w:sz w:val="20"/>
                          <w:szCs w:val="20"/>
                        </w:rPr>
                        <w:t xml:space="preserve"> </w:t>
                      </w:r>
                      <w:r w:rsidRPr="00FC02F0">
                        <w:rPr>
                          <w:rFonts w:asciiTheme="majorHAnsi" w:hAnsiTheme="majorHAnsi"/>
                          <w:sz w:val="20"/>
                          <w:szCs w:val="20"/>
                        </w:rPr>
                        <w:t>med</w:t>
                      </w:r>
                      <w:r w:rsidRPr="00FC02F0">
                        <w:rPr>
                          <w:rFonts w:asciiTheme="majorHAnsi" w:hAnsiTheme="majorHAnsi"/>
                          <w:spacing w:val="-4"/>
                          <w:sz w:val="20"/>
                          <w:szCs w:val="20"/>
                        </w:rPr>
                        <w:t xml:space="preserve"> </w:t>
                      </w:r>
                      <w:r w:rsidRPr="00FC02F0">
                        <w:rPr>
                          <w:rFonts w:asciiTheme="majorHAnsi" w:hAnsiTheme="majorHAnsi"/>
                          <w:sz w:val="20"/>
                          <w:szCs w:val="20"/>
                        </w:rPr>
                        <w:t>sjukvård/sjuksköterska</w:t>
                      </w:r>
                      <w:r w:rsidRPr="00FC02F0">
                        <w:rPr>
                          <w:rFonts w:asciiTheme="majorHAnsi" w:hAnsiTheme="majorHAnsi"/>
                          <w:spacing w:val="-3"/>
                          <w:sz w:val="20"/>
                          <w:szCs w:val="20"/>
                        </w:rPr>
                        <w:t xml:space="preserve"> </w:t>
                      </w:r>
                      <w:r w:rsidRPr="00FC02F0">
                        <w:rPr>
                          <w:rFonts w:asciiTheme="majorHAnsi" w:hAnsiTheme="majorHAnsi"/>
                          <w:sz w:val="20"/>
                          <w:szCs w:val="20"/>
                        </w:rPr>
                        <w:t>samt</w:t>
                      </w:r>
                      <w:r w:rsidRPr="00FC02F0">
                        <w:rPr>
                          <w:rFonts w:asciiTheme="majorHAnsi" w:hAnsiTheme="majorHAnsi"/>
                          <w:spacing w:val="-4"/>
                          <w:sz w:val="20"/>
                          <w:szCs w:val="20"/>
                        </w:rPr>
                        <w:t xml:space="preserve"> </w:t>
                      </w:r>
                      <w:r w:rsidRPr="00FC02F0">
                        <w:rPr>
                          <w:rFonts w:asciiTheme="majorHAnsi" w:hAnsiTheme="majorHAnsi"/>
                          <w:sz w:val="20"/>
                          <w:szCs w:val="20"/>
                        </w:rPr>
                        <w:t>tandläkare,</w:t>
                      </w:r>
                      <w:r w:rsidRPr="00FC02F0">
                        <w:rPr>
                          <w:rFonts w:asciiTheme="majorHAnsi" w:hAnsiTheme="majorHAnsi"/>
                          <w:spacing w:val="-5"/>
                          <w:sz w:val="20"/>
                          <w:szCs w:val="20"/>
                        </w:rPr>
                        <w:t xml:space="preserve"> </w:t>
                      </w:r>
                      <w:r w:rsidRPr="00FC02F0">
                        <w:rPr>
                          <w:rFonts w:asciiTheme="majorHAnsi" w:hAnsiTheme="majorHAnsi"/>
                          <w:sz w:val="20"/>
                          <w:szCs w:val="20"/>
                        </w:rPr>
                        <w:t>tala</w:t>
                      </w:r>
                      <w:r w:rsidRPr="00FC02F0">
                        <w:rPr>
                          <w:rFonts w:asciiTheme="majorHAnsi" w:hAnsiTheme="majorHAnsi"/>
                          <w:spacing w:val="-3"/>
                          <w:sz w:val="20"/>
                          <w:szCs w:val="20"/>
                        </w:rPr>
                        <w:t xml:space="preserve"> </w:t>
                      </w:r>
                      <w:r w:rsidRPr="00FC02F0">
                        <w:rPr>
                          <w:rFonts w:asciiTheme="majorHAnsi" w:hAnsiTheme="majorHAnsi"/>
                          <w:sz w:val="20"/>
                          <w:szCs w:val="20"/>
                        </w:rPr>
                        <w:t>alltid</w:t>
                      </w:r>
                      <w:r w:rsidRPr="00FC02F0">
                        <w:rPr>
                          <w:rFonts w:asciiTheme="majorHAnsi" w:hAnsiTheme="majorHAnsi"/>
                          <w:spacing w:val="-4"/>
                          <w:sz w:val="20"/>
                          <w:szCs w:val="20"/>
                        </w:rPr>
                        <w:t xml:space="preserve"> </w:t>
                      </w:r>
                      <w:r w:rsidRPr="00FC02F0">
                        <w:rPr>
                          <w:rFonts w:asciiTheme="majorHAnsi" w:hAnsiTheme="majorHAnsi"/>
                          <w:sz w:val="20"/>
                          <w:szCs w:val="20"/>
                        </w:rPr>
                        <w:t>om</w:t>
                      </w:r>
                      <w:r w:rsidRPr="00FC02F0">
                        <w:rPr>
                          <w:rFonts w:asciiTheme="majorHAnsi" w:hAnsiTheme="majorHAnsi"/>
                          <w:spacing w:val="-5"/>
                          <w:sz w:val="20"/>
                          <w:szCs w:val="20"/>
                        </w:rPr>
                        <w:t xml:space="preserve"> </w:t>
                      </w:r>
                      <w:r w:rsidRPr="00FC02F0">
                        <w:rPr>
                          <w:rFonts w:asciiTheme="majorHAnsi" w:hAnsiTheme="majorHAnsi"/>
                          <w:sz w:val="20"/>
                          <w:szCs w:val="20"/>
                        </w:rPr>
                        <w:t>att</w:t>
                      </w:r>
                      <w:r w:rsidRPr="00FC02F0">
                        <w:rPr>
                          <w:rFonts w:asciiTheme="majorHAnsi" w:hAnsiTheme="majorHAnsi"/>
                          <w:spacing w:val="-4"/>
                          <w:sz w:val="20"/>
                          <w:szCs w:val="20"/>
                        </w:rPr>
                        <w:t xml:space="preserve"> </w:t>
                      </w:r>
                      <w:r w:rsidRPr="00FC02F0">
                        <w:rPr>
                          <w:rFonts w:asciiTheme="majorHAnsi" w:hAnsiTheme="majorHAnsi"/>
                          <w:sz w:val="20"/>
                          <w:szCs w:val="20"/>
                        </w:rPr>
                        <w:t>patienten behandlas med blodförtunnande läkemedel.</w:t>
                      </w:r>
                    </w:p>
                    <w:p w14:paraId="07032DE1" w14:textId="535BD44C" w:rsidR="00FC02F0" w:rsidRP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Vid</w:t>
                      </w:r>
                      <w:r w:rsidRPr="00FC02F0">
                        <w:rPr>
                          <w:rFonts w:asciiTheme="majorHAnsi" w:hAnsiTheme="majorHAnsi"/>
                          <w:spacing w:val="-6"/>
                          <w:sz w:val="20"/>
                          <w:szCs w:val="20"/>
                        </w:rPr>
                        <w:t xml:space="preserve"> </w:t>
                      </w:r>
                      <w:r w:rsidRPr="00FC02F0">
                        <w:rPr>
                          <w:rFonts w:asciiTheme="majorHAnsi" w:hAnsiTheme="majorHAnsi"/>
                          <w:sz w:val="20"/>
                          <w:szCs w:val="20"/>
                        </w:rPr>
                        <w:t>nytillkommen</w:t>
                      </w:r>
                      <w:r w:rsidRPr="00FC02F0">
                        <w:rPr>
                          <w:rFonts w:asciiTheme="majorHAnsi" w:hAnsiTheme="majorHAnsi"/>
                          <w:spacing w:val="-3"/>
                          <w:sz w:val="20"/>
                          <w:szCs w:val="20"/>
                        </w:rPr>
                        <w:t xml:space="preserve"> </w:t>
                      </w:r>
                      <w:r w:rsidRPr="00FC02F0">
                        <w:rPr>
                          <w:rFonts w:asciiTheme="majorHAnsi" w:hAnsiTheme="majorHAnsi"/>
                          <w:sz w:val="20"/>
                          <w:szCs w:val="20"/>
                        </w:rPr>
                        <w:t>sjukdom</w:t>
                      </w:r>
                      <w:r w:rsidRPr="00FC02F0">
                        <w:rPr>
                          <w:rFonts w:asciiTheme="majorHAnsi" w:hAnsiTheme="majorHAnsi"/>
                          <w:spacing w:val="-4"/>
                          <w:sz w:val="20"/>
                          <w:szCs w:val="20"/>
                        </w:rPr>
                        <w:t xml:space="preserve"> </w:t>
                      </w:r>
                      <w:r w:rsidRPr="00FC02F0">
                        <w:rPr>
                          <w:rFonts w:asciiTheme="majorHAnsi" w:hAnsiTheme="majorHAnsi"/>
                          <w:sz w:val="20"/>
                          <w:szCs w:val="20"/>
                        </w:rPr>
                        <w:t>med</w:t>
                      </w:r>
                      <w:r w:rsidRPr="00FC02F0">
                        <w:rPr>
                          <w:rFonts w:asciiTheme="majorHAnsi" w:hAnsiTheme="majorHAnsi"/>
                          <w:spacing w:val="-6"/>
                          <w:sz w:val="20"/>
                          <w:szCs w:val="20"/>
                        </w:rPr>
                        <w:t xml:space="preserve"> </w:t>
                      </w:r>
                      <w:r w:rsidRPr="00FC02F0">
                        <w:rPr>
                          <w:rFonts w:asciiTheme="majorHAnsi" w:hAnsiTheme="majorHAnsi"/>
                          <w:sz w:val="20"/>
                          <w:szCs w:val="20"/>
                        </w:rPr>
                        <w:t>symtom</w:t>
                      </w:r>
                      <w:r w:rsidRPr="00FC02F0">
                        <w:rPr>
                          <w:rFonts w:asciiTheme="majorHAnsi" w:hAnsiTheme="majorHAnsi"/>
                          <w:spacing w:val="-7"/>
                          <w:sz w:val="20"/>
                          <w:szCs w:val="20"/>
                        </w:rPr>
                        <w:t xml:space="preserve"> </w:t>
                      </w:r>
                      <w:r w:rsidRPr="00FC02F0">
                        <w:rPr>
                          <w:rFonts w:asciiTheme="majorHAnsi" w:hAnsiTheme="majorHAnsi"/>
                          <w:sz w:val="20"/>
                          <w:szCs w:val="20"/>
                        </w:rPr>
                        <w:t>såsom</w:t>
                      </w:r>
                      <w:r w:rsidRPr="00FC02F0">
                        <w:rPr>
                          <w:rFonts w:asciiTheme="majorHAnsi" w:hAnsiTheme="majorHAnsi"/>
                          <w:spacing w:val="-4"/>
                          <w:sz w:val="20"/>
                          <w:szCs w:val="20"/>
                        </w:rPr>
                        <w:t xml:space="preserve"> </w:t>
                      </w:r>
                      <w:r w:rsidRPr="00FC02F0">
                        <w:rPr>
                          <w:rFonts w:asciiTheme="majorHAnsi" w:hAnsiTheme="majorHAnsi"/>
                          <w:sz w:val="20"/>
                          <w:szCs w:val="20"/>
                        </w:rPr>
                        <w:t>kräkning,</w:t>
                      </w:r>
                      <w:r w:rsidRPr="00FC02F0">
                        <w:rPr>
                          <w:rFonts w:asciiTheme="majorHAnsi" w:hAnsiTheme="majorHAnsi"/>
                          <w:spacing w:val="-4"/>
                          <w:sz w:val="20"/>
                          <w:szCs w:val="20"/>
                        </w:rPr>
                        <w:t xml:space="preserve"> </w:t>
                      </w:r>
                      <w:r w:rsidRPr="00FC02F0">
                        <w:rPr>
                          <w:rFonts w:asciiTheme="majorHAnsi" w:hAnsiTheme="majorHAnsi"/>
                          <w:sz w:val="20"/>
                          <w:szCs w:val="20"/>
                        </w:rPr>
                        <w:t>feber,</w:t>
                      </w:r>
                      <w:r w:rsidRPr="00FC02F0">
                        <w:rPr>
                          <w:rFonts w:asciiTheme="majorHAnsi" w:hAnsiTheme="majorHAnsi"/>
                          <w:spacing w:val="-4"/>
                          <w:sz w:val="20"/>
                          <w:szCs w:val="20"/>
                        </w:rPr>
                        <w:t xml:space="preserve"> </w:t>
                      </w:r>
                      <w:r w:rsidRPr="00FC02F0">
                        <w:rPr>
                          <w:rFonts w:asciiTheme="majorHAnsi" w:hAnsiTheme="majorHAnsi"/>
                          <w:sz w:val="20"/>
                          <w:szCs w:val="20"/>
                        </w:rPr>
                        <w:t>aptitlöshet</w:t>
                      </w:r>
                      <w:r w:rsidRPr="00FC02F0">
                        <w:rPr>
                          <w:rFonts w:asciiTheme="majorHAnsi" w:hAnsiTheme="majorHAnsi"/>
                          <w:spacing w:val="-6"/>
                          <w:sz w:val="20"/>
                          <w:szCs w:val="20"/>
                        </w:rPr>
                        <w:t xml:space="preserve"> </w:t>
                      </w:r>
                      <w:r w:rsidRPr="00FC02F0">
                        <w:rPr>
                          <w:rFonts w:asciiTheme="majorHAnsi" w:hAnsiTheme="majorHAnsi"/>
                          <w:sz w:val="20"/>
                          <w:szCs w:val="20"/>
                        </w:rPr>
                        <w:t>ska sjuksköterskan kontaktas.</w:t>
                      </w:r>
                    </w:p>
                    <w:p w14:paraId="2003BAED" w14:textId="622C2A33" w:rsid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Om</w:t>
                      </w:r>
                      <w:r w:rsidRPr="00FC02F0">
                        <w:rPr>
                          <w:rFonts w:asciiTheme="majorHAnsi" w:hAnsiTheme="majorHAnsi"/>
                          <w:spacing w:val="-2"/>
                          <w:sz w:val="20"/>
                          <w:szCs w:val="20"/>
                        </w:rPr>
                        <w:t xml:space="preserve"> </w:t>
                      </w:r>
                      <w:r w:rsidRPr="00FC02F0">
                        <w:rPr>
                          <w:rFonts w:asciiTheme="majorHAnsi" w:hAnsiTheme="majorHAnsi"/>
                          <w:sz w:val="20"/>
                          <w:szCs w:val="20"/>
                        </w:rPr>
                        <w:t>patienten</w:t>
                      </w:r>
                      <w:r w:rsidRPr="00FC02F0">
                        <w:rPr>
                          <w:rFonts w:asciiTheme="majorHAnsi" w:hAnsiTheme="majorHAnsi"/>
                          <w:spacing w:val="-4"/>
                          <w:sz w:val="20"/>
                          <w:szCs w:val="20"/>
                        </w:rPr>
                        <w:t xml:space="preserve"> </w:t>
                      </w:r>
                      <w:r w:rsidRPr="00FC02F0">
                        <w:rPr>
                          <w:rFonts w:asciiTheme="majorHAnsi" w:hAnsiTheme="majorHAnsi"/>
                          <w:sz w:val="20"/>
                          <w:szCs w:val="20"/>
                        </w:rPr>
                        <w:t>av</w:t>
                      </w:r>
                      <w:r w:rsidRPr="00FC02F0">
                        <w:rPr>
                          <w:rFonts w:asciiTheme="majorHAnsi" w:hAnsiTheme="majorHAnsi"/>
                          <w:spacing w:val="-3"/>
                          <w:sz w:val="20"/>
                          <w:szCs w:val="20"/>
                        </w:rPr>
                        <w:t xml:space="preserve"> </w:t>
                      </w:r>
                      <w:r w:rsidRPr="00FC02F0">
                        <w:rPr>
                          <w:rFonts w:asciiTheme="majorHAnsi" w:hAnsiTheme="majorHAnsi"/>
                          <w:sz w:val="20"/>
                          <w:szCs w:val="20"/>
                        </w:rPr>
                        <w:t>någon</w:t>
                      </w:r>
                      <w:r w:rsidRPr="00FC02F0">
                        <w:rPr>
                          <w:rFonts w:asciiTheme="majorHAnsi" w:hAnsiTheme="majorHAnsi"/>
                          <w:spacing w:val="-6"/>
                          <w:sz w:val="20"/>
                          <w:szCs w:val="20"/>
                        </w:rPr>
                        <w:t xml:space="preserve"> </w:t>
                      </w:r>
                      <w:r w:rsidRPr="00FC02F0">
                        <w:rPr>
                          <w:rFonts w:asciiTheme="majorHAnsi" w:hAnsiTheme="majorHAnsi"/>
                          <w:sz w:val="20"/>
                          <w:szCs w:val="20"/>
                        </w:rPr>
                        <w:t>anledning</w:t>
                      </w:r>
                      <w:r w:rsidRPr="00FC02F0">
                        <w:rPr>
                          <w:rFonts w:asciiTheme="majorHAnsi" w:hAnsiTheme="majorHAnsi"/>
                          <w:spacing w:val="-5"/>
                          <w:sz w:val="20"/>
                          <w:szCs w:val="20"/>
                        </w:rPr>
                        <w:t xml:space="preserve"> </w:t>
                      </w:r>
                      <w:r w:rsidRPr="00FC02F0">
                        <w:rPr>
                          <w:rFonts w:asciiTheme="majorHAnsi" w:hAnsiTheme="majorHAnsi"/>
                          <w:sz w:val="20"/>
                          <w:szCs w:val="20"/>
                        </w:rPr>
                        <w:t>inte</w:t>
                      </w:r>
                      <w:r w:rsidRPr="00FC02F0">
                        <w:rPr>
                          <w:rFonts w:asciiTheme="majorHAnsi" w:hAnsiTheme="majorHAnsi"/>
                          <w:spacing w:val="-4"/>
                          <w:sz w:val="20"/>
                          <w:szCs w:val="20"/>
                        </w:rPr>
                        <w:t xml:space="preserve"> </w:t>
                      </w:r>
                      <w:r w:rsidRPr="00FC02F0">
                        <w:rPr>
                          <w:rFonts w:asciiTheme="majorHAnsi" w:hAnsiTheme="majorHAnsi"/>
                          <w:sz w:val="20"/>
                          <w:szCs w:val="20"/>
                        </w:rPr>
                        <w:t>har</w:t>
                      </w:r>
                      <w:r w:rsidRPr="00FC02F0">
                        <w:rPr>
                          <w:rFonts w:asciiTheme="majorHAnsi" w:hAnsiTheme="majorHAnsi"/>
                          <w:spacing w:val="-5"/>
                          <w:sz w:val="20"/>
                          <w:szCs w:val="20"/>
                        </w:rPr>
                        <w:t xml:space="preserve"> </w:t>
                      </w:r>
                      <w:r w:rsidRPr="00FC02F0">
                        <w:rPr>
                          <w:rFonts w:asciiTheme="majorHAnsi" w:hAnsiTheme="majorHAnsi"/>
                          <w:sz w:val="20"/>
                          <w:szCs w:val="20"/>
                        </w:rPr>
                        <w:t>fått</w:t>
                      </w:r>
                      <w:r w:rsidRPr="00FC02F0">
                        <w:rPr>
                          <w:rFonts w:asciiTheme="majorHAnsi" w:hAnsiTheme="majorHAnsi"/>
                          <w:spacing w:val="-1"/>
                          <w:sz w:val="20"/>
                          <w:szCs w:val="20"/>
                        </w:rPr>
                        <w:t xml:space="preserve"> </w:t>
                      </w:r>
                      <w:r w:rsidRPr="00FC02F0">
                        <w:rPr>
                          <w:rFonts w:asciiTheme="majorHAnsi" w:hAnsiTheme="majorHAnsi"/>
                          <w:sz w:val="20"/>
                          <w:szCs w:val="20"/>
                        </w:rPr>
                        <w:t>sitt</w:t>
                      </w:r>
                      <w:r w:rsidRPr="00FC02F0">
                        <w:rPr>
                          <w:rFonts w:asciiTheme="majorHAnsi" w:hAnsiTheme="majorHAnsi"/>
                          <w:spacing w:val="-4"/>
                          <w:sz w:val="20"/>
                          <w:szCs w:val="20"/>
                        </w:rPr>
                        <w:t xml:space="preserve"> </w:t>
                      </w:r>
                      <w:r w:rsidRPr="00FC02F0">
                        <w:rPr>
                          <w:rFonts w:asciiTheme="majorHAnsi" w:hAnsiTheme="majorHAnsi"/>
                          <w:sz w:val="20"/>
                          <w:szCs w:val="20"/>
                        </w:rPr>
                        <w:t>blodförtunnande</w:t>
                      </w:r>
                      <w:r w:rsidRPr="00FC02F0">
                        <w:rPr>
                          <w:rFonts w:asciiTheme="majorHAnsi" w:hAnsiTheme="majorHAnsi"/>
                          <w:spacing w:val="-2"/>
                          <w:sz w:val="20"/>
                          <w:szCs w:val="20"/>
                        </w:rPr>
                        <w:t xml:space="preserve"> </w:t>
                      </w:r>
                      <w:r w:rsidRPr="00FC02F0">
                        <w:rPr>
                          <w:rFonts w:asciiTheme="majorHAnsi" w:hAnsiTheme="majorHAnsi"/>
                          <w:sz w:val="20"/>
                          <w:szCs w:val="20"/>
                        </w:rPr>
                        <w:t>läkemedel</w:t>
                      </w:r>
                      <w:r w:rsidRPr="00FC02F0">
                        <w:rPr>
                          <w:rFonts w:asciiTheme="majorHAnsi" w:hAnsiTheme="majorHAnsi"/>
                          <w:spacing w:val="-2"/>
                          <w:sz w:val="20"/>
                          <w:szCs w:val="20"/>
                        </w:rPr>
                        <w:t xml:space="preserve"> </w:t>
                      </w:r>
                      <w:r w:rsidRPr="00FC02F0">
                        <w:rPr>
                          <w:rFonts w:asciiTheme="majorHAnsi" w:hAnsiTheme="majorHAnsi"/>
                          <w:sz w:val="20"/>
                          <w:szCs w:val="20"/>
                        </w:rPr>
                        <w:t>ska sjuksköterska kontaktas omgående.</w:t>
                      </w:r>
                    </w:p>
                    <w:p w14:paraId="12F38007" w14:textId="77777777" w:rsidR="00FC02F0" w:rsidRP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Vid blod i urinen, avföringen, blodig upphostning, blodig kräkning, eller svår, ovanlig huvudvärk, misstänkt fraktur eller någon annan blödning som inte själv stannar av ska sjuksköterska omedelbart kontaktas.</w:t>
                      </w:r>
                    </w:p>
                    <w:p w14:paraId="53CB7D30" w14:textId="2283523B" w:rsidR="00FC02F0" w:rsidRPr="00FC02F0" w:rsidRDefault="00FC02F0" w:rsidP="00FC02F0">
                      <w:pPr>
                        <w:pStyle w:val="Brdtext"/>
                        <w:numPr>
                          <w:ilvl w:val="0"/>
                          <w:numId w:val="32"/>
                        </w:numPr>
                        <w:spacing w:before="120"/>
                        <w:ind w:right="108"/>
                        <w:rPr>
                          <w:rFonts w:asciiTheme="majorHAnsi" w:hAnsiTheme="majorHAnsi"/>
                          <w:sz w:val="20"/>
                          <w:szCs w:val="20"/>
                        </w:rPr>
                      </w:pPr>
                      <w:r w:rsidRPr="00FC02F0">
                        <w:rPr>
                          <w:rFonts w:asciiTheme="majorHAnsi" w:hAnsiTheme="majorHAnsi"/>
                          <w:sz w:val="20"/>
                          <w:szCs w:val="20"/>
                        </w:rPr>
                        <w:t>Vid kraftigt trauma (våld, slag, fall) mot huvud och buk ska sjuksköterska kontaktas för vidare ställningstagande.</w:t>
                      </w:r>
                    </w:p>
                    <w:p w14:paraId="3D5655EE" w14:textId="09843A52" w:rsidR="00FC02F0" w:rsidRDefault="00FC02F0"/>
                  </w:txbxContent>
                </v:textbox>
                <w10:wrap type="square" anchorx="margin"/>
              </v:shape>
            </w:pict>
          </mc:Fallback>
        </mc:AlternateContent>
      </w:r>
      <w:r w:rsidR="007D7432" w:rsidRPr="007D7432">
        <w:rPr>
          <w:rFonts w:asciiTheme="minorHAnsi" w:hAnsiTheme="minorHAnsi"/>
        </w:rPr>
        <w:t>Viktigt att veta gällande om patienter som tar blodförtunnande läkemedel:</w:t>
      </w:r>
    </w:p>
    <w:p w14:paraId="317524FF" w14:textId="46FFF670" w:rsidR="007D7432" w:rsidRPr="007D7432" w:rsidRDefault="007D7432" w:rsidP="007D7432">
      <w:pPr>
        <w:rPr>
          <w:rFonts w:asciiTheme="minorHAnsi" w:hAnsiTheme="minorHAnsi"/>
        </w:rPr>
      </w:pPr>
    </w:p>
    <w:p w14:paraId="76191ABB" w14:textId="77777777" w:rsidR="007D7432" w:rsidRPr="007D7432" w:rsidRDefault="007D7432" w:rsidP="007D7432">
      <w:pPr>
        <w:rPr>
          <w:rFonts w:asciiTheme="minorHAnsi" w:hAnsiTheme="minorHAnsi"/>
        </w:rPr>
      </w:pPr>
      <w:r w:rsidRPr="007D7432">
        <w:rPr>
          <w:rFonts w:asciiTheme="minorHAnsi" w:hAnsiTheme="minorHAnsi"/>
        </w:rPr>
        <w:t xml:space="preserve"> </w:t>
      </w:r>
    </w:p>
    <w:p w14:paraId="3C237ECE" w14:textId="1EDA11F2" w:rsidR="007D7432" w:rsidRPr="007D7432" w:rsidRDefault="007D7432" w:rsidP="00FC02F0">
      <w:pPr>
        <w:pStyle w:val="Rubrik2"/>
      </w:pPr>
      <w:r w:rsidRPr="007D7432">
        <w:t>21.</w:t>
      </w:r>
      <w:r w:rsidR="00FC02F0">
        <w:t xml:space="preserve"> </w:t>
      </w:r>
      <w:r w:rsidRPr="007D7432">
        <w:t>Läkemedel vid behov</w:t>
      </w:r>
    </w:p>
    <w:p w14:paraId="38C47CE1" w14:textId="02B803F7" w:rsidR="007D7432" w:rsidRPr="007D7432" w:rsidRDefault="007D7432" w:rsidP="007D7432">
      <w:pPr>
        <w:rPr>
          <w:rFonts w:asciiTheme="minorHAnsi" w:hAnsiTheme="minorHAnsi"/>
        </w:rPr>
      </w:pPr>
      <w:r w:rsidRPr="007D7432">
        <w:rPr>
          <w:rFonts w:asciiTheme="minorHAnsi" w:hAnsiTheme="minorHAnsi"/>
        </w:rPr>
        <w:t>Om patienten skulle behöva någon extra medicin vid till exempel smärta. Läs ordinationsunderlaget/läkemedelslistan och se vad patienten har för någon medicin vid behov och ring sjuksköterskan.</w:t>
      </w:r>
    </w:p>
    <w:p w14:paraId="64F7879F" w14:textId="77777777" w:rsidR="007D7432" w:rsidRPr="007D7432" w:rsidRDefault="007D7432" w:rsidP="007D7432">
      <w:pPr>
        <w:rPr>
          <w:rFonts w:asciiTheme="minorHAnsi" w:hAnsiTheme="minorHAnsi"/>
        </w:rPr>
      </w:pPr>
      <w:r w:rsidRPr="007D7432">
        <w:rPr>
          <w:rFonts w:asciiTheme="minorHAnsi" w:hAnsiTheme="minorHAnsi"/>
        </w:rPr>
        <w:t>Samma gäller om det är narkotikapreparat, då skall det räknas av och signeras på en separat lista för narkotikaklassade läkemedel.</w:t>
      </w:r>
    </w:p>
    <w:p w14:paraId="754C0168" w14:textId="4E497308" w:rsidR="007D7432" w:rsidRPr="007D7432" w:rsidRDefault="007D7432" w:rsidP="007D7432">
      <w:pPr>
        <w:rPr>
          <w:rFonts w:asciiTheme="minorHAnsi" w:hAnsiTheme="minorHAnsi"/>
        </w:rPr>
      </w:pPr>
    </w:p>
    <w:p w14:paraId="7FDEF36E" w14:textId="77777777" w:rsidR="007D7432" w:rsidRPr="007D7432" w:rsidRDefault="007D7432" w:rsidP="007D7432">
      <w:pPr>
        <w:rPr>
          <w:rFonts w:asciiTheme="minorHAnsi" w:hAnsiTheme="minorHAnsi"/>
        </w:rPr>
      </w:pPr>
    </w:p>
    <w:p w14:paraId="427A4451" w14:textId="77777777" w:rsidR="00403ED7" w:rsidRDefault="00403ED7">
      <w:pPr>
        <w:widowControl/>
        <w:autoSpaceDE/>
        <w:autoSpaceDN/>
        <w:spacing w:after="240" w:line="276" w:lineRule="auto"/>
        <w:rPr>
          <w:rFonts w:asciiTheme="majorHAnsi" w:eastAsiaTheme="majorEastAsia" w:hAnsiTheme="majorHAnsi" w:cstheme="majorBidi"/>
          <w:b/>
          <w:bCs/>
          <w:sz w:val="28"/>
          <w:szCs w:val="28"/>
        </w:rPr>
      </w:pPr>
      <w:r>
        <w:br w:type="page"/>
      </w:r>
    </w:p>
    <w:p w14:paraId="2493FF52" w14:textId="28619412" w:rsidR="00FC02F0" w:rsidRPr="00403ED7" w:rsidRDefault="007D7432" w:rsidP="00403ED7">
      <w:pPr>
        <w:pStyle w:val="Rubrik2"/>
      </w:pPr>
      <w:r w:rsidRPr="007D7432">
        <w:lastRenderedPageBreak/>
        <w:t>22.</w:t>
      </w:r>
      <w:r w:rsidR="00FC02F0">
        <w:t xml:space="preserve"> </w:t>
      </w:r>
      <w:r w:rsidRPr="007D7432">
        <w:t>Administrera /överlämna läkemedel</w:t>
      </w:r>
    </w:p>
    <w:p w14:paraId="20F2BC06" w14:textId="69CC8D38" w:rsidR="007D7432" w:rsidRPr="007D7432" w:rsidRDefault="007D7432" w:rsidP="00FC02F0">
      <w:pPr>
        <w:pStyle w:val="Rubrik3"/>
      </w:pPr>
      <w:r w:rsidRPr="007D7432">
        <w:t>22.1.</w:t>
      </w:r>
      <w:r w:rsidR="00FC02F0">
        <w:t xml:space="preserve"> </w:t>
      </w:r>
      <w:r w:rsidRPr="007D7432">
        <w:t>Förberedelse</w:t>
      </w:r>
    </w:p>
    <w:p w14:paraId="72DEE0F9" w14:textId="77777777" w:rsidR="00FC02F0" w:rsidRPr="00403ED7" w:rsidRDefault="007D7432" w:rsidP="00403ED7">
      <w:pPr>
        <w:pStyle w:val="Liststycke"/>
        <w:numPr>
          <w:ilvl w:val="0"/>
          <w:numId w:val="33"/>
        </w:numPr>
        <w:rPr>
          <w:rFonts w:asciiTheme="minorHAnsi" w:hAnsiTheme="minorHAnsi"/>
        </w:rPr>
      </w:pPr>
      <w:r w:rsidRPr="00403ED7">
        <w:rPr>
          <w:rFonts w:asciiTheme="minorHAnsi" w:hAnsiTheme="minorHAnsi"/>
        </w:rPr>
        <w:t>Leta upp pärmen. Står det rätt namn? Rätt personnummer? I pärmen står det du behöver veta om läkemedel och ordinationer</w:t>
      </w:r>
      <w:r w:rsidR="00FC02F0" w:rsidRPr="00403ED7">
        <w:rPr>
          <w:rFonts w:asciiTheme="minorHAnsi" w:hAnsiTheme="minorHAnsi"/>
        </w:rPr>
        <w:t>.</w:t>
      </w:r>
    </w:p>
    <w:p w14:paraId="4FF3D8BD" w14:textId="0D4BFA2D" w:rsidR="007D7432" w:rsidRPr="00403ED7" w:rsidRDefault="007D7432" w:rsidP="00403ED7">
      <w:pPr>
        <w:pStyle w:val="Liststycke"/>
        <w:numPr>
          <w:ilvl w:val="0"/>
          <w:numId w:val="33"/>
        </w:numPr>
        <w:rPr>
          <w:rFonts w:asciiTheme="minorHAnsi" w:hAnsiTheme="minorHAnsi"/>
        </w:rPr>
      </w:pPr>
      <w:r w:rsidRPr="00403ED7">
        <w:rPr>
          <w:rFonts w:asciiTheme="minorHAnsi" w:hAnsiTheme="minorHAnsi"/>
        </w:rPr>
        <w:t>Läs innehållsförteckningen i pärmen</w:t>
      </w:r>
      <w:r w:rsidR="00FC02F0" w:rsidRPr="00403ED7">
        <w:rPr>
          <w:rFonts w:asciiTheme="minorHAnsi" w:hAnsiTheme="minorHAnsi"/>
        </w:rPr>
        <w:t>.</w:t>
      </w:r>
    </w:p>
    <w:p w14:paraId="4432BC52" w14:textId="696F643D" w:rsidR="00403ED7" w:rsidRPr="00403ED7" w:rsidRDefault="007D7432" w:rsidP="00403ED7">
      <w:pPr>
        <w:pStyle w:val="Liststycke"/>
        <w:numPr>
          <w:ilvl w:val="0"/>
          <w:numId w:val="33"/>
        </w:numPr>
        <w:rPr>
          <w:rFonts w:asciiTheme="minorHAnsi" w:hAnsiTheme="minorHAnsi"/>
        </w:rPr>
      </w:pPr>
      <w:r w:rsidRPr="00403ED7">
        <w:rPr>
          <w:rFonts w:asciiTheme="minorHAnsi" w:hAnsiTheme="minorHAnsi"/>
        </w:rPr>
        <w:t>Leta upp fliken för läkemedelsordination</w:t>
      </w:r>
      <w:r w:rsidR="00403ED7" w:rsidRPr="00403ED7">
        <w:rPr>
          <w:rFonts w:asciiTheme="minorHAnsi" w:hAnsiTheme="minorHAnsi"/>
        </w:rPr>
        <w:t>.</w:t>
      </w:r>
    </w:p>
    <w:p w14:paraId="0C751E10" w14:textId="716558D1" w:rsidR="007D7432" w:rsidRPr="00403ED7" w:rsidRDefault="007D7432" w:rsidP="00403ED7">
      <w:pPr>
        <w:pStyle w:val="Liststycke"/>
        <w:numPr>
          <w:ilvl w:val="0"/>
          <w:numId w:val="33"/>
        </w:numPr>
        <w:rPr>
          <w:rFonts w:asciiTheme="minorHAnsi" w:hAnsiTheme="minorHAnsi"/>
        </w:rPr>
      </w:pPr>
      <w:r w:rsidRPr="00403ED7">
        <w:rPr>
          <w:rFonts w:asciiTheme="minorHAnsi" w:hAnsiTheme="minorHAnsi"/>
        </w:rPr>
        <w:t xml:space="preserve">Kontrollera i </w:t>
      </w:r>
      <w:proofErr w:type="spellStart"/>
      <w:r w:rsidRPr="00403ED7">
        <w:rPr>
          <w:rFonts w:asciiTheme="minorHAnsi" w:hAnsiTheme="minorHAnsi"/>
        </w:rPr>
        <w:t>SignIT</w:t>
      </w:r>
      <w:proofErr w:type="spellEnd"/>
      <w:r w:rsidRPr="00403ED7">
        <w:rPr>
          <w:rFonts w:asciiTheme="minorHAnsi" w:hAnsiTheme="minorHAnsi"/>
        </w:rPr>
        <w:t xml:space="preserve"> att kunden inte redan fått sitt läkemedel</w:t>
      </w:r>
      <w:r w:rsidR="00403ED7" w:rsidRPr="00403ED7">
        <w:rPr>
          <w:rFonts w:asciiTheme="minorHAnsi" w:hAnsiTheme="minorHAnsi"/>
        </w:rPr>
        <w:t>.</w:t>
      </w:r>
    </w:p>
    <w:p w14:paraId="017D392C" w14:textId="316BD8DA" w:rsidR="00403ED7" w:rsidRPr="00403ED7" w:rsidRDefault="007D7432" w:rsidP="007D7432">
      <w:pPr>
        <w:pStyle w:val="Liststycke"/>
        <w:numPr>
          <w:ilvl w:val="0"/>
          <w:numId w:val="33"/>
        </w:numPr>
        <w:rPr>
          <w:rFonts w:asciiTheme="minorHAnsi" w:hAnsiTheme="minorHAnsi"/>
        </w:rPr>
      </w:pPr>
      <w:r w:rsidRPr="00403ED7">
        <w:rPr>
          <w:rFonts w:asciiTheme="minorHAnsi" w:hAnsiTheme="minorHAnsi"/>
        </w:rPr>
        <w:t>Har vårdtagaren dosdispenserade läkemedel? Dosett? Eller både och? Stående originalförpackning?</w:t>
      </w:r>
    </w:p>
    <w:p w14:paraId="725C0F8A" w14:textId="77777777" w:rsidR="00403ED7" w:rsidRDefault="00403ED7" w:rsidP="007D7432">
      <w:pPr>
        <w:rPr>
          <w:rFonts w:asciiTheme="minorHAnsi" w:hAnsiTheme="minorHAnsi"/>
        </w:rPr>
      </w:pPr>
    </w:p>
    <w:p w14:paraId="4C3404C6" w14:textId="65B4F3AD" w:rsidR="007D7432" w:rsidRPr="007D7432" w:rsidRDefault="007D7432" w:rsidP="00403ED7">
      <w:pPr>
        <w:pStyle w:val="Rubrik3"/>
      </w:pPr>
      <w:r w:rsidRPr="007D7432">
        <w:t>22.2</w:t>
      </w:r>
      <w:r w:rsidR="00403ED7">
        <w:t xml:space="preserve">. </w:t>
      </w:r>
      <w:r w:rsidRPr="007D7432">
        <w:t>Administrering/överlämning</w:t>
      </w:r>
    </w:p>
    <w:p w14:paraId="02A7F74D" w14:textId="43091F81" w:rsidR="007D7432" w:rsidRPr="00403ED7" w:rsidRDefault="007D7432" w:rsidP="00403ED7">
      <w:pPr>
        <w:pStyle w:val="Liststycke"/>
        <w:numPr>
          <w:ilvl w:val="0"/>
          <w:numId w:val="34"/>
        </w:numPr>
        <w:rPr>
          <w:rFonts w:asciiTheme="minorHAnsi" w:hAnsiTheme="minorHAnsi"/>
        </w:rPr>
      </w:pPr>
      <w:r w:rsidRPr="00403ED7">
        <w:rPr>
          <w:rFonts w:asciiTheme="minorHAnsi" w:hAnsiTheme="minorHAnsi"/>
        </w:rPr>
        <w:t xml:space="preserve">Börja att läsa uppifrån på </w:t>
      </w:r>
      <w:proofErr w:type="spellStart"/>
      <w:r w:rsidRPr="00403ED7">
        <w:rPr>
          <w:rFonts w:asciiTheme="minorHAnsi" w:hAnsiTheme="minorHAnsi"/>
        </w:rPr>
        <w:t>doslistan</w:t>
      </w:r>
      <w:proofErr w:type="spellEnd"/>
      <w:r w:rsidRPr="00403ED7">
        <w:rPr>
          <w:rFonts w:asciiTheme="minorHAnsi" w:hAnsiTheme="minorHAnsi"/>
        </w:rPr>
        <w:t xml:space="preserve"> under rubriken ”Dosdispenserade läkemedel”</w:t>
      </w:r>
    </w:p>
    <w:p w14:paraId="2F8EC00A" w14:textId="77777777" w:rsidR="00403ED7" w:rsidRPr="00403ED7" w:rsidRDefault="007D7432" w:rsidP="00403ED7">
      <w:pPr>
        <w:pStyle w:val="Liststycke"/>
        <w:numPr>
          <w:ilvl w:val="0"/>
          <w:numId w:val="34"/>
        </w:numPr>
        <w:rPr>
          <w:rFonts w:asciiTheme="minorHAnsi" w:hAnsiTheme="minorHAnsi"/>
        </w:rPr>
      </w:pPr>
      <w:r w:rsidRPr="00403ED7">
        <w:rPr>
          <w:rFonts w:asciiTheme="minorHAnsi" w:hAnsiTheme="minorHAnsi"/>
        </w:rPr>
        <w:t xml:space="preserve">Räkna antalet tabletter på </w:t>
      </w:r>
      <w:proofErr w:type="spellStart"/>
      <w:r w:rsidRPr="00403ED7">
        <w:rPr>
          <w:rFonts w:asciiTheme="minorHAnsi" w:hAnsiTheme="minorHAnsi"/>
        </w:rPr>
        <w:t>doslistan</w:t>
      </w:r>
      <w:proofErr w:type="spellEnd"/>
      <w:r w:rsidRPr="00403ED7">
        <w:rPr>
          <w:rFonts w:asciiTheme="minorHAnsi" w:hAnsiTheme="minorHAnsi"/>
        </w:rPr>
        <w:t xml:space="preserve"> och jämför med antalet i dospåsen innan du öppnar dospåsen, för att se om det stämmer. Glöm inte att läsa hela raden ut till höger. Där kan stå en ruta med utsatt datum dvs kunden ska inte ha den medicinen längre och finns då</w:t>
      </w:r>
      <w:r w:rsidR="00403ED7" w:rsidRPr="00403ED7">
        <w:rPr>
          <w:rFonts w:asciiTheme="minorHAnsi" w:hAnsiTheme="minorHAnsi"/>
        </w:rPr>
        <w:t xml:space="preserve"> </w:t>
      </w:r>
      <w:r w:rsidRPr="00403ED7">
        <w:rPr>
          <w:rFonts w:asciiTheme="minorHAnsi" w:hAnsiTheme="minorHAnsi"/>
        </w:rPr>
        <w:t xml:space="preserve">kanske inte med i dagens </w:t>
      </w:r>
      <w:proofErr w:type="spellStart"/>
      <w:r w:rsidRPr="00403ED7">
        <w:rPr>
          <w:rFonts w:asciiTheme="minorHAnsi" w:hAnsiTheme="minorHAnsi"/>
        </w:rPr>
        <w:t>dospåse</w:t>
      </w:r>
      <w:proofErr w:type="spellEnd"/>
      <w:r w:rsidRPr="00403ED7">
        <w:rPr>
          <w:rFonts w:asciiTheme="minorHAnsi" w:hAnsiTheme="minorHAnsi"/>
        </w:rPr>
        <w:t>? Kunden är kanske inte ordinerad en tablett varje dag? Eller bara en gång i veckan?</w:t>
      </w:r>
    </w:p>
    <w:p w14:paraId="02907E02" w14:textId="77777777" w:rsidR="00403ED7" w:rsidRDefault="007D7432" w:rsidP="007D7432">
      <w:pPr>
        <w:pStyle w:val="Liststycke"/>
        <w:numPr>
          <w:ilvl w:val="0"/>
          <w:numId w:val="34"/>
        </w:numPr>
        <w:rPr>
          <w:rFonts w:asciiTheme="minorHAnsi" w:hAnsiTheme="minorHAnsi"/>
        </w:rPr>
      </w:pPr>
      <w:r w:rsidRPr="00403ED7">
        <w:rPr>
          <w:rFonts w:asciiTheme="minorHAnsi" w:hAnsiTheme="minorHAnsi"/>
        </w:rPr>
        <w:t>Nu går du vidare till rubriken Stående originalförpackningar. Här under står ordinationen på de läkemedel som inte kan stoppas i dospåsarna. Flytande mixtur? ögondroppar? Inhalationer? Krämer? Eller står där att du ska ta ur originalförpackningen? Dvs ta medicin ur läkemedelsburken.</w:t>
      </w:r>
    </w:p>
    <w:p w14:paraId="334028E5" w14:textId="77777777" w:rsidR="00403ED7" w:rsidRDefault="007D7432" w:rsidP="007D7432">
      <w:pPr>
        <w:pStyle w:val="Liststycke"/>
        <w:numPr>
          <w:ilvl w:val="0"/>
          <w:numId w:val="34"/>
        </w:numPr>
        <w:rPr>
          <w:rFonts w:asciiTheme="minorHAnsi" w:hAnsiTheme="minorHAnsi"/>
        </w:rPr>
      </w:pPr>
      <w:r w:rsidRPr="00403ED7">
        <w:rPr>
          <w:rFonts w:asciiTheme="minorHAnsi" w:hAnsiTheme="minorHAnsi"/>
        </w:rPr>
        <w:t>Under Stående originalförpackningar står även om vårdtagaren har någon medicin som sjuksköterskan har delat i röd dosett.</w:t>
      </w:r>
    </w:p>
    <w:p w14:paraId="2C418BF7" w14:textId="77777777" w:rsidR="00403ED7" w:rsidRDefault="007D7432" w:rsidP="007D7432">
      <w:pPr>
        <w:pStyle w:val="Liststycke"/>
        <w:numPr>
          <w:ilvl w:val="0"/>
          <w:numId w:val="34"/>
        </w:numPr>
        <w:rPr>
          <w:rFonts w:asciiTheme="minorHAnsi" w:hAnsiTheme="minorHAnsi"/>
        </w:rPr>
      </w:pPr>
      <w:r w:rsidRPr="00403ED7">
        <w:rPr>
          <w:rFonts w:asciiTheme="minorHAnsi" w:hAnsiTheme="minorHAnsi"/>
        </w:rPr>
        <w:t xml:space="preserve">Där står även om vårdtagaren har blodförtunnande medicin </w:t>
      </w:r>
      <w:proofErr w:type="spellStart"/>
      <w:r w:rsidRPr="00403ED7">
        <w:rPr>
          <w:rFonts w:asciiTheme="minorHAnsi" w:hAnsiTheme="minorHAnsi"/>
        </w:rPr>
        <w:t>Waran</w:t>
      </w:r>
      <w:proofErr w:type="spellEnd"/>
      <w:r w:rsidRPr="00403ED7">
        <w:rPr>
          <w:rFonts w:asciiTheme="minorHAnsi" w:hAnsiTheme="minorHAnsi"/>
        </w:rPr>
        <w:t>-då är den tabletten delad i blå dosett men har en särskild egen ordinationslista.</w:t>
      </w:r>
    </w:p>
    <w:p w14:paraId="71C73382" w14:textId="77777777" w:rsidR="00403ED7" w:rsidRDefault="007D7432" w:rsidP="007D7432">
      <w:pPr>
        <w:pStyle w:val="Liststycke"/>
        <w:numPr>
          <w:ilvl w:val="0"/>
          <w:numId w:val="34"/>
        </w:numPr>
        <w:rPr>
          <w:rFonts w:asciiTheme="minorHAnsi" w:hAnsiTheme="minorHAnsi"/>
        </w:rPr>
      </w:pPr>
      <w:r w:rsidRPr="00403ED7">
        <w:rPr>
          <w:rFonts w:asciiTheme="minorHAnsi" w:hAnsiTheme="minorHAnsi"/>
        </w:rPr>
        <w:t xml:space="preserve">Sedan står det under rubriken Vid behovs medicin-när vårdtagaren behöver något vid behov ex vid smärta så ringer du sjuksköterskan och får då lov att ta ur </w:t>
      </w:r>
      <w:proofErr w:type="spellStart"/>
      <w:r w:rsidRPr="00403ED7">
        <w:rPr>
          <w:rFonts w:asciiTheme="minorHAnsi" w:hAnsiTheme="minorHAnsi"/>
        </w:rPr>
        <w:t>originalföpackning</w:t>
      </w:r>
      <w:proofErr w:type="spellEnd"/>
      <w:r w:rsidRPr="00403ED7">
        <w:rPr>
          <w:rFonts w:asciiTheme="minorHAnsi" w:hAnsiTheme="minorHAnsi"/>
        </w:rPr>
        <w:t xml:space="preserve"> ex smärtstillande.</w:t>
      </w:r>
    </w:p>
    <w:p w14:paraId="5E7FABA8" w14:textId="4B82E4BE" w:rsidR="00403ED7" w:rsidRDefault="007D7432" w:rsidP="007D7432">
      <w:pPr>
        <w:pStyle w:val="Liststycke"/>
        <w:numPr>
          <w:ilvl w:val="0"/>
          <w:numId w:val="34"/>
        </w:numPr>
        <w:rPr>
          <w:rFonts w:asciiTheme="minorHAnsi" w:hAnsiTheme="minorHAnsi"/>
        </w:rPr>
      </w:pPr>
      <w:r w:rsidRPr="00403ED7">
        <w:rPr>
          <w:rFonts w:asciiTheme="minorHAnsi" w:hAnsiTheme="minorHAnsi"/>
        </w:rPr>
        <w:t>Sist står det handelsvaror-om vårdtagaren har blodsockerstickor, inhalationsmask mm att kunna hämta ut på apoteket</w:t>
      </w:r>
      <w:r w:rsidR="00403ED7">
        <w:rPr>
          <w:rFonts w:asciiTheme="minorHAnsi" w:hAnsiTheme="minorHAnsi"/>
        </w:rPr>
        <w:t>.</w:t>
      </w:r>
    </w:p>
    <w:p w14:paraId="368BDD7E" w14:textId="77777777" w:rsidR="00403ED7" w:rsidRDefault="007D7432" w:rsidP="007D7432">
      <w:pPr>
        <w:pStyle w:val="Liststycke"/>
        <w:numPr>
          <w:ilvl w:val="0"/>
          <w:numId w:val="34"/>
        </w:numPr>
        <w:rPr>
          <w:rFonts w:asciiTheme="minorHAnsi" w:hAnsiTheme="minorHAnsi"/>
        </w:rPr>
      </w:pPr>
      <w:r w:rsidRPr="00403ED7">
        <w:rPr>
          <w:rFonts w:asciiTheme="minorHAnsi" w:hAnsiTheme="minorHAnsi"/>
        </w:rPr>
        <w:t>När du har plockat fram och iordningställt alla läkemedel kan du börja att administrer</w:t>
      </w:r>
      <w:r w:rsidR="00403ED7">
        <w:rPr>
          <w:rFonts w:asciiTheme="minorHAnsi" w:hAnsiTheme="minorHAnsi"/>
        </w:rPr>
        <w:t>a/</w:t>
      </w:r>
      <w:r w:rsidRPr="00403ED7">
        <w:rPr>
          <w:rFonts w:asciiTheme="minorHAnsi" w:hAnsiTheme="minorHAnsi"/>
        </w:rPr>
        <w:t>överlämna läkemedel till vårdtagaren.</w:t>
      </w:r>
    </w:p>
    <w:p w14:paraId="2BB77CBF" w14:textId="322EE138" w:rsidR="00403ED7" w:rsidRDefault="007D7432" w:rsidP="007D7432">
      <w:pPr>
        <w:pStyle w:val="Liststycke"/>
        <w:numPr>
          <w:ilvl w:val="0"/>
          <w:numId w:val="34"/>
        </w:numPr>
        <w:rPr>
          <w:rFonts w:asciiTheme="minorHAnsi" w:hAnsiTheme="minorHAnsi"/>
        </w:rPr>
      </w:pPr>
      <w:r w:rsidRPr="00403ED7">
        <w:rPr>
          <w:rFonts w:asciiTheme="minorHAnsi" w:hAnsiTheme="minorHAnsi"/>
        </w:rPr>
        <w:t xml:space="preserve">Till sist signerar du i </w:t>
      </w:r>
      <w:proofErr w:type="spellStart"/>
      <w:r w:rsidRPr="00403ED7">
        <w:rPr>
          <w:rFonts w:asciiTheme="minorHAnsi" w:hAnsiTheme="minorHAnsi"/>
        </w:rPr>
        <w:t>SignIT</w:t>
      </w:r>
      <w:proofErr w:type="spellEnd"/>
      <w:r w:rsidR="00403ED7">
        <w:rPr>
          <w:rFonts w:asciiTheme="minorHAnsi" w:hAnsiTheme="minorHAnsi"/>
        </w:rPr>
        <w:t>.</w:t>
      </w:r>
    </w:p>
    <w:p w14:paraId="2899A944" w14:textId="32D50BB5" w:rsidR="007D7432" w:rsidRPr="00403ED7" w:rsidRDefault="007D7432" w:rsidP="007D7432">
      <w:pPr>
        <w:pStyle w:val="Liststycke"/>
        <w:numPr>
          <w:ilvl w:val="0"/>
          <w:numId w:val="34"/>
        </w:numPr>
        <w:rPr>
          <w:rFonts w:asciiTheme="minorHAnsi" w:hAnsiTheme="minorHAnsi"/>
        </w:rPr>
      </w:pPr>
      <w:r w:rsidRPr="00403ED7">
        <w:rPr>
          <w:rFonts w:asciiTheme="minorHAnsi" w:hAnsiTheme="minorHAnsi"/>
        </w:rPr>
        <w:t>Tänk på att informera</w:t>
      </w:r>
      <w:r w:rsidR="00403ED7">
        <w:rPr>
          <w:rFonts w:asciiTheme="minorHAnsi" w:hAnsiTheme="minorHAnsi"/>
        </w:rPr>
        <w:t>/</w:t>
      </w:r>
      <w:r w:rsidRPr="00403ED7">
        <w:rPr>
          <w:rFonts w:asciiTheme="minorHAnsi" w:hAnsiTheme="minorHAnsi"/>
        </w:rPr>
        <w:t>skriv upp om någon förpackning/läkemedel börjar ta slut</w:t>
      </w:r>
      <w:r w:rsidR="00403ED7">
        <w:rPr>
          <w:rFonts w:asciiTheme="minorHAnsi" w:hAnsiTheme="minorHAnsi"/>
        </w:rPr>
        <w:t>.</w:t>
      </w:r>
    </w:p>
    <w:p w14:paraId="29FF6607" w14:textId="77777777" w:rsidR="007D7432" w:rsidRPr="007D7432" w:rsidRDefault="007D7432" w:rsidP="007D7432">
      <w:pPr>
        <w:rPr>
          <w:rFonts w:asciiTheme="minorHAnsi" w:hAnsiTheme="minorHAnsi"/>
        </w:rPr>
      </w:pPr>
    </w:p>
    <w:p w14:paraId="78331607" w14:textId="77777777" w:rsidR="006835C4" w:rsidRDefault="006835C4">
      <w:pPr>
        <w:widowControl/>
        <w:autoSpaceDE/>
        <w:autoSpaceDN/>
        <w:spacing w:after="240" w:line="276" w:lineRule="auto"/>
        <w:rPr>
          <w:rFonts w:asciiTheme="majorHAnsi" w:eastAsiaTheme="majorEastAsia" w:hAnsiTheme="majorHAnsi" w:cstheme="majorBidi"/>
          <w:b/>
          <w:bCs/>
          <w:sz w:val="28"/>
          <w:szCs w:val="28"/>
        </w:rPr>
      </w:pPr>
      <w:r>
        <w:br w:type="page"/>
      </w:r>
    </w:p>
    <w:p w14:paraId="45F9E998" w14:textId="1D198C96" w:rsidR="007D7432" w:rsidRPr="007D7432" w:rsidRDefault="007D7432" w:rsidP="006835C4">
      <w:pPr>
        <w:pStyle w:val="Rubrik2"/>
      </w:pPr>
      <w:r w:rsidRPr="007D7432">
        <w:lastRenderedPageBreak/>
        <w:t>23.</w:t>
      </w:r>
      <w:r w:rsidR="006835C4">
        <w:t xml:space="preserve"> </w:t>
      </w:r>
      <w:r w:rsidRPr="007D7432">
        <w:t>Förvaring av läkemedel</w:t>
      </w:r>
    </w:p>
    <w:p w14:paraId="1F8337E6" w14:textId="77777777" w:rsidR="007D7432" w:rsidRPr="007D7432" w:rsidRDefault="007D7432" w:rsidP="007D7432">
      <w:pPr>
        <w:rPr>
          <w:rFonts w:asciiTheme="minorHAnsi" w:hAnsiTheme="minorHAnsi"/>
        </w:rPr>
      </w:pPr>
      <w:r w:rsidRPr="007D7432">
        <w:rPr>
          <w:rFonts w:asciiTheme="minorHAnsi" w:hAnsiTheme="minorHAnsi"/>
        </w:rPr>
        <w:t>Läkemedlen ska förvaras i låsbart skåp så att obehöriga inte kan komma åt dem. Endast sjuksköterska och vårdpersonal med delegering i läkemedelshantering ska ha tillgång till skåpen.</w:t>
      </w:r>
    </w:p>
    <w:p w14:paraId="24D47451" w14:textId="2ACCD929" w:rsidR="007D7432" w:rsidRPr="006835C4" w:rsidRDefault="007D7432" w:rsidP="006835C4">
      <w:pPr>
        <w:pStyle w:val="Liststycke"/>
        <w:numPr>
          <w:ilvl w:val="0"/>
          <w:numId w:val="35"/>
        </w:numPr>
        <w:rPr>
          <w:rFonts w:asciiTheme="minorHAnsi" w:hAnsiTheme="minorHAnsi"/>
        </w:rPr>
      </w:pPr>
      <w:r w:rsidRPr="006835C4">
        <w:rPr>
          <w:rFonts w:asciiTheme="minorHAnsi" w:hAnsiTheme="minorHAnsi"/>
        </w:rPr>
        <w:t>Förvara i originalförpackningen.</w:t>
      </w:r>
    </w:p>
    <w:p w14:paraId="057F1B93" w14:textId="6DB9EED6" w:rsidR="007D7432" w:rsidRPr="006835C4" w:rsidRDefault="007D7432" w:rsidP="006835C4">
      <w:pPr>
        <w:pStyle w:val="Liststycke"/>
        <w:numPr>
          <w:ilvl w:val="0"/>
          <w:numId w:val="35"/>
        </w:numPr>
        <w:rPr>
          <w:rFonts w:asciiTheme="minorHAnsi" w:hAnsiTheme="minorHAnsi"/>
        </w:rPr>
      </w:pPr>
      <w:r w:rsidRPr="006835C4">
        <w:rPr>
          <w:rFonts w:asciiTheme="minorHAnsi" w:hAnsiTheme="minorHAnsi"/>
        </w:rPr>
        <w:t>Förvara efter angiven rekommendation (skydd för ljus, kyla och värme)</w:t>
      </w:r>
      <w:r w:rsidR="006835C4" w:rsidRPr="006835C4">
        <w:rPr>
          <w:rFonts w:asciiTheme="minorHAnsi" w:hAnsiTheme="minorHAnsi"/>
        </w:rPr>
        <w:t>.</w:t>
      </w:r>
    </w:p>
    <w:p w14:paraId="78518933" w14:textId="0072A91D" w:rsidR="007D7432" w:rsidRPr="006835C4" w:rsidRDefault="007D7432" w:rsidP="006835C4">
      <w:pPr>
        <w:pStyle w:val="Liststycke"/>
        <w:numPr>
          <w:ilvl w:val="0"/>
          <w:numId w:val="35"/>
        </w:numPr>
        <w:rPr>
          <w:rFonts w:asciiTheme="minorHAnsi" w:hAnsiTheme="minorHAnsi"/>
        </w:rPr>
      </w:pPr>
      <w:r w:rsidRPr="006835C4">
        <w:rPr>
          <w:rFonts w:asciiTheme="minorHAnsi" w:hAnsiTheme="minorHAnsi"/>
        </w:rPr>
        <w:t>Förslut förpackningen efter användandet.</w:t>
      </w:r>
    </w:p>
    <w:p w14:paraId="6B096F92" w14:textId="49CE5AFB" w:rsidR="007D7432" w:rsidRPr="006835C4" w:rsidRDefault="007D7432" w:rsidP="006835C4">
      <w:pPr>
        <w:pStyle w:val="Liststycke"/>
        <w:numPr>
          <w:ilvl w:val="0"/>
          <w:numId w:val="35"/>
        </w:numPr>
        <w:rPr>
          <w:rFonts w:asciiTheme="minorHAnsi" w:hAnsiTheme="minorHAnsi"/>
        </w:rPr>
      </w:pPr>
      <w:r w:rsidRPr="006835C4">
        <w:rPr>
          <w:rFonts w:asciiTheme="minorHAnsi" w:hAnsiTheme="minorHAnsi"/>
        </w:rPr>
        <w:t>Öppna bara en förpackning i taget.</w:t>
      </w:r>
    </w:p>
    <w:p w14:paraId="35AF31E2" w14:textId="6A1DFA24" w:rsidR="006835C4" w:rsidRPr="006835C4" w:rsidRDefault="007D7432" w:rsidP="007D7432">
      <w:pPr>
        <w:pStyle w:val="Liststycke"/>
        <w:numPr>
          <w:ilvl w:val="0"/>
          <w:numId w:val="35"/>
        </w:numPr>
        <w:rPr>
          <w:rFonts w:asciiTheme="minorHAnsi" w:hAnsiTheme="minorHAnsi"/>
        </w:rPr>
      </w:pPr>
      <w:r w:rsidRPr="006835C4">
        <w:rPr>
          <w:rFonts w:asciiTheme="minorHAnsi" w:hAnsiTheme="minorHAnsi"/>
        </w:rPr>
        <w:t>Anteckna brytningsdatum.</w:t>
      </w:r>
    </w:p>
    <w:p w14:paraId="20A11DD5" w14:textId="06941111" w:rsidR="007D7432" w:rsidRPr="007D7432" w:rsidRDefault="007D7432" w:rsidP="006835C4">
      <w:pPr>
        <w:pStyle w:val="Rubrik3"/>
      </w:pPr>
      <w:r w:rsidRPr="007D7432">
        <w:t>23.1.</w:t>
      </w:r>
      <w:r w:rsidR="006835C4">
        <w:t xml:space="preserve"> </w:t>
      </w:r>
      <w:r w:rsidRPr="007D7432">
        <w:t>Originalförpackning</w:t>
      </w:r>
    </w:p>
    <w:p w14:paraId="6002363D" w14:textId="77777777" w:rsidR="007D7432" w:rsidRPr="007D7432" w:rsidRDefault="007D7432" w:rsidP="007D7432">
      <w:pPr>
        <w:rPr>
          <w:rFonts w:asciiTheme="minorHAnsi" w:hAnsiTheme="minorHAnsi"/>
        </w:rPr>
      </w:pPr>
      <w:r w:rsidRPr="007D7432">
        <w:rPr>
          <w:rFonts w:asciiTheme="minorHAnsi" w:hAnsiTheme="minorHAnsi"/>
        </w:rPr>
        <w:t>Originalförpackning är den förpackning som tillverkaren förvarar läkemedlet i. Vissa läkemedel förvaras i denna och förpackning och tas direkt från den. Detta framgår av ordinationshandlingen.</w:t>
      </w:r>
    </w:p>
    <w:p w14:paraId="4FE7B566" w14:textId="77777777" w:rsidR="007D7432" w:rsidRPr="007D7432" w:rsidRDefault="007D7432" w:rsidP="007D7432">
      <w:pPr>
        <w:rPr>
          <w:rFonts w:asciiTheme="minorHAnsi" w:hAnsiTheme="minorHAnsi"/>
        </w:rPr>
      </w:pPr>
    </w:p>
    <w:p w14:paraId="0726F1D6" w14:textId="23D722BA" w:rsidR="007D7432" w:rsidRPr="007D7432" w:rsidRDefault="007D7432" w:rsidP="006835C4">
      <w:pPr>
        <w:pStyle w:val="Rubrik3"/>
      </w:pPr>
      <w:r w:rsidRPr="007D7432">
        <w:t>23.2.</w:t>
      </w:r>
      <w:r w:rsidR="006835C4">
        <w:t xml:space="preserve"> </w:t>
      </w:r>
      <w:r w:rsidRPr="007D7432">
        <w:t>Läkemedelspåse</w:t>
      </w:r>
    </w:p>
    <w:p w14:paraId="7C1841CE" w14:textId="77777777" w:rsidR="007D7432" w:rsidRPr="007D7432" w:rsidRDefault="007D7432" w:rsidP="007D7432">
      <w:pPr>
        <w:rPr>
          <w:rFonts w:asciiTheme="minorHAnsi" w:hAnsiTheme="minorHAnsi"/>
        </w:rPr>
      </w:pPr>
      <w:r w:rsidRPr="007D7432">
        <w:rPr>
          <w:rFonts w:asciiTheme="minorHAnsi" w:hAnsiTheme="minorHAnsi"/>
        </w:rPr>
        <w:t>Tabletter som ges vid behov förvaras i en läkemedelspåse. På påsen står information om läkemedlet som finns i påsen.</w:t>
      </w:r>
    </w:p>
    <w:p w14:paraId="49A17C56" w14:textId="7CC2852F" w:rsidR="007D7432" w:rsidRPr="007D7432" w:rsidRDefault="006835C4" w:rsidP="007D7432">
      <w:pPr>
        <w:rPr>
          <w:rFonts w:asciiTheme="minorHAnsi" w:hAnsiTheme="minorHAnsi"/>
        </w:rPr>
      </w:pPr>
      <w:r>
        <w:rPr>
          <w:noProof/>
          <w:sz w:val="20"/>
        </w:rPr>
        <w:drawing>
          <wp:inline distT="0" distB="0" distL="0" distR="0" wp14:anchorId="4D7C4ECA" wp14:editId="34E778D2">
            <wp:extent cx="1335833" cy="1944243"/>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1" cstate="print"/>
                    <a:stretch>
                      <a:fillRect/>
                    </a:stretch>
                  </pic:blipFill>
                  <pic:spPr>
                    <a:xfrm>
                      <a:off x="0" y="0"/>
                      <a:ext cx="1335833" cy="1944243"/>
                    </a:xfrm>
                    <a:prstGeom prst="rect">
                      <a:avLst/>
                    </a:prstGeom>
                  </pic:spPr>
                </pic:pic>
              </a:graphicData>
            </a:graphic>
          </wp:inline>
        </w:drawing>
      </w:r>
      <w:r w:rsidR="007D7432" w:rsidRPr="007D7432">
        <w:rPr>
          <w:rFonts w:asciiTheme="minorHAnsi" w:hAnsiTheme="minorHAnsi"/>
        </w:rPr>
        <w:t xml:space="preserve"> </w:t>
      </w:r>
    </w:p>
    <w:p w14:paraId="532BDCDD" w14:textId="77777777" w:rsidR="007D7432" w:rsidRPr="007D7432" w:rsidRDefault="007D7432" w:rsidP="007D7432">
      <w:pPr>
        <w:rPr>
          <w:rFonts w:asciiTheme="minorHAnsi" w:hAnsiTheme="minorHAnsi"/>
        </w:rPr>
      </w:pPr>
    </w:p>
    <w:p w14:paraId="4A22468A" w14:textId="77777777" w:rsidR="007D7432" w:rsidRPr="007D7432" w:rsidRDefault="007D7432" w:rsidP="008872E1">
      <w:pPr>
        <w:pStyle w:val="Rubrik4"/>
      </w:pPr>
      <w:r w:rsidRPr="007D7432">
        <w:t>När får du som vårdpersonal administrera läkemedel?</w:t>
      </w:r>
    </w:p>
    <w:p w14:paraId="2F4B88BF" w14:textId="77CDCA25" w:rsidR="007D7432" w:rsidRPr="008872E1" w:rsidRDefault="007D7432" w:rsidP="008872E1">
      <w:pPr>
        <w:pStyle w:val="Liststycke"/>
        <w:numPr>
          <w:ilvl w:val="0"/>
          <w:numId w:val="36"/>
        </w:numPr>
        <w:rPr>
          <w:rFonts w:asciiTheme="minorHAnsi" w:hAnsiTheme="minorHAnsi"/>
        </w:rPr>
      </w:pPr>
      <w:r w:rsidRPr="008872E1">
        <w:rPr>
          <w:rFonts w:asciiTheme="minorHAnsi" w:hAnsiTheme="minorHAnsi"/>
        </w:rPr>
        <w:t>När du som vårdpersonal har genomgått rätt utbildning och har fått en delegering utfärdad av sjuksköterska.</w:t>
      </w:r>
    </w:p>
    <w:p w14:paraId="7FC9E412" w14:textId="2CD0DD03" w:rsidR="007D7432" w:rsidRPr="008872E1" w:rsidRDefault="007D7432" w:rsidP="008872E1">
      <w:pPr>
        <w:pStyle w:val="Liststycke"/>
        <w:numPr>
          <w:ilvl w:val="0"/>
          <w:numId w:val="36"/>
        </w:numPr>
        <w:rPr>
          <w:rFonts w:asciiTheme="minorHAnsi" w:hAnsiTheme="minorHAnsi"/>
        </w:rPr>
      </w:pPr>
      <w:r w:rsidRPr="008872E1">
        <w:rPr>
          <w:rFonts w:asciiTheme="minorHAnsi" w:hAnsiTheme="minorHAnsi"/>
        </w:rPr>
        <w:t>När tabletterna är iordningställda i patientdoser av sjuksköterska. Dosett</w:t>
      </w:r>
    </w:p>
    <w:p w14:paraId="7F3F7AD3" w14:textId="63BB8166" w:rsidR="007D7432" w:rsidRPr="008872E1" w:rsidRDefault="007D7432" w:rsidP="008872E1">
      <w:pPr>
        <w:pStyle w:val="Liststycke"/>
        <w:numPr>
          <w:ilvl w:val="0"/>
          <w:numId w:val="36"/>
        </w:numPr>
        <w:rPr>
          <w:rFonts w:asciiTheme="minorHAnsi" w:hAnsiTheme="minorHAnsi"/>
        </w:rPr>
      </w:pPr>
      <w:r w:rsidRPr="008872E1">
        <w:rPr>
          <w:rFonts w:asciiTheme="minorHAnsi" w:hAnsiTheme="minorHAnsi"/>
        </w:rPr>
        <w:t>När tabletterna är iordningsställda i patientdoser av apotek/. Dospåsar</w:t>
      </w:r>
    </w:p>
    <w:p w14:paraId="4157ED42" w14:textId="77777777" w:rsidR="007D7432" w:rsidRPr="007D7432" w:rsidRDefault="007D7432" w:rsidP="007D7432">
      <w:pPr>
        <w:rPr>
          <w:rFonts w:asciiTheme="minorHAnsi" w:hAnsiTheme="minorHAnsi"/>
        </w:rPr>
      </w:pPr>
    </w:p>
    <w:p w14:paraId="6535D983" w14:textId="4015D4E7" w:rsidR="007D7432" w:rsidRPr="007D7432" w:rsidRDefault="007D7432" w:rsidP="008872E1">
      <w:pPr>
        <w:pStyle w:val="Rubrik2"/>
      </w:pPr>
      <w:r w:rsidRPr="007D7432">
        <w:t>24.</w:t>
      </w:r>
      <w:r w:rsidR="008872E1">
        <w:t xml:space="preserve"> </w:t>
      </w:r>
      <w:r w:rsidRPr="007D7432">
        <w:t>Rapporteringsskyldighet</w:t>
      </w:r>
    </w:p>
    <w:p w14:paraId="18B63ABB" w14:textId="22350F9A" w:rsidR="001D12EE" w:rsidRDefault="007D7432" w:rsidP="003E37EC">
      <w:r w:rsidRPr="007D7432">
        <w:rPr>
          <w:rFonts w:asciiTheme="minorHAnsi" w:hAnsiTheme="minorHAnsi"/>
        </w:rPr>
        <w:t xml:space="preserve">Som hälso- och sjukvårdspersonal är du skyldig att rapportera </w:t>
      </w:r>
      <w:proofErr w:type="spellStart"/>
      <w:r w:rsidRPr="007D7432">
        <w:rPr>
          <w:rFonts w:asciiTheme="minorHAnsi" w:hAnsiTheme="minorHAnsi"/>
        </w:rPr>
        <w:t>vårdskador</w:t>
      </w:r>
      <w:proofErr w:type="spellEnd"/>
      <w:r w:rsidRPr="007D7432">
        <w:rPr>
          <w:rFonts w:asciiTheme="minorHAnsi" w:hAnsiTheme="minorHAnsi"/>
        </w:rPr>
        <w:t xml:space="preserve"> och risk för </w:t>
      </w:r>
      <w:proofErr w:type="spellStart"/>
      <w:r w:rsidRPr="007D7432">
        <w:rPr>
          <w:rFonts w:asciiTheme="minorHAnsi" w:hAnsiTheme="minorHAnsi"/>
        </w:rPr>
        <w:t>vårdskador</w:t>
      </w:r>
      <w:proofErr w:type="spellEnd"/>
      <w:r w:rsidRPr="007D7432">
        <w:rPr>
          <w:rFonts w:asciiTheme="minorHAnsi" w:hAnsiTheme="minorHAnsi"/>
        </w:rPr>
        <w:t>. Detta innebär att om du upptäcker att något kring läkemedelshanteringen har blivit fel, att patienten kommit till skada eller riskerat att komma till skada ska detta rapporteras till sjuksköterskan.</w:t>
      </w:r>
    </w:p>
    <w:p w14:paraId="08768C59" w14:textId="77777777" w:rsidR="0069039E" w:rsidRPr="001D12EE" w:rsidRDefault="0069039E" w:rsidP="001D12EE">
      <w:pPr>
        <w:pStyle w:val="Ingetavstnd"/>
      </w:pPr>
    </w:p>
    <w:sectPr w:rsidR="0069039E" w:rsidRPr="001D12EE" w:rsidSect="00143EE2">
      <w:headerReference w:type="default" r:id="rId52"/>
      <w:footerReference w:type="default" r:id="rId53"/>
      <w:headerReference w:type="first" r:id="rId54"/>
      <w:footerReference w:type="first" r:id="rId55"/>
      <w:pgSz w:w="11906" w:h="16838"/>
      <w:pgMar w:top="1418" w:right="1928" w:bottom="1247" w:left="1871"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F715" w14:textId="77777777" w:rsidR="00856FE5" w:rsidRDefault="00856FE5" w:rsidP="00ED6C6F">
      <w:r>
        <w:separator/>
      </w:r>
    </w:p>
  </w:endnote>
  <w:endnote w:type="continuationSeparator" w:id="0">
    <w:p w14:paraId="5F4885BB" w14:textId="77777777" w:rsidR="00856FE5" w:rsidRDefault="00856FE5" w:rsidP="00ED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Gill Sans MT">
    <w:altName w:val="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46B" w14:textId="77777777" w:rsidR="0089126F" w:rsidRDefault="0089126F"/>
  <w:tbl>
    <w:tblPr>
      <w:tblStyle w:val="Tabellrutnt"/>
      <w:tblW w:w="10206" w:type="dxa"/>
      <w:tblInd w:w="-1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7A69FA" w:rsidRPr="00CE187C" w14:paraId="4DC82564" w14:textId="77777777" w:rsidTr="004D1377">
      <w:tc>
        <w:tcPr>
          <w:tcW w:w="10206" w:type="dxa"/>
        </w:tcPr>
        <w:p w14:paraId="1A26574E" w14:textId="77777777" w:rsidR="0089126F" w:rsidRDefault="0089126F" w:rsidP="0089126F">
          <w:pPr>
            <w:pStyle w:val="Sidfot"/>
            <w:jc w:val="left"/>
          </w:pPr>
          <w:r>
            <w:t>Materialet framtaget av Pernilla Lewin, vårdutvecklare</w:t>
          </w:r>
        </w:p>
        <w:p w14:paraId="4BF019EF" w14:textId="77777777" w:rsidR="0089126F" w:rsidRDefault="0089126F" w:rsidP="0089126F">
          <w:pPr>
            <w:pStyle w:val="Sidfot"/>
            <w:jc w:val="left"/>
          </w:pPr>
          <w:r>
            <w:t>Östra Göinge kommun 2023-06-18</w:t>
          </w:r>
        </w:p>
        <w:p w14:paraId="544D3EC8" w14:textId="5BEB6176" w:rsidR="00181173" w:rsidRDefault="00181173" w:rsidP="0089126F">
          <w:pPr>
            <w:pStyle w:val="Sidfot"/>
            <w:jc w:val="left"/>
          </w:pPr>
          <w:r>
            <w:t>Omarbetat av Anna-Lena Möllstam och Susanne Karlsson MAS</w:t>
          </w:r>
        </w:p>
        <w:p w14:paraId="631F95F1" w14:textId="77777777" w:rsidR="007A69FA" w:rsidRPr="00CE187C" w:rsidRDefault="007A69FA" w:rsidP="00CE187C">
          <w:pPr>
            <w:pStyle w:val="Sidfot"/>
            <w:rPr>
              <w:bCs/>
            </w:rPr>
          </w:pPr>
          <w:r w:rsidRPr="00CE187C">
            <w:rPr>
              <w:bCs/>
            </w:rPr>
            <w:fldChar w:fldCharType="begin"/>
          </w:r>
          <w:r w:rsidRPr="00CE187C">
            <w:rPr>
              <w:bCs/>
            </w:rPr>
            <w:instrText>PAGE  \* Arabic  \* MERGEFORMAT</w:instrText>
          </w:r>
          <w:r w:rsidRPr="00CE187C">
            <w:rPr>
              <w:bCs/>
            </w:rPr>
            <w:fldChar w:fldCharType="separate"/>
          </w:r>
          <w:r w:rsidRPr="00CE187C">
            <w:rPr>
              <w:bCs/>
            </w:rPr>
            <w:t>1</w:t>
          </w:r>
          <w:r w:rsidRPr="00CE187C">
            <w:rPr>
              <w:bCs/>
            </w:rPr>
            <w:fldChar w:fldCharType="end"/>
          </w:r>
          <w:r w:rsidRPr="00CE187C">
            <w:rPr>
              <w:bCs/>
            </w:rPr>
            <w:t> (</w:t>
          </w:r>
          <w:r w:rsidRPr="00CE187C">
            <w:rPr>
              <w:bCs/>
            </w:rPr>
            <w:fldChar w:fldCharType="begin"/>
          </w:r>
          <w:r w:rsidRPr="00CE187C">
            <w:rPr>
              <w:bCs/>
            </w:rPr>
            <w:instrText>NUMPAGES  \* Arabic  \* MERGEFORMAT</w:instrText>
          </w:r>
          <w:r w:rsidRPr="00CE187C">
            <w:rPr>
              <w:bCs/>
            </w:rPr>
            <w:fldChar w:fldCharType="separate"/>
          </w:r>
          <w:r w:rsidRPr="00CE187C">
            <w:rPr>
              <w:bCs/>
            </w:rPr>
            <w:t>2</w:t>
          </w:r>
          <w:r w:rsidRPr="00CE187C">
            <w:rPr>
              <w:bCs/>
            </w:rPr>
            <w:fldChar w:fldCharType="end"/>
          </w:r>
          <w:r>
            <w:rPr>
              <w:bCs/>
            </w:rPr>
            <w:t>)</w:t>
          </w:r>
        </w:p>
      </w:tc>
    </w:tr>
  </w:tbl>
  <w:p w14:paraId="124F3F9A" w14:textId="77777777" w:rsidR="0001304B" w:rsidRDefault="0001304B" w:rsidP="0001304B">
    <w:pPr>
      <w:pStyle w:val="Sidfot"/>
    </w:pPr>
  </w:p>
  <w:p w14:paraId="08961B69" w14:textId="77777777" w:rsidR="003E37EC" w:rsidRDefault="003E37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206" w:type="dxa"/>
      <w:tblInd w:w="-1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6"/>
    </w:tblGrid>
    <w:tr w:rsidR="00781D6E" w:rsidRPr="00CE187C" w14:paraId="14546E29" w14:textId="77777777" w:rsidTr="00297084">
      <w:tc>
        <w:tcPr>
          <w:tcW w:w="10206" w:type="dxa"/>
        </w:tcPr>
        <w:p w14:paraId="2E6FDBEA" w14:textId="543874BC" w:rsidR="00781D6E" w:rsidRPr="00CE187C" w:rsidRDefault="00781D6E" w:rsidP="00781D6E">
          <w:pPr>
            <w:pStyle w:val="Sidfot"/>
            <w:rPr>
              <w:bCs/>
            </w:rPr>
          </w:pPr>
          <w:r w:rsidRPr="00CE187C">
            <w:rPr>
              <w:bCs/>
            </w:rPr>
            <w:fldChar w:fldCharType="begin"/>
          </w:r>
          <w:r w:rsidRPr="00CE187C">
            <w:rPr>
              <w:bCs/>
            </w:rPr>
            <w:instrText>PAGE  \* Arabic  \* MERGEFORMAT</w:instrText>
          </w:r>
          <w:r w:rsidRPr="00CE187C">
            <w:rPr>
              <w:bCs/>
            </w:rPr>
            <w:fldChar w:fldCharType="separate"/>
          </w:r>
          <w:r>
            <w:rPr>
              <w:bCs/>
            </w:rPr>
            <w:t>2</w:t>
          </w:r>
          <w:r w:rsidRPr="00CE187C">
            <w:rPr>
              <w:bCs/>
            </w:rPr>
            <w:fldChar w:fldCharType="end"/>
          </w:r>
          <w:r w:rsidRPr="00CE187C">
            <w:rPr>
              <w:bCs/>
            </w:rPr>
            <w:t> (</w:t>
          </w:r>
          <w:r w:rsidRPr="00CE187C">
            <w:rPr>
              <w:bCs/>
            </w:rPr>
            <w:fldChar w:fldCharType="begin"/>
          </w:r>
          <w:r w:rsidRPr="00CE187C">
            <w:rPr>
              <w:bCs/>
            </w:rPr>
            <w:instrText>NUMPAGES  \* Arabic  \* MERGEFORMAT</w:instrText>
          </w:r>
          <w:r w:rsidRPr="00CE187C">
            <w:rPr>
              <w:bCs/>
            </w:rPr>
            <w:fldChar w:fldCharType="separate"/>
          </w:r>
          <w:r>
            <w:rPr>
              <w:bCs/>
            </w:rPr>
            <w:t>2</w:t>
          </w:r>
          <w:r w:rsidRPr="00CE187C">
            <w:rPr>
              <w:bCs/>
            </w:rPr>
            <w:fldChar w:fldCharType="end"/>
          </w:r>
          <w:r>
            <w:rPr>
              <w:bCs/>
            </w:rPr>
            <w:t>)</w:t>
          </w:r>
        </w:p>
      </w:tc>
    </w:tr>
  </w:tbl>
  <w:p w14:paraId="0612DFAF" w14:textId="69F67325" w:rsidR="00CB0B3D" w:rsidRDefault="0069039E" w:rsidP="00AF62D4">
    <w:pPr>
      <w:pStyle w:val="Sidfot"/>
      <w:jc w:val="left"/>
    </w:pPr>
    <w:bookmarkStart w:id="1" w:name="_Hlk159941189"/>
    <w:r>
      <w:t>Materialet framtaget av Pernilla Lewin, vårdutvecklare</w:t>
    </w:r>
  </w:p>
  <w:p w14:paraId="1FACC680" w14:textId="3710122A" w:rsidR="0069039E" w:rsidRDefault="0069039E" w:rsidP="00AF62D4">
    <w:pPr>
      <w:pStyle w:val="Sidfot"/>
      <w:jc w:val="left"/>
    </w:pPr>
    <w:r>
      <w:t>Östra Göinge kommun 2023-06-18</w:t>
    </w:r>
  </w:p>
  <w:p w14:paraId="419B8A4F" w14:textId="23A2CF31" w:rsidR="000B2084" w:rsidRDefault="000B2084" w:rsidP="00AF62D4">
    <w:pPr>
      <w:pStyle w:val="Sidfot"/>
      <w:jc w:val="left"/>
    </w:pPr>
    <w:r>
      <w:t>Omarbetat av Izabell Söderström och Susanne Karlsson MAS 20240304</w:t>
    </w:r>
  </w:p>
  <w:bookmarkEnd w:id="1"/>
  <w:p w14:paraId="1A16523F" w14:textId="77777777" w:rsidR="0069039E" w:rsidRDefault="0069039E" w:rsidP="00AF62D4">
    <w:pPr>
      <w:pStyle w:val="Sidfot"/>
      <w:jc w:val="left"/>
    </w:pPr>
  </w:p>
  <w:p w14:paraId="625678BC" w14:textId="77777777" w:rsidR="003E37EC" w:rsidRDefault="003E37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7B998" w14:textId="77777777" w:rsidR="00856FE5" w:rsidRDefault="00856FE5" w:rsidP="00ED6C6F">
      <w:r>
        <w:separator/>
      </w:r>
    </w:p>
  </w:footnote>
  <w:footnote w:type="continuationSeparator" w:id="0">
    <w:p w14:paraId="4D991F16" w14:textId="77777777" w:rsidR="00856FE5" w:rsidRDefault="00856FE5" w:rsidP="00ED6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471" w:type="dxa"/>
      <w:tblInd w:w="-1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71"/>
    </w:tblGrid>
    <w:tr w:rsidR="000537C8" w14:paraId="1D716C14" w14:textId="77777777" w:rsidTr="00D20563">
      <w:tc>
        <w:tcPr>
          <w:tcW w:w="10471" w:type="dxa"/>
        </w:tcPr>
        <w:p w14:paraId="00718113" w14:textId="77777777" w:rsidR="000537C8" w:rsidRDefault="000537C8" w:rsidP="001D12EE">
          <w:pPr>
            <w:pStyle w:val="Ingetavstnd"/>
          </w:pPr>
          <w:r>
            <w:rPr>
              <w:noProof/>
            </w:rPr>
            <w:drawing>
              <wp:inline distT="0" distB="0" distL="0" distR="0" wp14:anchorId="2BEEDA4C" wp14:editId="05395980">
                <wp:extent cx="433656" cy="612000"/>
                <wp:effectExtent l="0" t="0" r="5080" b="0"/>
                <wp:docPr id="1" name="Bildobjekt 1" descr="Logotyp Nacka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Logotyp Nacka kommu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656" cy="612000"/>
                        </a:xfrm>
                        <a:prstGeom prst="rect">
                          <a:avLst/>
                        </a:prstGeom>
                        <a:noFill/>
                        <a:ln>
                          <a:noFill/>
                        </a:ln>
                      </pic:spPr>
                    </pic:pic>
                  </a:graphicData>
                </a:graphic>
              </wp:inline>
            </w:drawing>
          </w:r>
        </w:p>
      </w:tc>
    </w:tr>
  </w:tbl>
  <w:p w14:paraId="234BFB42" w14:textId="77777777" w:rsidR="00F647B7" w:rsidRDefault="00F647B7">
    <w:pPr>
      <w:pStyle w:val="Sidhuvud"/>
    </w:pPr>
  </w:p>
  <w:p w14:paraId="3E077F6F" w14:textId="77777777" w:rsidR="003E37EC" w:rsidRDefault="003E37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206" w:type="dxa"/>
      <w:tblInd w:w="-1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53"/>
      <w:gridCol w:w="4053"/>
    </w:tblGrid>
    <w:tr w:rsidR="00F1460A" w14:paraId="5E1ABD89" w14:textId="77777777" w:rsidTr="00210B3C">
      <w:tc>
        <w:tcPr>
          <w:tcW w:w="6153" w:type="dxa"/>
        </w:tcPr>
        <w:p w14:paraId="2BEB65AE" w14:textId="77777777" w:rsidR="00F1460A" w:rsidRDefault="00210B3C" w:rsidP="0001304B">
          <w:pPr>
            <w:pStyle w:val="Sidhuvud"/>
            <w:ind w:left="9"/>
          </w:pPr>
          <w:r>
            <w:rPr>
              <w:noProof/>
            </w:rPr>
            <w:drawing>
              <wp:inline distT="0" distB="0" distL="0" distR="0" wp14:anchorId="042B2658" wp14:editId="066AC335">
                <wp:extent cx="733425" cy="1035050"/>
                <wp:effectExtent l="0" t="0" r="9525" b="0"/>
                <wp:docPr id="3" name="Bildobjekt 3" descr="Logotyp Nacka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Logotyp Nacka kommu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035050"/>
                        </a:xfrm>
                        <a:prstGeom prst="rect">
                          <a:avLst/>
                        </a:prstGeom>
                        <a:noFill/>
                        <a:ln>
                          <a:noFill/>
                        </a:ln>
                      </pic:spPr>
                    </pic:pic>
                  </a:graphicData>
                </a:graphic>
              </wp:inline>
            </w:drawing>
          </w:r>
        </w:p>
      </w:tc>
      <w:tc>
        <w:tcPr>
          <w:tcW w:w="4053" w:type="dxa"/>
        </w:tcPr>
        <w:p w14:paraId="00A892F7" w14:textId="77777777" w:rsidR="00F1460A" w:rsidRDefault="00F1460A" w:rsidP="001D12EE">
          <w:pPr>
            <w:pStyle w:val="Ingetavstnd"/>
          </w:pPr>
        </w:p>
      </w:tc>
    </w:tr>
  </w:tbl>
  <w:p w14:paraId="42E60644" w14:textId="77777777" w:rsidR="00F77824" w:rsidRDefault="00F77824" w:rsidP="0003455B">
    <w:pPr>
      <w:pStyle w:val="Sidhuvud"/>
      <w:ind w:left="-851"/>
    </w:pPr>
  </w:p>
  <w:p w14:paraId="69D06D8B" w14:textId="77777777" w:rsidR="003E37EC" w:rsidRDefault="003E37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9202AA"/>
    <w:multiLevelType w:val="hybridMultilevel"/>
    <w:tmpl w:val="CA5814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0" w15:restartNumberingAfterBreak="0">
    <w:nsid w:val="05D44A98"/>
    <w:multiLevelType w:val="hybridMultilevel"/>
    <w:tmpl w:val="EAE61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A62EF1"/>
    <w:multiLevelType w:val="hybridMultilevel"/>
    <w:tmpl w:val="16CE3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9CB526F"/>
    <w:multiLevelType w:val="hybridMultilevel"/>
    <w:tmpl w:val="5010F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9FA78F0"/>
    <w:multiLevelType w:val="hybridMultilevel"/>
    <w:tmpl w:val="CD3296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B37726D"/>
    <w:multiLevelType w:val="hybridMultilevel"/>
    <w:tmpl w:val="398619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7" w15:restartNumberingAfterBreak="0">
    <w:nsid w:val="0E3D70B2"/>
    <w:multiLevelType w:val="hybridMultilevel"/>
    <w:tmpl w:val="70F85112"/>
    <w:lvl w:ilvl="0" w:tplc="041D0001">
      <w:start w:val="1"/>
      <w:numFmt w:val="bullet"/>
      <w:lvlText w:val=""/>
      <w:lvlJc w:val="left"/>
      <w:pPr>
        <w:ind w:left="823" w:hanging="360"/>
      </w:pPr>
      <w:rPr>
        <w:rFonts w:ascii="Symbol" w:hAnsi="Symbol" w:hint="default"/>
      </w:rPr>
    </w:lvl>
    <w:lvl w:ilvl="1" w:tplc="041D0003" w:tentative="1">
      <w:start w:val="1"/>
      <w:numFmt w:val="bullet"/>
      <w:lvlText w:val="o"/>
      <w:lvlJc w:val="left"/>
      <w:pPr>
        <w:ind w:left="1543" w:hanging="360"/>
      </w:pPr>
      <w:rPr>
        <w:rFonts w:ascii="Courier New" w:hAnsi="Courier New" w:cs="Courier New" w:hint="default"/>
      </w:rPr>
    </w:lvl>
    <w:lvl w:ilvl="2" w:tplc="041D0005" w:tentative="1">
      <w:start w:val="1"/>
      <w:numFmt w:val="bullet"/>
      <w:lvlText w:val=""/>
      <w:lvlJc w:val="left"/>
      <w:pPr>
        <w:ind w:left="2263" w:hanging="360"/>
      </w:pPr>
      <w:rPr>
        <w:rFonts w:ascii="Wingdings" w:hAnsi="Wingdings" w:hint="default"/>
      </w:rPr>
    </w:lvl>
    <w:lvl w:ilvl="3" w:tplc="041D0001" w:tentative="1">
      <w:start w:val="1"/>
      <w:numFmt w:val="bullet"/>
      <w:lvlText w:val=""/>
      <w:lvlJc w:val="left"/>
      <w:pPr>
        <w:ind w:left="2983" w:hanging="360"/>
      </w:pPr>
      <w:rPr>
        <w:rFonts w:ascii="Symbol" w:hAnsi="Symbol" w:hint="default"/>
      </w:rPr>
    </w:lvl>
    <w:lvl w:ilvl="4" w:tplc="041D0003" w:tentative="1">
      <w:start w:val="1"/>
      <w:numFmt w:val="bullet"/>
      <w:lvlText w:val="o"/>
      <w:lvlJc w:val="left"/>
      <w:pPr>
        <w:ind w:left="3703" w:hanging="360"/>
      </w:pPr>
      <w:rPr>
        <w:rFonts w:ascii="Courier New" w:hAnsi="Courier New" w:cs="Courier New" w:hint="default"/>
      </w:rPr>
    </w:lvl>
    <w:lvl w:ilvl="5" w:tplc="041D0005" w:tentative="1">
      <w:start w:val="1"/>
      <w:numFmt w:val="bullet"/>
      <w:lvlText w:val=""/>
      <w:lvlJc w:val="left"/>
      <w:pPr>
        <w:ind w:left="4423" w:hanging="360"/>
      </w:pPr>
      <w:rPr>
        <w:rFonts w:ascii="Wingdings" w:hAnsi="Wingdings" w:hint="default"/>
      </w:rPr>
    </w:lvl>
    <w:lvl w:ilvl="6" w:tplc="041D0001" w:tentative="1">
      <w:start w:val="1"/>
      <w:numFmt w:val="bullet"/>
      <w:lvlText w:val=""/>
      <w:lvlJc w:val="left"/>
      <w:pPr>
        <w:ind w:left="5143" w:hanging="360"/>
      </w:pPr>
      <w:rPr>
        <w:rFonts w:ascii="Symbol" w:hAnsi="Symbol" w:hint="default"/>
      </w:rPr>
    </w:lvl>
    <w:lvl w:ilvl="7" w:tplc="041D0003" w:tentative="1">
      <w:start w:val="1"/>
      <w:numFmt w:val="bullet"/>
      <w:lvlText w:val="o"/>
      <w:lvlJc w:val="left"/>
      <w:pPr>
        <w:ind w:left="5863" w:hanging="360"/>
      </w:pPr>
      <w:rPr>
        <w:rFonts w:ascii="Courier New" w:hAnsi="Courier New" w:cs="Courier New" w:hint="default"/>
      </w:rPr>
    </w:lvl>
    <w:lvl w:ilvl="8" w:tplc="041D0005" w:tentative="1">
      <w:start w:val="1"/>
      <w:numFmt w:val="bullet"/>
      <w:lvlText w:val=""/>
      <w:lvlJc w:val="left"/>
      <w:pPr>
        <w:ind w:left="6583" w:hanging="360"/>
      </w:pPr>
      <w:rPr>
        <w:rFonts w:ascii="Wingdings" w:hAnsi="Wingdings" w:hint="default"/>
      </w:rPr>
    </w:lvl>
  </w:abstractNum>
  <w:abstractNum w:abstractNumId="18" w15:restartNumberingAfterBreak="0">
    <w:nsid w:val="16101B04"/>
    <w:multiLevelType w:val="hybridMultilevel"/>
    <w:tmpl w:val="5B2625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50C7C19"/>
    <w:multiLevelType w:val="hybridMultilevel"/>
    <w:tmpl w:val="24E0FC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9E45259"/>
    <w:multiLevelType w:val="hybridMultilevel"/>
    <w:tmpl w:val="AFF86A30"/>
    <w:lvl w:ilvl="0" w:tplc="7A5A39DA">
      <w:start w:val="1"/>
      <w:numFmt w:val="bullet"/>
      <w:lvlText w:val="-"/>
      <w:lvlJc w:val="left"/>
      <w:pPr>
        <w:ind w:left="720" w:hanging="360"/>
      </w:pPr>
      <w:rPr>
        <w:rFonts w:ascii="Garamond" w:eastAsia="Calibri" w:hAnsi="Garamond"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0043B22"/>
    <w:multiLevelType w:val="hybridMultilevel"/>
    <w:tmpl w:val="791EFF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9EC4847"/>
    <w:multiLevelType w:val="hybridMultilevel"/>
    <w:tmpl w:val="189453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C4E4DD2"/>
    <w:multiLevelType w:val="hybridMultilevel"/>
    <w:tmpl w:val="6B784A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AE73EF5"/>
    <w:multiLevelType w:val="hybridMultilevel"/>
    <w:tmpl w:val="0D4683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5C17C0"/>
    <w:multiLevelType w:val="hybridMultilevel"/>
    <w:tmpl w:val="C2526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FFE4CF5"/>
    <w:multiLevelType w:val="hybridMultilevel"/>
    <w:tmpl w:val="1DE65D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17E63B8"/>
    <w:multiLevelType w:val="hybridMultilevel"/>
    <w:tmpl w:val="AB44D2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2B50EF6"/>
    <w:multiLevelType w:val="hybridMultilevel"/>
    <w:tmpl w:val="4516E6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F5F6E6D"/>
    <w:multiLevelType w:val="hybridMultilevel"/>
    <w:tmpl w:val="1492680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151741E"/>
    <w:multiLevelType w:val="hybridMultilevel"/>
    <w:tmpl w:val="E9D413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33F1070"/>
    <w:multiLevelType w:val="hybridMultilevel"/>
    <w:tmpl w:val="AC689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3D62E6F"/>
    <w:multiLevelType w:val="hybridMultilevel"/>
    <w:tmpl w:val="22EAC6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63D5B63"/>
    <w:multiLevelType w:val="hybridMultilevel"/>
    <w:tmpl w:val="7A1A99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72897876">
    <w:abstractNumId w:val="34"/>
  </w:num>
  <w:num w:numId="2" w16cid:durableId="1244074343">
    <w:abstractNumId w:val="3"/>
  </w:num>
  <w:num w:numId="3" w16cid:durableId="984512472">
    <w:abstractNumId w:val="2"/>
  </w:num>
  <w:num w:numId="4" w16cid:durableId="794982485">
    <w:abstractNumId w:val="1"/>
  </w:num>
  <w:num w:numId="5" w16cid:durableId="993218896">
    <w:abstractNumId w:val="0"/>
  </w:num>
  <w:num w:numId="6" w16cid:durableId="857083517">
    <w:abstractNumId w:val="9"/>
  </w:num>
  <w:num w:numId="7" w16cid:durableId="1934702175">
    <w:abstractNumId w:val="7"/>
  </w:num>
  <w:num w:numId="8" w16cid:durableId="505830212">
    <w:abstractNumId w:val="6"/>
  </w:num>
  <w:num w:numId="9" w16cid:durableId="91628936">
    <w:abstractNumId w:val="5"/>
  </w:num>
  <w:num w:numId="10" w16cid:durableId="1374694703">
    <w:abstractNumId w:val="4"/>
  </w:num>
  <w:num w:numId="11" w16cid:durableId="793254996">
    <w:abstractNumId w:val="16"/>
  </w:num>
  <w:num w:numId="12" w16cid:durableId="222520627">
    <w:abstractNumId w:val="9"/>
  </w:num>
  <w:num w:numId="13" w16cid:durableId="6776604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1814987">
    <w:abstractNumId w:val="19"/>
  </w:num>
  <w:num w:numId="15" w16cid:durableId="455805195">
    <w:abstractNumId w:val="11"/>
  </w:num>
  <w:num w:numId="16" w16cid:durableId="1226794609">
    <w:abstractNumId w:val="22"/>
  </w:num>
  <w:num w:numId="17" w16cid:durableId="2060396768">
    <w:abstractNumId w:val="27"/>
  </w:num>
  <w:num w:numId="18" w16cid:durableId="1911647900">
    <w:abstractNumId w:val="20"/>
  </w:num>
  <w:num w:numId="19" w16cid:durableId="67312701">
    <w:abstractNumId w:val="10"/>
  </w:num>
  <w:num w:numId="20" w16cid:durableId="422459466">
    <w:abstractNumId w:val="25"/>
  </w:num>
  <w:num w:numId="21" w16cid:durableId="600991133">
    <w:abstractNumId w:val="15"/>
  </w:num>
  <w:num w:numId="22" w16cid:durableId="946544738">
    <w:abstractNumId w:val="14"/>
  </w:num>
  <w:num w:numId="23" w16cid:durableId="1973243157">
    <w:abstractNumId w:val="32"/>
  </w:num>
  <w:num w:numId="24" w16cid:durableId="1868135595">
    <w:abstractNumId w:val="8"/>
  </w:num>
  <w:num w:numId="25" w16cid:durableId="1207258806">
    <w:abstractNumId w:val="28"/>
  </w:num>
  <w:num w:numId="26" w16cid:durableId="1690329841">
    <w:abstractNumId w:val="13"/>
  </w:num>
  <w:num w:numId="27" w16cid:durableId="864975308">
    <w:abstractNumId w:val="30"/>
  </w:num>
  <w:num w:numId="28" w16cid:durableId="1903364238">
    <w:abstractNumId w:val="33"/>
  </w:num>
  <w:num w:numId="29" w16cid:durableId="1832521251">
    <w:abstractNumId w:val="36"/>
  </w:num>
  <w:num w:numId="30" w16cid:durableId="1116023638">
    <w:abstractNumId w:val="24"/>
  </w:num>
  <w:num w:numId="31" w16cid:durableId="318576477">
    <w:abstractNumId w:val="12"/>
  </w:num>
  <w:num w:numId="32" w16cid:durableId="759445294">
    <w:abstractNumId w:val="17"/>
  </w:num>
  <w:num w:numId="33" w16cid:durableId="845287473">
    <w:abstractNumId w:val="29"/>
  </w:num>
  <w:num w:numId="34" w16cid:durableId="991638487">
    <w:abstractNumId w:val="31"/>
  </w:num>
  <w:num w:numId="35" w16cid:durableId="498156886">
    <w:abstractNumId w:val="23"/>
  </w:num>
  <w:num w:numId="36" w16cid:durableId="940527794">
    <w:abstractNumId w:val="35"/>
  </w:num>
  <w:num w:numId="37" w16cid:durableId="1774982726">
    <w:abstractNumId w:val="21"/>
  </w:num>
  <w:num w:numId="38" w16cid:durableId="1598437821">
    <w:abstractNumId w:val="26"/>
  </w:num>
  <w:num w:numId="39" w16cid:durableId="846908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39E"/>
    <w:rsid w:val="00011534"/>
    <w:rsid w:val="0001304B"/>
    <w:rsid w:val="00015C95"/>
    <w:rsid w:val="00023CF5"/>
    <w:rsid w:val="000304A9"/>
    <w:rsid w:val="00032DFA"/>
    <w:rsid w:val="0003455B"/>
    <w:rsid w:val="00035827"/>
    <w:rsid w:val="000428AA"/>
    <w:rsid w:val="000430A4"/>
    <w:rsid w:val="00047568"/>
    <w:rsid w:val="000537C8"/>
    <w:rsid w:val="00057C91"/>
    <w:rsid w:val="00081E07"/>
    <w:rsid w:val="00083807"/>
    <w:rsid w:val="000879D1"/>
    <w:rsid w:val="000927CE"/>
    <w:rsid w:val="000A02B6"/>
    <w:rsid w:val="000A259F"/>
    <w:rsid w:val="000B2084"/>
    <w:rsid w:val="000C1D33"/>
    <w:rsid w:val="000C3F7D"/>
    <w:rsid w:val="000C60F9"/>
    <w:rsid w:val="000D29F7"/>
    <w:rsid w:val="000D4286"/>
    <w:rsid w:val="000D730D"/>
    <w:rsid w:val="000D787A"/>
    <w:rsid w:val="000E1D0A"/>
    <w:rsid w:val="000E7111"/>
    <w:rsid w:val="000E75EC"/>
    <w:rsid w:val="000F2752"/>
    <w:rsid w:val="0010206C"/>
    <w:rsid w:val="00104807"/>
    <w:rsid w:val="00106419"/>
    <w:rsid w:val="001076AF"/>
    <w:rsid w:val="0011207E"/>
    <w:rsid w:val="00136C6B"/>
    <w:rsid w:val="00142663"/>
    <w:rsid w:val="00143EE2"/>
    <w:rsid w:val="00147057"/>
    <w:rsid w:val="00170C73"/>
    <w:rsid w:val="00181173"/>
    <w:rsid w:val="00182673"/>
    <w:rsid w:val="0019680D"/>
    <w:rsid w:val="001A7D3F"/>
    <w:rsid w:val="001B2002"/>
    <w:rsid w:val="001B4BB9"/>
    <w:rsid w:val="001B67D7"/>
    <w:rsid w:val="001B723E"/>
    <w:rsid w:val="001B7A79"/>
    <w:rsid w:val="001C0854"/>
    <w:rsid w:val="001D12EE"/>
    <w:rsid w:val="001E02F7"/>
    <w:rsid w:val="00210B3C"/>
    <w:rsid w:val="00220B93"/>
    <w:rsid w:val="0023309C"/>
    <w:rsid w:val="002346A2"/>
    <w:rsid w:val="00234900"/>
    <w:rsid w:val="002354CB"/>
    <w:rsid w:val="00235637"/>
    <w:rsid w:val="00237D8B"/>
    <w:rsid w:val="002400EC"/>
    <w:rsid w:val="002611BD"/>
    <w:rsid w:val="00264FBE"/>
    <w:rsid w:val="00266B36"/>
    <w:rsid w:val="002807F6"/>
    <w:rsid w:val="00281213"/>
    <w:rsid w:val="002A223C"/>
    <w:rsid w:val="002A25AA"/>
    <w:rsid w:val="002C0109"/>
    <w:rsid w:val="002D312C"/>
    <w:rsid w:val="002F7366"/>
    <w:rsid w:val="00301C6C"/>
    <w:rsid w:val="00321A45"/>
    <w:rsid w:val="00324773"/>
    <w:rsid w:val="00324B88"/>
    <w:rsid w:val="00324BC6"/>
    <w:rsid w:val="00344D30"/>
    <w:rsid w:val="0035044E"/>
    <w:rsid w:val="00364399"/>
    <w:rsid w:val="003751A4"/>
    <w:rsid w:val="003804A7"/>
    <w:rsid w:val="00384BA5"/>
    <w:rsid w:val="003977E2"/>
    <w:rsid w:val="003A0FEC"/>
    <w:rsid w:val="003D1AD5"/>
    <w:rsid w:val="003D41E8"/>
    <w:rsid w:val="003D6A5D"/>
    <w:rsid w:val="003E37EC"/>
    <w:rsid w:val="003E45CA"/>
    <w:rsid w:val="003E5E9D"/>
    <w:rsid w:val="003E6EEC"/>
    <w:rsid w:val="003F0BD7"/>
    <w:rsid w:val="00401755"/>
    <w:rsid w:val="00403ED7"/>
    <w:rsid w:val="00411FB3"/>
    <w:rsid w:val="0043225D"/>
    <w:rsid w:val="004457CA"/>
    <w:rsid w:val="004539FA"/>
    <w:rsid w:val="00454145"/>
    <w:rsid w:val="004579C9"/>
    <w:rsid w:val="00460940"/>
    <w:rsid w:val="00460B3F"/>
    <w:rsid w:val="00463F60"/>
    <w:rsid w:val="00466ABB"/>
    <w:rsid w:val="00472FE4"/>
    <w:rsid w:val="0047647C"/>
    <w:rsid w:val="00476DDD"/>
    <w:rsid w:val="00481060"/>
    <w:rsid w:val="00483F66"/>
    <w:rsid w:val="004A1E70"/>
    <w:rsid w:val="004E08FC"/>
    <w:rsid w:val="004E0B05"/>
    <w:rsid w:val="004E0E65"/>
    <w:rsid w:val="004F2653"/>
    <w:rsid w:val="004F6E9F"/>
    <w:rsid w:val="005120DF"/>
    <w:rsid w:val="00531996"/>
    <w:rsid w:val="005377E7"/>
    <w:rsid w:val="005403E1"/>
    <w:rsid w:val="005537A8"/>
    <w:rsid w:val="00572C81"/>
    <w:rsid w:val="0057520B"/>
    <w:rsid w:val="00575871"/>
    <w:rsid w:val="0058045D"/>
    <w:rsid w:val="00594D98"/>
    <w:rsid w:val="005A403A"/>
    <w:rsid w:val="005C6423"/>
    <w:rsid w:val="005E0CDB"/>
    <w:rsid w:val="005F29FB"/>
    <w:rsid w:val="00604E32"/>
    <w:rsid w:val="00604E37"/>
    <w:rsid w:val="00606B0F"/>
    <w:rsid w:val="006137D6"/>
    <w:rsid w:val="00660474"/>
    <w:rsid w:val="00662383"/>
    <w:rsid w:val="006835C4"/>
    <w:rsid w:val="0069039E"/>
    <w:rsid w:val="00693ED8"/>
    <w:rsid w:val="00694D5C"/>
    <w:rsid w:val="00697C2E"/>
    <w:rsid w:val="006A16BF"/>
    <w:rsid w:val="006A60A8"/>
    <w:rsid w:val="006B3AC6"/>
    <w:rsid w:val="006C0636"/>
    <w:rsid w:val="006C4DA1"/>
    <w:rsid w:val="006E0AFB"/>
    <w:rsid w:val="006E43A5"/>
    <w:rsid w:val="006F30CF"/>
    <w:rsid w:val="006F3315"/>
    <w:rsid w:val="00725018"/>
    <w:rsid w:val="00736669"/>
    <w:rsid w:val="00737193"/>
    <w:rsid w:val="00741889"/>
    <w:rsid w:val="00743F80"/>
    <w:rsid w:val="00760734"/>
    <w:rsid w:val="00772565"/>
    <w:rsid w:val="00772B6E"/>
    <w:rsid w:val="00781D6E"/>
    <w:rsid w:val="0078244D"/>
    <w:rsid w:val="007829D2"/>
    <w:rsid w:val="00783074"/>
    <w:rsid w:val="0078522D"/>
    <w:rsid w:val="007858B8"/>
    <w:rsid w:val="00787854"/>
    <w:rsid w:val="007909CD"/>
    <w:rsid w:val="00796ADF"/>
    <w:rsid w:val="007A0B53"/>
    <w:rsid w:val="007A69FA"/>
    <w:rsid w:val="007B634A"/>
    <w:rsid w:val="007C4E17"/>
    <w:rsid w:val="007C5139"/>
    <w:rsid w:val="007D7432"/>
    <w:rsid w:val="007E16FA"/>
    <w:rsid w:val="007F4ABD"/>
    <w:rsid w:val="00801BBF"/>
    <w:rsid w:val="008215CB"/>
    <w:rsid w:val="0082423B"/>
    <w:rsid w:val="00826742"/>
    <w:rsid w:val="008303E0"/>
    <w:rsid w:val="00833D42"/>
    <w:rsid w:val="00834506"/>
    <w:rsid w:val="00834E7E"/>
    <w:rsid w:val="0083514A"/>
    <w:rsid w:val="00846562"/>
    <w:rsid w:val="00850118"/>
    <w:rsid w:val="00856FE5"/>
    <w:rsid w:val="008574B7"/>
    <w:rsid w:val="0086789F"/>
    <w:rsid w:val="00870403"/>
    <w:rsid w:val="00875CBE"/>
    <w:rsid w:val="008803DC"/>
    <w:rsid w:val="008872E1"/>
    <w:rsid w:val="0089126F"/>
    <w:rsid w:val="008A525C"/>
    <w:rsid w:val="008A5C52"/>
    <w:rsid w:val="008C5285"/>
    <w:rsid w:val="008D4C43"/>
    <w:rsid w:val="008D4F31"/>
    <w:rsid w:val="00910C25"/>
    <w:rsid w:val="0091229C"/>
    <w:rsid w:val="009255D9"/>
    <w:rsid w:val="00926B2D"/>
    <w:rsid w:val="009459CA"/>
    <w:rsid w:val="009716F9"/>
    <w:rsid w:val="00972D16"/>
    <w:rsid w:val="00973775"/>
    <w:rsid w:val="00976057"/>
    <w:rsid w:val="00987AC0"/>
    <w:rsid w:val="0099293C"/>
    <w:rsid w:val="0099477C"/>
    <w:rsid w:val="009A3474"/>
    <w:rsid w:val="009B2791"/>
    <w:rsid w:val="009C3DAD"/>
    <w:rsid w:val="009C741D"/>
    <w:rsid w:val="009D1F1C"/>
    <w:rsid w:val="009D509B"/>
    <w:rsid w:val="009D79CC"/>
    <w:rsid w:val="009D7E82"/>
    <w:rsid w:val="009E6EF9"/>
    <w:rsid w:val="009E7B9D"/>
    <w:rsid w:val="009E7F82"/>
    <w:rsid w:val="00A076D6"/>
    <w:rsid w:val="00A17B37"/>
    <w:rsid w:val="00A2125B"/>
    <w:rsid w:val="00A23320"/>
    <w:rsid w:val="00A41453"/>
    <w:rsid w:val="00A42EF4"/>
    <w:rsid w:val="00A51CEF"/>
    <w:rsid w:val="00A56D04"/>
    <w:rsid w:val="00A80C68"/>
    <w:rsid w:val="00A836E1"/>
    <w:rsid w:val="00A87B49"/>
    <w:rsid w:val="00A96DA2"/>
    <w:rsid w:val="00AA3A34"/>
    <w:rsid w:val="00AA5C9A"/>
    <w:rsid w:val="00AB1D4D"/>
    <w:rsid w:val="00AB24CA"/>
    <w:rsid w:val="00AB3437"/>
    <w:rsid w:val="00AB57E2"/>
    <w:rsid w:val="00AD354E"/>
    <w:rsid w:val="00AD5832"/>
    <w:rsid w:val="00AD7AF4"/>
    <w:rsid w:val="00AF18C8"/>
    <w:rsid w:val="00AF5B57"/>
    <w:rsid w:val="00AF62D4"/>
    <w:rsid w:val="00B30455"/>
    <w:rsid w:val="00B4285A"/>
    <w:rsid w:val="00B43120"/>
    <w:rsid w:val="00B61EC1"/>
    <w:rsid w:val="00B6416A"/>
    <w:rsid w:val="00B71B19"/>
    <w:rsid w:val="00BB48AC"/>
    <w:rsid w:val="00BB7B8B"/>
    <w:rsid w:val="00BD2CEA"/>
    <w:rsid w:val="00BE0327"/>
    <w:rsid w:val="00BE3F3D"/>
    <w:rsid w:val="00BE44B3"/>
    <w:rsid w:val="00BE6B7F"/>
    <w:rsid w:val="00C02681"/>
    <w:rsid w:val="00C079B5"/>
    <w:rsid w:val="00C13434"/>
    <w:rsid w:val="00C265F3"/>
    <w:rsid w:val="00C3134F"/>
    <w:rsid w:val="00C4216C"/>
    <w:rsid w:val="00C47EC4"/>
    <w:rsid w:val="00C57163"/>
    <w:rsid w:val="00C60BD9"/>
    <w:rsid w:val="00C63DA4"/>
    <w:rsid w:val="00C90D4A"/>
    <w:rsid w:val="00CB0B3D"/>
    <w:rsid w:val="00CB14B0"/>
    <w:rsid w:val="00CC149C"/>
    <w:rsid w:val="00CC3124"/>
    <w:rsid w:val="00CC32E9"/>
    <w:rsid w:val="00CC3657"/>
    <w:rsid w:val="00CD588C"/>
    <w:rsid w:val="00CE187C"/>
    <w:rsid w:val="00CE5E74"/>
    <w:rsid w:val="00CE6E5C"/>
    <w:rsid w:val="00D04801"/>
    <w:rsid w:val="00D070FF"/>
    <w:rsid w:val="00D12791"/>
    <w:rsid w:val="00D15746"/>
    <w:rsid w:val="00D21066"/>
    <w:rsid w:val="00D219EA"/>
    <w:rsid w:val="00D2298A"/>
    <w:rsid w:val="00D2470D"/>
    <w:rsid w:val="00D4779E"/>
    <w:rsid w:val="00D72717"/>
    <w:rsid w:val="00D91DCC"/>
    <w:rsid w:val="00D922B5"/>
    <w:rsid w:val="00DB2B7F"/>
    <w:rsid w:val="00DE0540"/>
    <w:rsid w:val="00DE6641"/>
    <w:rsid w:val="00DF0444"/>
    <w:rsid w:val="00DF1507"/>
    <w:rsid w:val="00DF42CC"/>
    <w:rsid w:val="00E016F4"/>
    <w:rsid w:val="00E05BFC"/>
    <w:rsid w:val="00E129E2"/>
    <w:rsid w:val="00E33025"/>
    <w:rsid w:val="00E47380"/>
    <w:rsid w:val="00E50040"/>
    <w:rsid w:val="00E66CA0"/>
    <w:rsid w:val="00E77A5F"/>
    <w:rsid w:val="00E8193F"/>
    <w:rsid w:val="00E87F80"/>
    <w:rsid w:val="00EA7369"/>
    <w:rsid w:val="00EB1E30"/>
    <w:rsid w:val="00EB60E6"/>
    <w:rsid w:val="00EC5EB1"/>
    <w:rsid w:val="00ED6C6F"/>
    <w:rsid w:val="00EF4594"/>
    <w:rsid w:val="00EF58B6"/>
    <w:rsid w:val="00F00196"/>
    <w:rsid w:val="00F0085A"/>
    <w:rsid w:val="00F1460A"/>
    <w:rsid w:val="00F4778E"/>
    <w:rsid w:val="00F5205D"/>
    <w:rsid w:val="00F61558"/>
    <w:rsid w:val="00F61F0E"/>
    <w:rsid w:val="00F63B64"/>
    <w:rsid w:val="00F6408C"/>
    <w:rsid w:val="00F647B7"/>
    <w:rsid w:val="00F7465D"/>
    <w:rsid w:val="00F77824"/>
    <w:rsid w:val="00F979CC"/>
    <w:rsid w:val="00FC02F0"/>
    <w:rsid w:val="00FC6F9F"/>
    <w:rsid w:val="00FD73B2"/>
  </w:rsids>
  <m:mathPr>
    <m:mathFont m:val="Cambria Math"/>
    <m:brkBin m:val="before"/>
    <m:brkBinSub m:val="--"/>
    <m:smallFrac m:val="0"/>
    <m:dispDef/>
    <m:lMargin m:val="0"/>
    <m:rMargin m:val="0"/>
    <m:defJc m:val="centerGroup"/>
    <m:wrapIndent m:val="1440"/>
    <m:intLim m:val="subSup"/>
    <m:naryLim m:val="undOvr"/>
  </m:mathPr>
  <w:themeFontLang w:val="sv-S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91178"/>
  <w15:chartTrackingRefBased/>
  <w15:docId w15:val="{F1B3B4D0-4B15-4124-A20E-159699FB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line="276"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755"/>
    <w:pPr>
      <w:widowControl w:val="0"/>
      <w:autoSpaceDE w:val="0"/>
      <w:autoSpaceDN w:val="0"/>
      <w:spacing w:after="0" w:line="240" w:lineRule="auto"/>
    </w:pPr>
    <w:rPr>
      <w:rFonts w:ascii="Calibri" w:eastAsia="Calibri" w:hAnsi="Calibri" w:cs="Calibri"/>
      <w:sz w:val="22"/>
      <w:szCs w:val="22"/>
    </w:rPr>
  </w:style>
  <w:style w:type="paragraph" w:styleId="Rubrik1">
    <w:name w:val="heading 1"/>
    <w:basedOn w:val="Rubrik"/>
    <w:next w:val="Normal"/>
    <w:link w:val="Rubrik1Char"/>
    <w:uiPriority w:val="9"/>
    <w:qFormat/>
    <w:rsid w:val="00A41453"/>
    <w:pPr>
      <w:keepNext/>
      <w:keepLines/>
      <w:spacing w:before="360" w:after="80"/>
      <w:ind w:left="0"/>
      <w:outlineLvl w:val="0"/>
    </w:pPr>
    <w:rPr>
      <w:b/>
      <w:bCs w:val="0"/>
      <w:caps w:val="0"/>
      <w:color w:val="auto"/>
      <w:spacing w:val="0"/>
      <w:sz w:val="32"/>
      <w:szCs w:val="28"/>
    </w:rPr>
  </w:style>
  <w:style w:type="paragraph" w:styleId="Rubrik2">
    <w:name w:val="heading 2"/>
    <w:basedOn w:val="Rubrik1"/>
    <w:next w:val="Normal"/>
    <w:link w:val="Rubrik2Char"/>
    <w:uiPriority w:val="9"/>
    <w:qFormat/>
    <w:rsid w:val="00047568"/>
    <w:pPr>
      <w:spacing w:before="240"/>
      <w:outlineLvl w:val="1"/>
    </w:pPr>
    <w:rPr>
      <w:bCs/>
      <w:sz w:val="28"/>
    </w:rPr>
  </w:style>
  <w:style w:type="paragraph" w:styleId="Rubrik3">
    <w:name w:val="heading 3"/>
    <w:basedOn w:val="Rubrik2"/>
    <w:next w:val="Normal"/>
    <w:link w:val="Rubrik3Char"/>
    <w:uiPriority w:val="9"/>
    <w:qFormat/>
    <w:rsid w:val="00047568"/>
    <w:pPr>
      <w:outlineLvl w:val="2"/>
    </w:pPr>
    <w:rPr>
      <w:sz w:val="24"/>
      <w:szCs w:val="24"/>
    </w:rPr>
  </w:style>
  <w:style w:type="paragraph" w:styleId="Rubrik4">
    <w:name w:val="heading 4"/>
    <w:basedOn w:val="Rubrik3"/>
    <w:next w:val="Normal"/>
    <w:link w:val="Rubrik4Char"/>
    <w:uiPriority w:val="9"/>
    <w:qFormat/>
    <w:rsid w:val="00047568"/>
    <w:pPr>
      <w:outlineLvl w:val="3"/>
    </w:pPr>
    <w:rPr>
      <w:iCs/>
      <w:sz w:val="20"/>
    </w:rPr>
  </w:style>
  <w:style w:type="paragraph" w:styleId="Rubrik5">
    <w:name w:val="heading 5"/>
    <w:basedOn w:val="Rubrik4"/>
    <w:next w:val="Normal"/>
    <w:link w:val="Rubrik5Char"/>
    <w:uiPriority w:val="9"/>
    <w:semiHidden/>
    <w:qFormat/>
    <w:rsid w:val="00081E07"/>
    <w:pPr>
      <w:outlineLvl w:val="4"/>
    </w:pPr>
    <w:rPr>
      <w:b w:val="0"/>
      <w:bCs w:val="0"/>
      <w:i/>
      <w:sz w:val="19"/>
    </w:rPr>
  </w:style>
  <w:style w:type="paragraph" w:styleId="Rubrik6">
    <w:name w:val="heading 6"/>
    <w:basedOn w:val="Rubrik5"/>
    <w:next w:val="Normal"/>
    <w:link w:val="Rubrik6Char"/>
    <w:uiPriority w:val="9"/>
    <w:semiHidden/>
    <w:rsid w:val="00081E07"/>
    <w:pPr>
      <w:outlineLvl w:val="5"/>
    </w:pPr>
    <w:rPr>
      <w:bCs/>
      <w:i w:val="0"/>
      <w:iCs w:val="0"/>
    </w:rPr>
  </w:style>
  <w:style w:type="paragraph" w:styleId="Rubrik7">
    <w:name w:val="heading 7"/>
    <w:basedOn w:val="Rubrik6"/>
    <w:next w:val="Normal"/>
    <w:link w:val="Rubrik7Char"/>
    <w:uiPriority w:val="9"/>
    <w:semiHidden/>
    <w:rsid w:val="00081E07"/>
    <w:pPr>
      <w:outlineLvl w:val="6"/>
    </w:pPr>
    <w:rPr>
      <w:b/>
      <w:iCs/>
    </w:rPr>
  </w:style>
  <w:style w:type="paragraph" w:styleId="Rubrik8">
    <w:name w:val="heading 8"/>
    <w:basedOn w:val="Normal"/>
    <w:next w:val="Normal"/>
    <w:link w:val="Rubrik8Char"/>
    <w:uiPriority w:val="9"/>
    <w:semiHidden/>
    <w:rsid w:val="005F29FB"/>
    <w:pPr>
      <w:keepNext/>
      <w:keepLines/>
      <w:spacing w:before="120"/>
      <w:outlineLvl w:val="7"/>
    </w:pPr>
    <w:rPr>
      <w:b/>
      <w:bCs/>
    </w:rPr>
  </w:style>
  <w:style w:type="paragraph" w:styleId="Rubrik9">
    <w:name w:val="heading 9"/>
    <w:basedOn w:val="Normal"/>
    <w:next w:val="Normal"/>
    <w:link w:val="Rubrik9Char"/>
    <w:uiPriority w:val="9"/>
    <w:semiHidden/>
    <w:rsid w:val="005F29FB"/>
    <w:pPr>
      <w:keepNext/>
      <w:keepLines/>
      <w:spacing w:before="120"/>
      <w:outlineLvl w:val="8"/>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1453"/>
    <w:rPr>
      <w:rFonts w:asciiTheme="majorHAnsi" w:eastAsiaTheme="majorEastAsia" w:hAnsiTheme="majorHAnsi" w:cstheme="majorBidi"/>
      <w:b/>
      <w:sz w:val="32"/>
      <w:szCs w:val="28"/>
    </w:rPr>
  </w:style>
  <w:style w:type="character" w:customStyle="1" w:styleId="Rubrik2Char">
    <w:name w:val="Rubrik 2 Char"/>
    <w:basedOn w:val="Standardstycketeckensnitt"/>
    <w:link w:val="Rubrik2"/>
    <w:uiPriority w:val="9"/>
    <w:rsid w:val="00047568"/>
    <w:rPr>
      <w:rFonts w:asciiTheme="majorHAnsi" w:eastAsiaTheme="majorEastAsia" w:hAnsiTheme="majorHAnsi" w:cstheme="majorBidi"/>
      <w:b/>
      <w:bCs/>
      <w:sz w:val="28"/>
      <w:szCs w:val="28"/>
    </w:rPr>
  </w:style>
  <w:style w:type="character" w:customStyle="1" w:styleId="Rubrik3Char">
    <w:name w:val="Rubrik 3 Char"/>
    <w:basedOn w:val="Standardstycketeckensnitt"/>
    <w:link w:val="Rubrik3"/>
    <w:uiPriority w:val="9"/>
    <w:rsid w:val="00047568"/>
    <w:rPr>
      <w:rFonts w:asciiTheme="majorHAnsi" w:eastAsiaTheme="majorEastAsia" w:hAnsiTheme="majorHAnsi" w:cstheme="majorBidi"/>
      <w:b/>
      <w:bCs/>
    </w:rPr>
  </w:style>
  <w:style w:type="character" w:customStyle="1" w:styleId="Rubrik4Char">
    <w:name w:val="Rubrik 4 Char"/>
    <w:basedOn w:val="Standardstycketeckensnitt"/>
    <w:link w:val="Rubrik4"/>
    <w:uiPriority w:val="9"/>
    <w:rsid w:val="00047568"/>
    <w:rPr>
      <w:rFonts w:asciiTheme="majorHAnsi" w:eastAsiaTheme="majorEastAsia" w:hAnsiTheme="majorHAnsi" w:cstheme="majorBidi"/>
      <w:b/>
      <w:bCs/>
      <w:iCs/>
      <w:sz w:val="20"/>
    </w:rPr>
  </w:style>
  <w:style w:type="character" w:customStyle="1" w:styleId="Rubrik5Char">
    <w:name w:val="Rubrik 5 Char"/>
    <w:basedOn w:val="Standardstycketeckensnitt"/>
    <w:link w:val="Rubrik5"/>
    <w:uiPriority w:val="9"/>
    <w:semiHidden/>
    <w:rsid w:val="00483F66"/>
    <w:rPr>
      <w:rFonts w:asciiTheme="majorHAnsi" w:eastAsiaTheme="majorEastAsia" w:hAnsiTheme="majorHAnsi" w:cstheme="majorBidi"/>
      <w:b/>
      <w:iCs/>
      <w:spacing w:val="4"/>
      <w:szCs w:val="24"/>
    </w:rPr>
  </w:style>
  <w:style w:type="character" w:customStyle="1" w:styleId="Rubrik6Char">
    <w:name w:val="Rubrik 6 Char"/>
    <w:basedOn w:val="Standardstycketeckensnitt"/>
    <w:link w:val="Rubrik6"/>
    <w:uiPriority w:val="9"/>
    <w:semiHidden/>
    <w:rsid w:val="00483F66"/>
    <w:rPr>
      <w:rFonts w:asciiTheme="majorHAnsi" w:eastAsiaTheme="majorEastAsia" w:hAnsiTheme="majorHAnsi" w:cstheme="majorBidi"/>
      <w:b/>
      <w:bCs/>
      <w:i/>
      <w:spacing w:val="4"/>
      <w:szCs w:val="24"/>
    </w:rPr>
  </w:style>
  <w:style w:type="character" w:customStyle="1" w:styleId="Rubrik7Char">
    <w:name w:val="Rubrik 7 Char"/>
    <w:basedOn w:val="Standardstycketeckensnitt"/>
    <w:link w:val="Rubrik7"/>
    <w:uiPriority w:val="9"/>
    <w:semiHidden/>
    <w:rsid w:val="00483F66"/>
    <w:rPr>
      <w:rFonts w:asciiTheme="majorHAnsi" w:eastAsiaTheme="majorEastAsia" w:hAnsiTheme="majorHAnsi" w:cstheme="majorBidi"/>
      <w:bCs/>
      <w:i/>
      <w:iCs/>
      <w:spacing w:val="4"/>
      <w:szCs w:val="24"/>
    </w:rPr>
  </w:style>
  <w:style w:type="character" w:customStyle="1" w:styleId="Rubrik8Char">
    <w:name w:val="Rubrik 8 Char"/>
    <w:basedOn w:val="Standardstycketeckensnitt"/>
    <w:link w:val="Rubrik8"/>
    <w:uiPriority w:val="9"/>
    <w:semiHidden/>
    <w:rsid w:val="00483F66"/>
    <w:rPr>
      <w:b/>
      <w:bCs/>
    </w:rPr>
  </w:style>
  <w:style w:type="character" w:customStyle="1" w:styleId="Rubrik9Char">
    <w:name w:val="Rubrik 9 Char"/>
    <w:basedOn w:val="Standardstycketeckensnitt"/>
    <w:link w:val="Rubrik9"/>
    <w:uiPriority w:val="9"/>
    <w:semiHidden/>
    <w:rsid w:val="00483F66"/>
    <w:rPr>
      <w:i/>
      <w:iCs/>
    </w:rPr>
  </w:style>
  <w:style w:type="paragraph" w:styleId="Beskrivning">
    <w:name w:val="caption"/>
    <w:basedOn w:val="Normal"/>
    <w:next w:val="Normal"/>
    <w:uiPriority w:val="99"/>
    <w:rsid w:val="005F29FB"/>
    <w:rPr>
      <w:b/>
      <w:bCs/>
      <w:sz w:val="18"/>
      <w:szCs w:val="18"/>
    </w:rPr>
  </w:style>
  <w:style w:type="paragraph" w:styleId="Rubrik">
    <w:name w:val="Title"/>
    <w:basedOn w:val="Normal"/>
    <w:next w:val="Normal"/>
    <w:link w:val="RubrikChar"/>
    <w:uiPriority w:val="34"/>
    <w:rsid w:val="00047568"/>
    <w:pPr>
      <w:spacing w:after="1240"/>
      <w:ind w:left="-624"/>
      <w:contextualSpacing/>
    </w:pPr>
    <w:rPr>
      <w:rFonts w:asciiTheme="majorHAnsi" w:eastAsiaTheme="majorEastAsia" w:hAnsiTheme="majorHAnsi" w:cstheme="majorBidi"/>
      <w:bCs/>
      <w:caps/>
      <w:color w:val="FFFFFF" w:themeColor="background1"/>
      <w:spacing w:val="-12"/>
      <w:sz w:val="60"/>
      <w:szCs w:val="48"/>
    </w:rPr>
  </w:style>
  <w:style w:type="character" w:customStyle="1" w:styleId="RubrikChar">
    <w:name w:val="Rubrik Char"/>
    <w:basedOn w:val="Standardstycketeckensnitt"/>
    <w:link w:val="Rubrik"/>
    <w:uiPriority w:val="34"/>
    <w:rsid w:val="00047568"/>
    <w:rPr>
      <w:rFonts w:asciiTheme="majorHAnsi" w:eastAsiaTheme="majorEastAsia" w:hAnsiTheme="majorHAnsi" w:cstheme="majorBidi"/>
      <w:bCs/>
      <w:caps/>
      <w:color w:val="FFFFFF" w:themeColor="background1"/>
      <w:spacing w:val="-12"/>
      <w:sz w:val="60"/>
      <w:szCs w:val="48"/>
    </w:rPr>
  </w:style>
  <w:style w:type="paragraph" w:styleId="Underrubrik">
    <w:name w:val="Subtitle"/>
    <w:basedOn w:val="Rubrik"/>
    <w:next w:val="Normal"/>
    <w:link w:val="UnderrubrikChar"/>
    <w:uiPriority w:val="35"/>
    <w:rsid w:val="00047568"/>
    <w:pPr>
      <w:numPr>
        <w:ilvl w:val="1"/>
      </w:numPr>
      <w:spacing w:after="0"/>
      <w:ind w:left="-624"/>
    </w:pPr>
    <w:rPr>
      <w:caps w:val="0"/>
      <w:spacing w:val="0"/>
      <w:sz w:val="28"/>
      <w:szCs w:val="24"/>
    </w:rPr>
  </w:style>
  <w:style w:type="character" w:customStyle="1" w:styleId="UnderrubrikChar">
    <w:name w:val="Underrubrik Char"/>
    <w:basedOn w:val="Standardstycketeckensnitt"/>
    <w:link w:val="Underrubrik"/>
    <w:uiPriority w:val="35"/>
    <w:rsid w:val="00047568"/>
    <w:rPr>
      <w:rFonts w:asciiTheme="majorHAnsi" w:eastAsiaTheme="majorEastAsia" w:hAnsiTheme="majorHAnsi" w:cstheme="majorBidi"/>
      <w:bCs/>
      <w:sz w:val="28"/>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basedOn w:val="Normal"/>
    <w:link w:val="IngetavstndChar"/>
    <w:uiPriority w:val="1"/>
    <w:qFormat/>
    <w:rsid w:val="001D12EE"/>
    <w:rPr>
      <w:rFonts w:asciiTheme="minorHAnsi" w:hAnsiTheme="minorHAnsi"/>
    </w:r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rsid w:val="009C741D"/>
  </w:style>
  <w:style w:type="paragraph" w:styleId="Innehll1">
    <w:name w:val="toc 1"/>
    <w:basedOn w:val="Normal"/>
    <w:next w:val="Normal"/>
    <w:uiPriority w:val="39"/>
    <w:qFormat/>
    <w:rsid w:val="009C741D"/>
    <w:pPr>
      <w:tabs>
        <w:tab w:val="right" w:leader="dot" w:pos="9062"/>
      </w:tabs>
      <w:spacing w:before="360" w:after="60"/>
      <w:ind w:left="425" w:hanging="425"/>
    </w:pPr>
    <w:rPr>
      <w:rFonts w:asciiTheme="majorHAnsi" w:hAnsiTheme="majorHAnsi"/>
      <w:b/>
      <w:noProof/>
      <w:lang w:eastAsia="en-GB"/>
    </w:rPr>
  </w:style>
  <w:style w:type="paragraph" w:styleId="Innehll2">
    <w:name w:val="toc 2"/>
    <w:basedOn w:val="Normal"/>
    <w:next w:val="Normal"/>
    <w:uiPriority w:val="39"/>
    <w:qFormat/>
    <w:rsid w:val="009C741D"/>
    <w:pPr>
      <w:tabs>
        <w:tab w:val="right" w:leader="dot" w:pos="9062"/>
      </w:tabs>
      <w:spacing w:after="60"/>
      <w:ind w:left="850" w:hanging="425"/>
    </w:pPr>
    <w:rPr>
      <w:rFonts w:asciiTheme="majorHAnsi" w:hAnsiTheme="majorHAnsi"/>
      <w:noProof/>
    </w:rPr>
  </w:style>
  <w:style w:type="paragraph" w:styleId="Innehll3">
    <w:name w:val="toc 3"/>
    <w:basedOn w:val="Normal"/>
    <w:next w:val="Normal"/>
    <w:uiPriority w:val="39"/>
    <w:rsid w:val="009C741D"/>
    <w:pPr>
      <w:tabs>
        <w:tab w:val="right" w:leader="dot" w:pos="9062"/>
      </w:tabs>
      <w:spacing w:after="60"/>
      <w:ind w:left="1276" w:hanging="425"/>
    </w:pPr>
    <w:rPr>
      <w:rFonts w:asciiTheme="majorHAnsi" w:hAnsiTheme="majorHAnsi"/>
      <w:noProof/>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9A3474"/>
    <w:pPr>
      <w:tabs>
        <w:tab w:val="center" w:pos="4536"/>
        <w:tab w:val="right" w:pos="9072"/>
      </w:tabs>
    </w:pPr>
    <w:rPr>
      <w:rFonts w:asciiTheme="majorHAnsi" w:hAnsiTheme="majorHAnsi"/>
      <w:sz w:val="16"/>
    </w:rPr>
  </w:style>
  <w:style w:type="character" w:customStyle="1" w:styleId="SidhuvudChar">
    <w:name w:val="Sidhuvud Char"/>
    <w:basedOn w:val="Standardstycketeckensnitt"/>
    <w:link w:val="Sidhuvud"/>
    <w:uiPriority w:val="99"/>
    <w:rsid w:val="009A3474"/>
    <w:rPr>
      <w:rFonts w:asciiTheme="majorHAnsi" w:hAnsiTheme="majorHAnsi"/>
      <w:sz w:val="16"/>
    </w:rPr>
  </w:style>
  <w:style w:type="paragraph" w:styleId="Sidfot">
    <w:name w:val="footer"/>
    <w:basedOn w:val="Normal"/>
    <w:link w:val="SidfotChar"/>
    <w:uiPriority w:val="99"/>
    <w:rsid w:val="009A3474"/>
    <w:pPr>
      <w:tabs>
        <w:tab w:val="center" w:pos="4536"/>
        <w:tab w:val="right" w:pos="9072"/>
      </w:tabs>
      <w:jc w:val="right"/>
    </w:pPr>
    <w:rPr>
      <w:rFonts w:asciiTheme="majorHAnsi" w:hAnsiTheme="majorHAnsi"/>
      <w:sz w:val="16"/>
    </w:rPr>
  </w:style>
  <w:style w:type="character" w:customStyle="1" w:styleId="SidfotChar">
    <w:name w:val="Sidfot Char"/>
    <w:basedOn w:val="Standardstycketeckensnitt"/>
    <w:link w:val="Sidfot"/>
    <w:uiPriority w:val="99"/>
    <w:rsid w:val="009A3474"/>
    <w:rPr>
      <w:rFonts w:asciiTheme="majorHAnsi" w:hAnsiTheme="majorHAnsi"/>
      <w:sz w:val="16"/>
    </w:rPr>
  </w:style>
  <w:style w:type="paragraph" w:styleId="Punktlista">
    <w:name w:val="List Bullet"/>
    <w:basedOn w:val="Normal"/>
    <w:uiPriority w:val="24"/>
    <w:qFormat/>
    <w:rsid w:val="00A41453"/>
    <w:pPr>
      <w:numPr>
        <w:numId w:val="6"/>
      </w:numPr>
      <w:spacing w:after="80"/>
      <w:ind w:left="357" w:hanging="357"/>
    </w:pPr>
  </w:style>
  <w:style w:type="paragraph" w:styleId="Numreradlista">
    <w:name w:val="List Number"/>
    <w:basedOn w:val="Normal"/>
    <w:uiPriority w:val="25"/>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ind w:left="142" w:hanging="142"/>
    </w:pPr>
    <w:rPr>
      <w:sz w:val="16"/>
      <w:szCs w:val="20"/>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0563C1"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E7F82"/>
    <w:pPr>
      <w:numPr>
        <w:ilvl w:val="1"/>
      </w:numPr>
    </w:pPr>
  </w:style>
  <w:style w:type="paragraph" w:styleId="Numreradlista3">
    <w:name w:val="List Number 3"/>
    <w:basedOn w:val="Numreradlista2"/>
    <w:uiPriority w:val="25"/>
    <w:rsid w:val="009E7F82"/>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9E7F82"/>
    <w:pPr>
      <w:numPr>
        <w:ilvl w:val="1"/>
      </w:numPr>
    </w:pPr>
  </w:style>
  <w:style w:type="paragraph" w:styleId="Punktlista3">
    <w:name w:val="List Bullet 3"/>
    <w:basedOn w:val="Punktlista2"/>
    <w:uiPriority w:val="24"/>
    <w:rsid w:val="009E7F82"/>
    <w:pPr>
      <w:numPr>
        <w:ilvl w:val="2"/>
      </w:numPr>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ind w:left="142" w:hanging="142"/>
    </w:pPr>
    <w:rPr>
      <w:sz w:val="16"/>
      <w:szCs w:val="20"/>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6137D6"/>
    <w:rPr>
      <w:color w:val="7F7F7F" w:themeColor="text1" w:themeTint="80"/>
      <w:bdr w:val="none" w:sz="0" w:space="0" w:color="auto"/>
      <w:shd w:val="clear" w:color="auto" w:fill="F0F0F0"/>
    </w:rPr>
  </w:style>
  <w:style w:type="character" w:customStyle="1" w:styleId="IngetavstndChar">
    <w:name w:val="Inget avstånd Char"/>
    <w:basedOn w:val="Standardstycketeckensnitt"/>
    <w:link w:val="Ingetavstnd"/>
    <w:uiPriority w:val="1"/>
    <w:rsid w:val="001D12EE"/>
    <w:rPr>
      <w:rFonts w:eastAsia="Calibri" w:cs="Calibri"/>
      <w:sz w:val="22"/>
      <w:szCs w:val="22"/>
    </w:rPr>
  </w:style>
  <w:style w:type="paragraph" w:styleId="Adress-brev">
    <w:name w:val="envelope address"/>
    <w:basedOn w:val="Normal"/>
    <w:uiPriority w:val="99"/>
    <w:rsid w:val="00F77824"/>
    <w:pPr>
      <w:spacing w:after="720" w:line="264" w:lineRule="auto"/>
      <w:ind w:left="4933"/>
      <w:contextualSpacing/>
    </w:pPr>
    <w:rPr>
      <w:noProof/>
    </w:rPr>
  </w:style>
  <w:style w:type="paragraph" w:styleId="Avslutandetext">
    <w:name w:val="Closing"/>
    <w:basedOn w:val="Normal"/>
    <w:next w:val="Normal"/>
    <w:link w:val="AvslutandetextChar"/>
    <w:uiPriority w:val="99"/>
    <w:rsid w:val="00A87B49"/>
    <w:pPr>
      <w:spacing w:after="800"/>
      <w:contextualSpacing/>
    </w:pPr>
    <w:rPr>
      <w:lang w:val="en-GB"/>
    </w:rPr>
  </w:style>
  <w:style w:type="character" w:customStyle="1" w:styleId="AvslutandetextChar">
    <w:name w:val="Avslutande text Char"/>
    <w:basedOn w:val="Standardstycketeckensnitt"/>
    <w:link w:val="Avslutandetext"/>
    <w:uiPriority w:val="99"/>
    <w:rsid w:val="00A87B49"/>
    <w:rPr>
      <w:lang w:val="en-GB"/>
    </w:rPr>
  </w:style>
  <w:style w:type="paragraph" w:styleId="Inledning">
    <w:name w:val="Salutation"/>
    <w:basedOn w:val="Normal"/>
    <w:next w:val="Normal"/>
    <w:link w:val="InledningChar"/>
    <w:uiPriority w:val="36"/>
    <w:rsid w:val="00760734"/>
    <w:rPr>
      <w:rFonts w:asciiTheme="majorHAnsi" w:hAnsiTheme="majorHAnsi"/>
      <w:sz w:val="26"/>
    </w:rPr>
  </w:style>
  <w:style w:type="character" w:customStyle="1" w:styleId="InledningChar">
    <w:name w:val="Inledning Char"/>
    <w:basedOn w:val="Standardstycketeckensnitt"/>
    <w:link w:val="Inledning"/>
    <w:uiPriority w:val="36"/>
    <w:rsid w:val="00760734"/>
    <w:rPr>
      <w:rFonts w:asciiTheme="majorHAnsi" w:hAnsiTheme="majorHAnsi"/>
      <w:sz w:val="26"/>
    </w:rPr>
  </w:style>
  <w:style w:type="paragraph" w:styleId="Datum">
    <w:name w:val="Date"/>
    <w:basedOn w:val="Normal"/>
    <w:next w:val="Normal"/>
    <w:link w:val="DatumChar"/>
    <w:uiPriority w:val="99"/>
    <w:rsid w:val="00D21066"/>
  </w:style>
  <w:style w:type="character" w:customStyle="1" w:styleId="DatumChar">
    <w:name w:val="Datum Char"/>
    <w:basedOn w:val="Standardstycketeckensnitt"/>
    <w:link w:val="Datum"/>
    <w:uiPriority w:val="99"/>
    <w:rsid w:val="00D21066"/>
  </w:style>
  <w:style w:type="character" w:styleId="Olstomnmnande">
    <w:name w:val="Unresolved Mention"/>
    <w:basedOn w:val="Standardstycketeckensnitt"/>
    <w:uiPriority w:val="99"/>
    <w:semiHidden/>
    <w:unhideWhenUsed/>
    <w:rsid w:val="008D4C43"/>
    <w:rPr>
      <w:color w:val="605E5C"/>
      <w:shd w:val="clear" w:color="auto" w:fill="E1DFDD"/>
    </w:rPr>
  </w:style>
  <w:style w:type="paragraph" w:styleId="Brdtext">
    <w:name w:val="Body Text"/>
    <w:basedOn w:val="Normal"/>
    <w:link w:val="BrdtextChar"/>
    <w:uiPriority w:val="1"/>
    <w:qFormat/>
    <w:rsid w:val="007D7432"/>
    <w:rPr>
      <w:sz w:val="24"/>
      <w:szCs w:val="24"/>
    </w:rPr>
  </w:style>
  <w:style w:type="character" w:customStyle="1" w:styleId="BrdtextChar">
    <w:name w:val="Brödtext Char"/>
    <w:basedOn w:val="Standardstycketeckensnitt"/>
    <w:link w:val="Brdtext"/>
    <w:uiPriority w:val="1"/>
    <w:rsid w:val="007D743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www.google.se/url?sa=i&amp;rct=j&amp;q&amp;esrc=s&amp;frm=1&amp;source=images&amp;cd&amp;cad=rja&amp;uact=8&amp;docid=fyEQLDG9uyTklM&amp;tbnid=eKTChu8VlgHCNM%3A&amp;ved=0CAUQjRw&amp;url=http%3A//www.meda.dk/sundhedspersonale/behandlingsomrader/maveogtarm/ibd/salofalk/suppositorier/&amp;ei=Q5kFVNSwHYjMyAPFvIGACA&amp;bvm=bv.74115972%2Cd.bGQ&amp;psig=AFQjCNHPHUsBlKMTJxXO2rSBrgETLo4yZA&amp;ust=1409739454812847"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41.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0.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28.jpe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se/url?sa=i&amp;rct=j&amp;q&amp;esrc=s&amp;frm=1&amp;source=images&amp;cd&amp;cad=rja&amp;uact=8&amp;docid=RI6rEwstsdlUaM&amp;tbnid=GIYt8vFzbROoFM%3A&amp;ved=0CAUQjRw&amp;url=https%3A//www.flickr.com/photos/bw14/3259357741/&amp;ei=5XUEVJKcHuKaygPVsoLwAw&amp;bvm=bv.74115972%2Cd.bGQ&amp;psig=AFQjCNEynenkOFpMLnL5dtuTsAgQI00V1w&amp;ust=1409664841878452"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ag\AppData\Roaming\Microsoft\Templates\Dokument.dotx" TargetMode="External"/></Relationships>
</file>

<file path=word/theme/theme1.xml><?xml version="1.0" encoding="utf-8"?>
<a:theme xmlns:a="http://schemas.openxmlformats.org/drawingml/2006/main" name="Office Theme">
  <a:themeElements>
    <a:clrScheme name="Nacka Kommun_Color">
      <a:dk1>
        <a:sysClr val="windowText" lastClr="000000"/>
      </a:dk1>
      <a:lt1>
        <a:sysClr val="window" lastClr="FFFFFF"/>
      </a:lt1>
      <a:dk2>
        <a:srgbClr val="44546A"/>
      </a:dk2>
      <a:lt2>
        <a:srgbClr val="E7E6E6"/>
      </a:lt2>
      <a:accent1>
        <a:srgbClr val="0096D6"/>
      </a:accent1>
      <a:accent2>
        <a:srgbClr val="96B400"/>
      </a:accent2>
      <a:accent3>
        <a:srgbClr val="8C5AA0"/>
      </a:accent3>
      <a:accent4>
        <a:srgbClr val="CD0019"/>
      </a:accent4>
      <a:accent5>
        <a:srgbClr val="EB6400"/>
      </a:accent5>
      <a:accent6>
        <a:srgbClr val="FFCD00"/>
      </a:accent6>
      <a:hlink>
        <a:srgbClr val="0563C1"/>
      </a:hlink>
      <a:folHlink>
        <a:srgbClr val="954F72"/>
      </a:folHlink>
    </a:clrScheme>
    <a:fontScheme name="Nacka_Word_Font">
      <a:majorFont>
        <a:latin typeface="Gill Sans MT"/>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7E3C6-D895-4596-9CD6-48A255DD5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Template>
  <TotalTime>3</TotalTime>
  <Pages>26</Pages>
  <Words>5138</Words>
  <Characters>27233</Characters>
  <Application>Microsoft Office Word</Application>
  <DocSecurity>0</DocSecurity>
  <Lines>226</Lines>
  <Paragraphs>64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 Svensson</dc:creator>
  <cp:keywords/>
  <dc:description/>
  <cp:lastModifiedBy>Charlotta Magnusson</cp:lastModifiedBy>
  <cp:revision>3</cp:revision>
  <cp:lastPrinted>2024-05-14T07:20:00Z</cp:lastPrinted>
  <dcterms:created xsi:type="dcterms:W3CDTF">2024-03-08T14:26:00Z</dcterms:created>
  <dcterms:modified xsi:type="dcterms:W3CDTF">2024-05-14T07:20:00Z</dcterms:modified>
</cp:coreProperties>
</file>