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7E" w:rsidRDefault="0024117E" w:rsidP="0024117E">
      <w:pPr>
        <w:pStyle w:val="Rub"/>
      </w:pPr>
      <w:r>
        <w:t>Bildmanér</w:t>
      </w:r>
    </w:p>
    <w:p w:rsidR="0024117E" w:rsidRDefault="0024117E" w:rsidP="0024117E">
      <w:pPr>
        <w:pStyle w:val="Brd"/>
      </w:pPr>
      <w:r>
        <w:rPr>
          <w:rFonts w:ascii="Gill Sans MT For Nacka Light" w:hAnsi="Gill Sans MT For Nacka Light" w:cs="Gill Sans MT For Nacka Light"/>
        </w:rPr>
        <w:t>När vi använder fotografier i vårt kommunikationsarbete eftersträvar vi att bilderna följer ett gemensamt manér. Bilderna ska följa vår budskapsplattform genom att ge ett varmt, levande och mänskligt intryck.</w:t>
      </w:r>
    </w:p>
    <w:p w:rsidR="0024117E" w:rsidRDefault="0024117E" w:rsidP="0024117E">
      <w:pPr>
        <w:pStyle w:val="Rub"/>
      </w:pPr>
    </w:p>
    <w:p w:rsidR="0024117E" w:rsidRDefault="0024117E" w:rsidP="0024117E">
      <w:pPr>
        <w:pStyle w:val="Rub"/>
      </w:pPr>
    </w:p>
    <w:p w:rsidR="0024117E" w:rsidRDefault="0024117E" w:rsidP="0024117E">
      <w:pPr>
        <w:pStyle w:val="Rub"/>
      </w:pPr>
      <w:r>
        <w:t>Det urbana Nacka</w:t>
      </w:r>
    </w:p>
    <w:p w:rsidR="0024117E" w:rsidRDefault="0024117E" w:rsidP="0024117E">
      <w:pPr>
        <w:pStyle w:val="Brd"/>
      </w:pPr>
      <w:r>
        <w:t xml:space="preserve">Bilderna ska förmedla aktivitet, puls och rörelse. Vi föredrar bilder med många människor eller </w:t>
      </w:r>
      <w:r>
        <w:br/>
        <w:t xml:space="preserve">människor i aktivitet. Vi ser gärna att bilderna kombinerar flera komponenter som vi relaterar till </w:t>
      </w:r>
      <w:r>
        <w:br/>
        <w:t xml:space="preserve">det urbana, såsom byggnader, parkmiljö, service, handel, kultur, människor och trafik. Vi vill inte </w:t>
      </w:r>
      <w:r>
        <w:br/>
        <w:t>ha bilder på en betongstad utan människor.</w:t>
      </w:r>
    </w:p>
    <w:p w:rsidR="0024117E" w:rsidRDefault="0024117E" w:rsidP="0024117E">
      <w:pPr>
        <w:pStyle w:val="Rub"/>
      </w:pPr>
    </w:p>
    <w:p w:rsidR="0024117E" w:rsidRDefault="0024117E" w:rsidP="0024117E">
      <w:pPr>
        <w:pStyle w:val="Rub"/>
      </w:pPr>
      <w:r>
        <w:t>Det gröna Nacka</w:t>
      </w:r>
    </w:p>
    <w:p w:rsidR="0024117E" w:rsidRDefault="0024117E" w:rsidP="0024117E">
      <w:pPr>
        <w:pStyle w:val="Brd"/>
      </w:pPr>
      <w:r>
        <w:t xml:space="preserve">Bilderna ska förmedla närheten och tillgängligheten till vattnet och skogen. Vi föredrar bilder där </w:t>
      </w:r>
      <w:r>
        <w:br/>
        <w:t xml:space="preserve">människans plats i naturen är relevant. Använd gärna bilder där människors möjlighet till rekreation </w:t>
      </w:r>
      <w:r>
        <w:br/>
        <w:t xml:space="preserve">illustreras. Vi ser gärna att bilden utnyttjar naturens egna grafiska element. Vi vill inte ha bilder </w:t>
      </w:r>
      <w:r>
        <w:br/>
        <w:t>av den öde naturen.</w:t>
      </w:r>
    </w:p>
    <w:p w:rsidR="0024117E" w:rsidRDefault="0024117E" w:rsidP="0024117E">
      <w:pPr>
        <w:pStyle w:val="Brd"/>
      </w:pPr>
    </w:p>
    <w:p w:rsidR="0024117E" w:rsidRDefault="0024117E" w:rsidP="0024117E">
      <w:pPr>
        <w:pStyle w:val="Rub"/>
      </w:pPr>
      <w:r>
        <w:t>Verksamheter</w:t>
      </w:r>
    </w:p>
    <w:p w:rsidR="0024117E" w:rsidRDefault="0024117E" w:rsidP="0024117E">
      <w:pPr>
        <w:pStyle w:val="Brd"/>
      </w:pPr>
      <w:r>
        <w:t xml:space="preserve">Bilderna ska förmedla genuinitet, omtanke och engagemang. Vi föredrar bilder som visar verkliga </w:t>
      </w:r>
      <w:r>
        <w:br/>
        <w:t xml:space="preserve">situationer med människor i centrum. Vi ser gärna att bilderna har en upplevelse av rörelse och </w:t>
      </w:r>
      <w:r>
        <w:br/>
        <w:t xml:space="preserve">lekfullhet. Använd gärna närbilder eller bilder med annorlunda perspektiv i syfte att dra till sig </w:t>
      </w:r>
      <w:r>
        <w:br/>
        <w:t>åskådarens blick. Vi vill inte ha människor som bara poserar för kameran.</w:t>
      </w:r>
    </w:p>
    <w:p w:rsidR="0024117E" w:rsidRDefault="0024117E" w:rsidP="0024117E">
      <w:pPr>
        <w:pStyle w:val="Brd"/>
      </w:pPr>
    </w:p>
    <w:p w:rsidR="00250817" w:rsidRDefault="00250817"/>
    <w:sectPr w:rsidR="00250817" w:rsidSect="003F62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For Nack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Gill Sans MT For Nack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117E"/>
    <w:rsid w:val="0024117E"/>
    <w:rsid w:val="00250817"/>
    <w:rsid w:val="00287DA5"/>
    <w:rsid w:val="003B1C67"/>
    <w:rsid w:val="003D0D54"/>
    <w:rsid w:val="004674D3"/>
    <w:rsid w:val="005E21FA"/>
    <w:rsid w:val="00727158"/>
    <w:rsid w:val="008102B4"/>
    <w:rsid w:val="00C73489"/>
    <w:rsid w:val="00D8539C"/>
    <w:rsid w:val="00E7621D"/>
    <w:rsid w:val="00EB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">
    <w:name w:val="Rub"/>
    <w:basedOn w:val="Normal"/>
    <w:uiPriority w:val="99"/>
    <w:rsid w:val="0024117E"/>
    <w:pPr>
      <w:autoSpaceDE w:val="0"/>
      <w:autoSpaceDN w:val="0"/>
      <w:adjustRightInd w:val="0"/>
      <w:spacing w:after="0" w:line="288" w:lineRule="auto"/>
      <w:textAlignment w:val="center"/>
    </w:pPr>
    <w:rPr>
      <w:rFonts w:ascii="Gill Sans MT For Nacka Medium" w:hAnsi="Gill Sans MT For Nacka Medium" w:cs="Gill Sans MT For Nacka Medium"/>
      <w:caps/>
      <w:color w:val="000000"/>
      <w:sz w:val="24"/>
      <w:szCs w:val="24"/>
    </w:rPr>
  </w:style>
  <w:style w:type="paragraph" w:customStyle="1" w:styleId="Brd">
    <w:name w:val="Bröd"/>
    <w:basedOn w:val="Normal"/>
    <w:uiPriority w:val="99"/>
    <w:rsid w:val="0024117E"/>
    <w:pPr>
      <w:autoSpaceDE w:val="0"/>
      <w:autoSpaceDN w:val="0"/>
      <w:adjustRightInd w:val="0"/>
      <w:spacing w:after="0" w:line="288" w:lineRule="auto"/>
      <w:textAlignment w:val="center"/>
    </w:pPr>
    <w:rPr>
      <w:rFonts w:ascii="Garamond Premr Pro" w:hAnsi="Garamond Premr Pro" w:cs="Garamond Premr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1100</Characters>
  <Application>Microsoft Office Word</Application>
  <DocSecurity>0</DocSecurity>
  <Lines>9</Lines>
  <Paragraphs>2</Paragraphs>
  <ScaleCrop>false</ScaleCrop>
  <Company>Nacka kommun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antf</dc:creator>
  <cp:lastModifiedBy>antf</cp:lastModifiedBy>
  <cp:revision>1</cp:revision>
  <dcterms:created xsi:type="dcterms:W3CDTF">2014-09-01T11:39:00Z</dcterms:created>
  <dcterms:modified xsi:type="dcterms:W3CDTF">2014-09-01T11:42:00Z</dcterms:modified>
</cp:coreProperties>
</file>