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D556" w14:textId="160DEFF4" w:rsidR="0011645D" w:rsidRPr="00CB071F" w:rsidRDefault="0011645D" w:rsidP="002358A2">
      <w:pPr>
        <w:pStyle w:val="Sidhuvud"/>
        <w:rPr>
          <w:color w:val="FFFFFF" w:themeColor="background1"/>
          <w:sz w:val="10"/>
          <w:szCs w:val="10"/>
        </w:rPr>
      </w:pPr>
      <w:r w:rsidRPr="00CB071F">
        <w:rPr>
          <w:color w:val="FFFFFF" w:themeColor="background1"/>
          <w:sz w:val="10"/>
          <w:szCs w:val="10"/>
        </w:rPr>
        <w:t xml:space="preserve">Nacka kommun, </w:t>
      </w:r>
      <w:sdt>
        <w:sdtPr>
          <w:rPr>
            <w:color w:val="FFFFFF" w:themeColor="background1"/>
            <w:sz w:val="10"/>
            <w:szCs w:val="10"/>
          </w:rPr>
          <w:id w:val="-1835223304"/>
          <w:placeholder>
            <w:docPart w:val="D71992716FB14B96BCD16FC9BDBD26E3"/>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C00D48">
            <w:rPr>
              <w:color w:val="FFFFFF" w:themeColor="background1"/>
              <w:sz w:val="10"/>
              <w:szCs w:val="10"/>
            </w:rPr>
            <w:t>RUTIN</w:t>
          </w:r>
        </w:sdtContent>
      </w:sdt>
    </w:p>
    <w:tbl>
      <w:tblPr>
        <w:tblStyle w:val="Tabellrutnt"/>
        <w:tblW w:w="0" w:type="auto"/>
        <w:tblInd w:w="-119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28" w:type="dxa"/>
          <w:left w:w="57" w:type="dxa"/>
          <w:bottom w:w="57" w:type="dxa"/>
          <w:right w:w="142" w:type="dxa"/>
        </w:tblCellMar>
        <w:tblLook w:val="04A0" w:firstRow="1" w:lastRow="0" w:firstColumn="1" w:lastColumn="0" w:noHBand="0" w:noVBand="1"/>
      </w:tblPr>
      <w:tblGrid>
        <w:gridCol w:w="1344"/>
        <w:gridCol w:w="3500"/>
        <w:gridCol w:w="1568"/>
        <w:gridCol w:w="2337"/>
        <w:gridCol w:w="1792"/>
      </w:tblGrid>
      <w:tr w:rsidR="00B54314" w:rsidRPr="00B8675D" w14:paraId="540421B2" w14:textId="77777777" w:rsidTr="00CB071F">
        <w:trPr>
          <w:tblHeader/>
        </w:trPr>
        <w:tc>
          <w:tcPr>
            <w:tcW w:w="1344" w:type="dxa"/>
          </w:tcPr>
          <w:p w14:paraId="5B1D4438"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w:t>
            </w:r>
            <w:r>
              <w:rPr>
                <w:rFonts w:asciiTheme="majorHAnsi" w:hAnsiTheme="majorHAnsi"/>
                <w:b/>
                <w:bCs/>
                <w:sz w:val="16"/>
                <w:szCs w:val="16"/>
              </w:rPr>
              <w:t>okumenttyp</w:t>
            </w:r>
          </w:p>
        </w:tc>
        <w:tc>
          <w:tcPr>
            <w:tcW w:w="3500" w:type="dxa"/>
          </w:tcPr>
          <w:p w14:paraId="0CCEFB7A"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Titel</w:t>
            </w:r>
          </w:p>
        </w:tc>
        <w:tc>
          <w:tcPr>
            <w:tcW w:w="1568" w:type="dxa"/>
          </w:tcPr>
          <w:p w14:paraId="7B9236B5"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Diarienummer</w:t>
            </w:r>
          </w:p>
        </w:tc>
        <w:tc>
          <w:tcPr>
            <w:tcW w:w="2337" w:type="dxa"/>
          </w:tcPr>
          <w:p w14:paraId="3349B138" w14:textId="77777777" w:rsidR="00B54314" w:rsidRPr="00B8675D" w:rsidRDefault="00B54314" w:rsidP="00C32D8C">
            <w:pPr>
              <w:rPr>
                <w:rFonts w:asciiTheme="majorHAnsi" w:hAnsiTheme="majorHAnsi"/>
                <w:b/>
                <w:bCs/>
                <w:sz w:val="16"/>
                <w:szCs w:val="16"/>
              </w:rPr>
            </w:pPr>
            <w:r w:rsidRPr="00B54314">
              <w:rPr>
                <w:rFonts w:asciiTheme="majorHAnsi" w:hAnsiTheme="majorHAnsi"/>
                <w:b/>
                <w:bCs/>
                <w:sz w:val="16"/>
                <w:szCs w:val="16"/>
              </w:rPr>
              <w:t>Fastställd/senast uppdaterad</w:t>
            </w:r>
          </w:p>
        </w:tc>
        <w:tc>
          <w:tcPr>
            <w:tcW w:w="1792" w:type="dxa"/>
          </w:tcPr>
          <w:p w14:paraId="2D2087BD"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Dokumentansvarig</w:t>
            </w:r>
          </w:p>
        </w:tc>
      </w:tr>
      <w:tr w:rsidR="00B54314" w:rsidRPr="00B8675D" w14:paraId="288470B1" w14:textId="77777777" w:rsidTr="00CB071F">
        <w:tc>
          <w:tcPr>
            <w:tcW w:w="1344" w:type="dxa"/>
          </w:tcPr>
          <w:bookmarkStart w:id="0" w:name="_Hlk161308590" w:displacedByCustomXml="next"/>
          <w:sdt>
            <w:sdtPr>
              <w:id w:val="1171841"/>
              <w:placeholder>
                <w:docPart w:val="7234DD90888E4240A153A2A3DD98529B"/>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p w14:paraId="3D8D80CE" w14:textId="6609C7AA" w:rsidR="00A30E1E" w:rsidRPr="00E80202" w:rsidRDefault="00C00D48" w:rsidP="00C32D8C">
                <w:pPr>
                  <w:pStyle w:val="Sidhuvud"/>
                </w:pPr>
                <w:r>
                  <w:t>RUTIN</w:t>
                </w:r>
              </w:p>
            </w:sdtContent>
          </w:sdt>
          <w:bookmarkEnd w:id="0" w:displacedByCustomXml="prev"/>
        </w:tc>
        <w:sdt>
          <w:sdtPr>
            <w:alias w:val="Titel"/>
            <w:tag w:val=""/>
            <w:id w:val="574101872"/>
            <w:placeholder>
              <w:docPart w:val="8EBFB2397DB849EA9ADB156BFDFDB6FD"/>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dxa"/>
              </w:tcPr>
              <w:p w14:paraId="78934230" w14:textId="27D64AC9" w:rsidR="00B54314" w:rsidRPr="00B8675D" w:rsidRDefault="007A3F6C" w:rsidP="00C32D8C">
                <w:pPr>
                  <w:pStyle w:val="Sidhuvud"/>
                </w:pPr>
                <w:r>
                  <w:t>Hantering vid misstanke om vanvård av djur enligt lex Maja</w:t>
                </w:r>
              </w:p>
            </w:tc>
          </w:sdtContent>
        </w:sdt>
        <w:sdt>
          <w:sdtPr>
            <w:id w:val="-1709561002"/>
            <w:placeholder>
              <w:docPart w:val="D01DCF23AD0F4BE3BE4E5BD845927C95"/>
            </w:placeholder>
            <w:temporary/>
            <w:showingPlcHdr/>
          </w:sdtPr>
          <w:sdtEndPr/>
          <w:sdtContent>
            <w:tc>
              <w:tcPr>
                <w:tcW w:w="1568" w:type="dxa"/>
              </w:tcPr>
              <w:p w14:paraId="445F2618" w14:textId="77777777" w:rsidR="00B54314" w:rsidRPr="00B8675D" w:rsidRDefault="00B54314" w:rsidP="00C32D8C">
                <w:pPr>
                  <w:pStyle w:val="Sidhuvud"/>
                </w:pPr>
                <w:r w:rsidRPr="00B8675D">
                  <w:rPr>
                    <w:rStyle w:val="Platshllartext"/>
                  </w:rPr>
                  <w:t>Ange diarienummer.</w:t>
                </w:r>
              </w:p>
            </w:tc>
          </w:sdtContent>
        </w:sdt>
        <w:sdt>
          <w:sdtPr>
            <w:id w:val="1264643081"/>
            <w:placeholder>
              <w:docPart w:val="ABC6CD79D3994C1896FAAA4ABA04D353"/>
            </w:placeholder>
            <w:date w:fullDate="2025-01-02T00:00:00Z">
              <w:dateFormat w:val="yyyy-MM-dd"/>
              <w:lid w:val="sv-SE"/>
              <w:storeMappedDataAs w:val="dateTime"/>
              <w:calendar w:val="gregorian"/>
            </w:date>
          </w:sdtPr>
          <w:sdtEndPr/>
          <w:sdtContent>
            <w:tc>
              <w:tcPr>
                <w:tcW w:w="2337" w:type="dxa"/>
              </w:tcPr>
              <w:p w14:paraId="11454DE6" w14:textId="1B4BA784" w:rsidR="00B54314" w:rsidRPr="00B8675D" w:rsidRDefault="00C00D48" w:rsidP="00C32D8C">
                <w:pPr>
                  <w:pStyle w:val="Sidhuvud"/>
                </w:pPr>
                <w:r>
                  <w:t>2025-01-02</w:t>
                </w:r>
              </w:p>
            </w:tc>
          </w:sdtContent>
        </w:sdt>
        <w:tc>
          <w:tcPr>
            <w:tcW w:w="1792" w:type="dxa"/>
          </w:tcPr>
          <w:p w14:paraId="2ACA289A" w14:textId="70D5EF3E" w:rsidR="00B54314" w:rsidRPr="00B8675D" w:rsidRDefault="00C00D48" w:rsidP="00C32D8C">
            <w:pPr>
              <w:pStyle w:val="Sidhuvud"/>
            </w:pPr>
            <w:r>
              <w:t>Ledningsgrupp NSC</w:t>
            </w:r>
          </w:p>
        </w:tc>
      </w:tr>
    </w:tbl>
    <w:p w14:paraId="5DF28877" w14:textId="5A1BE038" w:rsidR="00EC6E64" w:rsidRPr="00465E51" w:rsidRDefault="00B70017" w:rsidP="00F67436">
      <w:pPr>
        <w:pStyle w:val="Rubrikledtext"/>
      </w:pPr>
      <w:r w:rsidRPr="00465E51">
        <w:t>Dokumentets syfte</w:t>
      </w:r>
      <w:r w:rsidR="00B914EE">
        <w:t xml:space="preserve"> </w:t>
      </w:r>
    </w:p>
    <w:p w14:paraId="3C6A16C5" w14:textId="48D776C8" w:rsidR="00B70017" w:rsidRPr="00C00D48" w:rsidRDefault="00C00D48" w:rsidP="00C00D48">
      <w:pPr>
        <w:shd w:val="clear" w:color="auto" w:fill="FFFFFF"/>
        <w:spacing w:line="240" w:lineRule="auto"/>
        <w:rPr>
          <w:rFonts w:ascii="Gill Sans MT" w:eastAsia="Times New Roman" w:hAnsi="Gill Sans MT" w:cs="Segoe UI"/>
          <w:color w:val="242424"/>
          <w:sz w:val="18"/>
          <w:szCs w:val="18"/>
          <w:lang w:eastAsia="sv-SE"/>
        </w:rPr>
      </w:pPr>
      <w:r w:rsidRPr="00901120">
        <w:rPr>
          <w:rFonts w:ascii="Gill Sans MT" w:eastAsia="Times New Roman" w:hAnsi="Gill Sans MT" w:cs="Segoe UI"/>
          <w:color w:val="242424"/>
          <w:sz w:val="18"/>
          <w:szCs w:val="18"/>
          <w:lang w:eastAsia="sv-SE"/>
        </w:rPr>
        <w:t xml:space="preserve">Syftet med denna rutin är att säkerställa att </w:t>
      </w:r>
      <w:r w:rsidRPr="00C00D48">
        <w:rPr>
          <w:rFonts w:ascii="Gill Sans MT" w:eastAsia="Times New Roman" w:hAnsi="Gill Sans MT" w:cs="Segoe UI"/>
          <w:color w:val="242424"/>
          <w:sz w:val="18"/>
          <w:szCs w:val="18"/>
          <w:lang w:eastAsia="sv-SE"/>
        </w:rPr>
        <w:t>samtliga anställda</w:t>
      </w:r>
      <w:r w:rsidRPr="00901120">
        <w:rPr>
          <w:rFonts w:ascii="Gill Sans MT" w:eastAsia="Times New Roman" w:hAnsi="Gill Sans MT" w:cs="Segoe UI"/>
          <w:color w:val="242424"/>
          <w:sz w:val="18"/>
          <w:szCs w:val="18"/>
          <w:lang w:eastAsia="sv-SE"/>
        </w:rPr>
        <w:t xml:space="preserve"> agerar korrekt och i enlighet med Lex Maja vid misstanke om att djur far illa. Detta för att skydda djur från vanvård och säkerställa att nödvändiga åtgärder vidtas.</w:t>
      </w:r>
    </w:p>
    <w:p w14:paraId="4CF85FBA" w14:textId="0CF4C494" w:rsidR="00B70017" w:rsidRPr="00465E51" w:rsidRDefault="00B70017" w:rsidP="00F67436">
      <w:pPr>
        <w:pStyle w:val="Rubrikledtext"/>
      </w:pPr>
      <w:r w:rsidRPr="00465E51">
        <w:t>Dokumentet gäller för</w:t>
      </w:r>
      <w:r w:rsidR="00B914EE">
        <w:t xml:space="preserve"> </w:t>
      </w:r>
    </w:p>
    <w:p w14:paraId="34EA7E24" w14:textId="7D94E02F" w:rsidR="005E045D" w:rsidRDefault="00C00D48" w:rsidP="00C00D48">
      <w:pPr>
        <w:pStyle w:val="Normalledtext"/>
      </w:pPr>
      <w:r>
        <w:t>Samtliga anställda på Nacka seniorcenter och natt/larmpatrull</w:t>
      </w:r>
      <w:r w:rsidR="00B97A59">
        <w:t>.</w:t>
      </w:r>
      <w:r w:rsidR="00B97A59">
        <w:br/>
      </w:r>
    </w:p>
    <w:p w14:paraId="71FEF756" w14:textId="0A5CB40A" w:rsidR="00C00D48" w:rsidRPr="00901120" w:rsidRDefault="00C00D48" w:rsidP="00C00D48">
      <w:pPr>
        <w:shd w:val="clear" w:color="auto" w:fill="FFFFFF"/>
        <w:spacing w:before="75" w:after="75" w:line="240" w:lineRule="auto"/>
        <w:outlineLvl w:val="3"/>
        <w:rPr>
          <w:rFonts w:asciiTheme="majorHAnsi" w:eastAsia="Times New Roman" w:hAnsiTheme="majorHAnsi" w:cs="Segoe UI"/>
          <w:b/>
          <w:bCs/>
          <w:color w:val="242424"/>
          <w:lang w:eastAsia="sv-SE"/>
        </w:rPr>
      </w:pPr>
      <w:r w:rsidRPr="00901120">
        <w:rPr>
          <w:rFonts w:asciiTheme="majorHAnsi" w:eastAsia="Times New Roman" w:hAnsiTheme="majorHAnsi" w:cs="Segoe UI"/>
          <w:b/>
          <w:bCs/>
          <w:color w:val="242424"/>
          <w:lang w:eastAsia="sv-SE"/>
        </w:rPr>
        <w:t xml:space="preserve">Vad är </w:t>
      </w:r>
      <w:r w:rsidR="007A3F6C">
        <w:rPr>
          <w:rFonts w:asciiTheme="majorHAnsi" w:eastAsia="Times New Roman" w:hAnsiTheme="majorHAnsi" w:cs="Segoe UI"/>
          <w:b/>
          <w:bCs/>
          <w:color w:val="242424"/>
          <w:lang w:eastAsia="sv-SE"/>
        </w:rPr>
        <w:t>l</w:t>
      </w:r>
      <w:r w:rsidRPr="00901120">
        <w:rPr>
          <w:rFonts w:asciiTheme="majorHAnsi" w:eastAsia="Times New Roman" w:hAnsiTheme="majorHAnsi" w:cs="Segoe UI"/>
          <w:b/>
          <w:bCs/>
          <w:color w:val="242424"/>
          <w:lang w:eastAsia="sv-SE"/>
        </w:rPr>
        <w:t>ex Maja</w:t>
      </w:r>
    </w:p>
    <w:p w14:paraId="4EF1E46D" w14:textId="77777777" w:rsidR="00C00D48" w:rsidRDefault="00C00D48" w:rsidP="00B97A59">
      <w:pPr>
        <w:rPr>
          <w:rFonts w:cs="Times New Roman"/>
          <w:lang w:eastAsia="sv-SE"/>
        </w:rPr>
      </w:pPr>
      <w:r w:rsidRPr="00C00D48">
        <w:rPr>
          <w:lang w:eastAsia="sv-SE"/>
        </w:rPr>
        <w:t>Lex Maja är en bestämmelse i offentlighets- och sekretesslagen (10 kap. 20 a §) som trädde i kraft den 1 april 2019. Den innebär att personal inom hälso- och sjukvård samt socialtjänst får bryta sekretessen och anmäla till länsstyrelsen eller polisen om de upptäcker att ett djur far illa hos en vårdtagare</w:t>
      </w:r>
      <w:r w:rsidRPr="00C00D48">
        <w:rPr>
          <w:rFonts w:cs="Times New Roman"/>
          <w:lang w:eastAsia="sv-SE"/>
        </w:rPr>
        <w:t xml:space="preserve">. </w:t>
      </w:r>
    </w:p>
    <w:p w14:paraId="5D639B25" w14:textId="68538D76" w:rsidR="00C00D48" w:rsidRPr="00C00D48" w:rsidRDefault="00C00D48" w:rsidP="00B97A59">
      <w:pPr>
        <w:spacing w:after="0"/>
        <w:rPr>
          <w:lang w:eastAsia="sv-SE"/>
        </w:rPr>
      </w:pPr>
      <w:r w:rsidRPr="00C00D48">
        <w:rPr>
          <w:lang w:eastAsia="sv-SE"/>
        </w:rPr>
        <w:t>Exempel på när detta kan vara aktuellt är:</w:t>
      </w:r>
    </w:p>
    <w:p w14:paraId="5143D2DA" w14:textId="0E8C0171" w:rsidR="00C00D48" w:rsidRPr="00B97A59" w:rsidRDefault="00C00D48" w:rsidP="00B97A59">
      <w:pPr>
        <w:pStyle w:val="Liststycke"/>
        <w:numPr>
          <w:ilvl w:val="0"/>
          <w:numId w:val="33"/>
        </w:numPr>
        <w:spacing w:after="0"/>
        <w:rPr>
          <w:lang w:eastAsia="sv-SE"/>
        </w:rPr>
      </w:pPr>
      <w:r w:rsidRPr="00B97A59">
        <w:rPr>
          <w:lang w:eastAsia="sv-SE"/>
        </w:rPr>
        <w:t>Om en boende flyttar in till särskilt boende med ett husdjur men efter ett tag inte klarar av att ta hand om djuret och det ej finns anhöriga som kan hjälpa till och boende själv inte ser att djuret far illa</w:t>
      </w:r>
      <w:r w:rsidR="00B97A59" w:rsidRPr="00B97A59">
        <w:rPr>
          <w:lang w:eastAsia="sv-SE"/>
        </w:rPr>
        <w:t>.</w:t>
      </w:r>
    </w:p>
    <w:p w14:paraId="31FCCB10" w14:textId="77777777" w:rsidR="00C00D48" w:rsidRPr="00B97A59" w:rsidRDefault="00C00D48" w:rsidP="00B97A59">
      <w:pPr>
        <w:pStyle w:val="Liststycke"/>
        <w:numPr>
          <w:ilvl w:val="0"/>
          <w:numId w:val="33"/>
        </w:numPr>
        <w:rPr>
          <w:lang w:eastAsia="sv-SE"/>
        </w:rPr>
      </w:pPr>
      <w:r w:rsidRPr="00B97A59">
        <w:rPr>
          <w:lang w:eastAsia="sv-SE"/>
        </w:rPr>
        <w:t xml:space="preserve">Om en boende blir akutplacerad på särskilt boende och berättar att hen har djur i sitt ordinarie boende som ingen tar hand om. </w:t>
      </w:r>
    </w:p>
    <w:p w14:paraId="09F3CD0A" w14:textId="6D9CAF2B" w:rsidR="00C00D48" w:rsidRPr="00B97A59" w:rsidRDefault="00C00D48" w:rsidP="00B97A59">
      <w:pPr>
        <w:pStyle w:val="Liststycke"/>
        <w:numPr>
          <w:ilvl w:val="0"/>
          <w:numId w:val="33"/>
        </w:numPr>
        <w:rPr>
          <w:lang w:eastAsia="sv-SE"/>
        </w:rPr>
      </w:pPr>
      <w:r w:rsidRPr="00B97A59">
        <w:rPr>
          <w:lang w:eastAsia="sv-SE"/>
        </w:rPr>
        <w:t xml:space="preserve">Om natt/larm patrull uppmärksammar djur som kan fara illa när de besöker natt/larm kunder. </w:t>
      </w:r>
    </w:p>
    <w:p w14:paraId="4BCCEBE1" w14:textId="3ED86448" w:rsidR="00C00D48" w:rsidRPr="00B97A59" w:rsidRDefault="00C00D48" w:rsidP="00B97A59">
      <w:pPr>
        <w:pStyle w:val="Liststycke"/>
        <w:numPr>
          <w:ilvl w:val="0"/>
          <w:numId w:val="33"/>
        </w:numPr>
        <w:rPr>
          <w:lang w:eastAsia="sv-SE"/>
        </w:rPr>
      </w:pPr>
      <w:r w:rsidRPr="00B97A59">
        <w:rPr>
          <w:lang w:eastAsia="sv-SE"/>
        </w:rPr>
        <w:t>Om natt/larmpatrull skickar in kund till sjukhus och där finns djur kvar i bostaden ensamma</w:t>
      </w:r>
      <w:r w:rsidR="00B97A59" w:rsidRPr="00B97A59">
        <w:rPr>
          <w:lang w:eastAsia="sv-SE"/>
        </w:rPr>
        <w:t>.</w:t>
      </w:r>
      <w:r w:rsidR="00B97A59" w:rsidRPr="00B97A59">
        <w:rPr>
          <w:lang w:eastAsia="sv-SE"/>
        </w:rPr>
        <w:br/>
      </w:r>
    </w:p>
    <w:p w14:paraId="4A0704CC" w14:textId="2A308F0B" w:rsidR="00C00D48" w:rsidRPr="00C00D48" w:rsidRDefault="00C00D48" w:rsidP="00F950FB">
      <w:pPr>
        <w:pStyle w:val="Rubrik3"/>
        <w:rPr>
          <w:lang w:eastAsia="sv-SE"/>
        </w:rPr>
      </w:pPr>
      <w:r w:rsidRPr="00C00D48">
        <w:rPr>
          <w:lang w:eastAsia="sv-SE"/>
        </w:rPr>
        <w:t>Genomförande vid misstanke om vanvård av djur</w:t>
      </w:r>
    </w:p>
    <w:p w14:paraId="3DF3BDA3" w14:textId="77777777" w:rsidR="00B97A59" w:rsidRDefault="00C00D48" w:rsidP="00B97A59">
      <w:pPr>
        <w:pStyle w:val="Rubrik4"/>
        <w:numPr>
          <w:ilvl w:val="0"/>
          <w:numId w:val="31"/>
        </w:numPr>
        <w:rPr>
          <w:lang w:eastAsia="sv-SE"/>
        </w:rPr>
      </w:pPr>
      <w:r w:rsidRPr="00C00D48">
        <w:rPr>
          <w:lang w:eastAsia="sv-SE"/>
        </w:rPr>
        <w:t>Observation och bedömning</w:t>
      </w:r>
    </w:p>
    <w:p w14:paraId="337AB408" w14:textId="78738304" w:rsidR="00C00D48" w:rsidRPr="00B97A59" w:rsidRDefault="00C00D48" w:rsidP="007A3F6C">
      <w:pPr>
        <w:pStyle w:val="Liststycke"/>
        <w:numPr>
          <w:ilvl w:val="1"/>
          <w:numId w:val="33"/>
        </w:numPr>
        <w:rPr>
          <w:rFonts w:asciiTheme="majorHAnsi" w:eastAsiaTheme="majorEastAsia" w:hAnsiTheme="majorHAnsi" w:cstheme="majorBidi"/>
          <w:sz w:val="20"/>
          <w:lang w:eastAsia="sv-SE"/>
        </w:rPr>
      </w:pPr>
      <w:r w:rsidRPr="00B97A59">
        <w:rPr>
          <w:lang w:eastAsia="sv-SE"/>
        </w:rPr>
        <w:t xml:space="preserve">Om </w:t>
      </w:r>
      <w:r w:rsidR="005929DD" w:rsidRPr="00B97A59">
        <w:rPr>
          <w:lang w:eastAsia="sv-SE"/>
        </w:rPr>
        <w:t>du som personal</w:t>
      </w:r>
      <w:r w:rsidRPr="00B97A59">
        <w:rPr>
          <w:lang w:eastAsia="sv-SE"/>
        </w:rPr>
        <w:t xml:space="preserve"> misstänker att ett djur far illa observera djurets t</w:t>
      </w:r>
      <w:r w:rsidR="00B97A59">
        <w:rPr>
          <w:lang w:eastAsia="sv-SE"/>
        </w:rPr>
        <w:t>i</w:t>
      </w:r>
      <w:r w:rsidRPr="00B97A59">
        <w:rPr>
          <w:lang w:eastAsia="sv-SE"/>
        </w:rPr>
        <w:t>llstånd och levnadsförhållanden.</w:t>
      </w:r>
    </w:p>
    <w:p w14:paraId="722BDA8A" w14:textId="0D8428CD" w:rsidR="005929DD" w:rsidRPr="00B97A59" w:rsidRDefault="00C00D48" w:rsidP="007A3F6C">
      <w:pPr>
        <w:pStyle w:val="Liststycke"/>
        <w:numPr>
          <w:ilvl w:val="1"/>
          <w:numId w:val="33"/>
        </w:numPr>
        <w:rPr>
          <w:lang w:eastAsia="sv-SE"/>
        </w:rPr>
      </w:pPr>
      <w:r w:rsidRPr="00B97A59">
        <w:rPr>
          <w:lang w:eastAsia="sv-SE"/>
        </w:rPr>
        <w:t>Bedöm om djuret visar tydliga tecken på vanvård, sjukdom, skada eller om det har övergivits.</w:t>
      </w:r>
    </w:p>
    <w:p w14:paraId="5064624B" w14:textId="22B23BE2" w:rsidR="00C00D48" w:rsidRPr="00F950FB" w:rsidRDefault="00C00D48" w:rsidP="00B97A59">
      <w:pPr>
        <w:pStyle w:val="Rubrik4"/>
        <w:numPr>
          <w:ilvl w:val="0"/>
          <w:numId w:val="31"/>
        </w:numPr>
        <w:rPr>
          <w:lang w:eastAsia="sv-SE"/>
        </w:rPr>
      </w:pPr>
      <w:r w:rsidRPr="00F950FB">
        <w:rPr>
          <w:lang w:eastAsia="sv-SE"/>
        </w:rPr>
        <w:lastRenderedPageBreak/>
        <w:t>Dokumentation</w:t>
      </w:r>
    </w:p>
    <w:p w14:paraId="361BC7F0" w14:textId="77777777" w:rsidR="00C00D48" w:rsidRPr="00B97A59" w:rsidRDefault="00C00D48" w:rsidP="007A3F6C">
      <w:pPr>
        <w:pStyle w:val="Liststycke"/>
        <w:numPr>
          <w:ilvl w:val="1"/>
          <w:numId w:val="33"/>
        </w:numPr>
        <w:rPr>
          <w:lang w:eastAsia="sv-SE"/>
        </w:rPr>
      </w:pPr>
      <w:r w:rsidRPr="00B97A59">
        <w:rPr>
          <w:lang w:eastAsia="sv-SE"/>
        </w:rPr>
        <w:t>Dokumentera alla observationer noggrant, inklusive datum, tid och specifika tecken på vanvård.</w:t>
      </w:r>
    </w:p>
    <w:p w14:paraId="7EEF83F2" w14:textId="3B517473" w:rsidR="00B97A59" w:rsidRPr="00B97A59" w:rsidRDefault="00C00D48" w:rsidP="007A3F6C">
      <w:pPr>
        <w:pStyle w:val="Liststycke"/>
        <w:numPr>
          <w:ilvl w:val="1"/>
          <w:numId w:val="33"/>
        </w:numPr>
        <w:rPr>
          <w:lang w:eastAsia="sv-SE"/>
        </w:rPr>
      </w:pPr>
      <w:r w:rsidRPr="00B97A59">
        <w:rPr>
          <w:lang w:eastAsia="sv-SE"/>
        </w:rPr>
        <w:t>Dokumentationen ska vara saklig och objektiv.</w:t>
      </w:r>
    </w:p>
    <w:p w14:paraId="329DFDCD" w14:textId="4BA43751" w:rsidR="00C00D48" w:rsidRPr="00B97A59" w:rsidRDefault="00C00D48" w:rsidP="00B97A59">
      <w:pPr>
        <w:pStyle w:val="Rubrik4"/>
        <w:numPr>
          <w:ilvl w:val="0"/>
          <w:numId w:val="31"/>
        </w:numPr>
        <w:rPr>
          <w:lang w:eastAsia="sv-SE"/>
        </w:rPr>
      </w:pPr>
      <w:r w:rsidRPr="00B97A59">
        <w:rPr>
          <w:lang w:eastAsia="sv-SE"/>
        </w:rPr>
        <w:t xml:space="preserve">Kommunikation med </w:t>
      </w:r>
      <w:r w:rsidR="005929DD" w:rsidRPr="00B97A59">
        <w:rPr>
          <w:lang w:eastAsia="sv-SE"/>
        </w:rPr>
        <w:t>djurets ägare</w:t>
      </w:r>
      <w:r w:rsidR="0015103E" w:rsidRPr="00B97A59">
        <w:rPr>
          <w:lang w:eastAsia="sv-SE"/>
        </w:rPr>
        <w:t xml:space="preserve"> eller anhörig</w:t>
      </w:r>
    </w:p>
    <w:p w14:paraId="721E6EDF" w14:textId="7B118CA8" w:rsidR="00C00D48" w:rsidRPr="00B97A59" w:rsidRDefault="00C00D48" w:rsidP="007A3F6C">
      <w:pPr>
        <w:pStyle w:val="Liststycke"/>
        <w:numPr>
          <w:ilvl w:val="1"/>
          <w:numId w:val="33"/>
        </w:numPr>
        <w:rPr>
          <w:lang w:eastAsia="sv-SE"/>
        </w:rPr>
      </w:pPr>
      <w:r w:rsidRPr="00B97A59">
        <w:rPr>
          <w:lang w:eastAsia="sv-SE"/>
        </w:rPr>
        <w:t xml:space="preserve">Försök att diskutera situationen med </w:t>
      </w:r>
      <w:r w:rsidR="005929DD" w:rsidRPr="00B97A59">
        <w:rPr>
          <w:lang w:eastAsia="sv-SE"/>
        </w:rPr>
        <w:t>ägare</w:t>
      </w:r>
      <w:r w:rsidRPr="00B97A59">
        <w:rPr>
          <w:lang w:eastAsia="sv-SE"/>
        </w:rPr>
        <w:t xml:space="preserve"> </w:t>
      </w:r>
      <w:r w:rsidR="0015103E" w:rsidRPr="00B97A59">
        <w:rPr>
          <w:lang w:eastAsia="sv-SE"/>
        </w:rPr>
        <w:t xml:space="preserve">eller anhörig </w:t>
      </w:r>
      <w:r w:rsidRPr="00B97A59">
        <w:rPr>
          <w:lang w:eastAsia="sv-SE"/>
        </w:rPr>
        <w:t>och se om problemet kan lösas i samråd.</w:t>
      </w:r>
    </w:p>
    <w:p w14:paraId="25899768" w14:textId="683ED3DE" w:rsidR="005929DD" w:rsidRPr="00B97A59" w:rsidRDefault="00C00D48" w:rsidP="007A3F6C">
      <w:pPr>
        <w:pStyle w:val="Liststycke"/>
        <w:numPr>
          <w:ilvl w:val="1"/>
          <w:numId w:val="33"/>
        </w:numPr>
        <w:rPr>
          <w:lang w:eastAsia="sv-SE"/>
        </w:rPr>
      </w:pPr>
      <w:r w:rsidRPr="00B97A59">
        <w:rPr>
          <w:lang w:eastAsia="sv-SE"/>
        </w:rPr>
        <w:t xml:space="preserve">Om </w:t>
      </w:r>
      <w:r w:rsidR="005929DD" w:rsidRPr="00B97A59">
        <w:rPr>
          <w:lang w:eastAsia="sv-SE"/>
        </w:rPr>
        <w:t>ägaren</w:t>
      </w:r>
      <w:r w:rsidR="0015103E" w:rsidRPr="00B97A59">
        <w:rPr>
          <w:lang w:eastAsia="sv-SE"/>
        </w:rPr>
        <w:t xml:space="preserve"> eller anhöriga</w:t>
      </w:r>
      <w:r w:rsidRPr="00B97A59">
        <w:rPr>
          <w:lang w:eastAsia="sv-SE"/>
        </w:rPr>
        <w:t xml:space="preserve"> inte är villig eller förmår att vidta nödvändiga åtgärder, eller om det är en akut situation, gå vidare till nästa steg.</w:t>
      </w:r>
    </w:p>
    <w:p w14:paraId="2B36CED3" w14:textId="7D38A61C" w:rsidR="00F950FB" w:rsidRDefault="0015103E" w:rsidP="007A3F6C">
      <w:pPr>
        <w:pStyle w:val="Liststycke"/>
        <w:numPr>
          <w:ilvl w:val="1"/>
          <w:numId w:val="33"/>
        </w:numPr>
        <w:rPr>
          <w:rFonts w:ascii="Gill Sans MT" w:eastAsia="Times New Roman" w:hAnsi="Gill Sans MT" w:cs="Segoe UI"/>
          <w:color w:val="242424"/>
          <w:sz w:val="21"/>
          <w:szCs w:val="21"/>
          <w:lang w:eastAsia="sv-SE"/>
        </w:rPr>
      </w:pPr>
      <w:r w:rsidRPr="00B97A59">
        <w:rPr>
          <w:lang w:eastAsia="sv-SE"/>
        </w:rPr>
        <w:t xml:space="preserve">För natt/larmpatrull, ta kontakt med kundens ordinarie hemtjänst och beskriv era observationer. Särskilt viktigt att uppmärksamma ordinarie hemtjänst om djur blir lämnade ensamma hemma om ni skickar in kund till sjukhus. Dokumentera överrapporteringen i kundens journal. </w:t>
      </w:r>
    </w:p>
    <w:p w14:paraId="7FD4C4D5" w14:textId="77777777" w:rsidR="00C00D48" w:rsidRPr="00B97A59" w:rsidRDefault="00C00D48" w:rsidP="00B97A59">
      <w:pPr>
        <w:pStyle w:val="Rubrik4"/>
        <w:numPr>
          <w:ilvl w:val="0"/>
          <w:numId w:val="31"/>
        </w:numPr>
        <w:rPr>
          <w:lang w:eastAsia="sv-SE"/>
        </w:rPr>
      </w:pPr>
      <w:r w:rsidRPr="00B97A59">
        <w:rPr>
          <w:lang w:eastAsia="sv-SE"/>
        </w:rPr>
        <w:t>Anmälan</w:t>
      </w:r>
    </w:p>
    <w:p w14:paraId="20902281" w14:textId="77777777" w:rsidR="00C00D48" w:rsidRPr="00B97A59" w:rsidRDefault="00C00D48" w:rsidP="007A3F6C">
      <w:pPr>
        <w:pStyle w:val="Liststycke"/>
        <w:numPr>
          <w:ilvl w:val="1"/>
          <w:numId w:val="33"/>
        </w:numPr>
        <w:rPr>
          <w:lang w:eastAsia="sv-SE"/>
        </w:rPr>
      </w:pPr>
      <w:r w:rsidRPr="00B97A59">
        <w:rPr>
          <w:lang w:eastAsia="sv-SE"/>
        </w:rPr>
        <w:t>Om problemet inte kan lösas i samråd med ägaren, gör en anmälan till länsstyrelsen eller polisen.</w:t>
      </w:r>
    </w:p>
    <w:p w14:paraId="548883E8" w14:textId="56815D7E" w:rsidR="00C00D48" w:rsidRPr="00B97A59" w:rsidRDefault="00C00D48" w:rsidP="007A3F6C">
      <w:pPr>
        <w:pStyle w:val="Liststycke"/>
        <w:numPr>
          <w:ilvl w:val="1"/>
          <w:numId w:val="33"/>
        </w:numPr>
        <w:rPr>
          <w:lang w:eastAsia="sv-SE"/>
        </w:rPr>
      </w:pPr>
      <w:r w:rsidRPr="00B97A59">
        <w:rPr>
          <w:lang w:eastAsia="sv-SE"/>
        </w:rPr>
        <w:t xml:space="preserve">Anmälan ska innehålla nödvändiga uppgifter om djuret, dess tillstånd och var det finns, samt </w:t>
      </w:r>
      <w:r w:rsidR="0015103E" w:rsidRPr="00B97A59">
        <w:rPr>
          <w:lang w:eastAsia="sv-SE"/>
        </w:rPr>
        <w:t>djurägarens</w:t>
      </w:r>
      <w:r w:rsidRPr="00B97A59">
        <w:rPr>
          <w:lang w:eastAsia="sv-SE"/>
        </w:rPr>
        <w:t xml:space="preserve"> kontaktuppgifter.</w:t>
      </w:r>
    </w:p>
    <w:p w14:paraId="7681DEB2" w14:textId="2C1FF304" w:rsidR="008D29FF" w:rsidRPr="00B97A59" w:rsidRDefault="00C00D48" w:rsidP="007A3F6C">
      <w:pPr>
        <w:pStyle w:val="Liststycke"/>
        <w:numPr>
          <w:ilvl w:val="1"/>
          <w:numId w:val="33"/>
        </w:numPr>
        <w:rPr>
          <w:lang w:eastAsia="sv-SE"/>
        </w:rPr>
      </w:pPr>
      <w:r w:rsidRPr="00B97A59">
        <w:rPr>
          <w:lang w:eastAsia="sv-SE"/>
        </w:rPr>
        <w:t xml:space="preserve">Anmälan ska inte innehålla information om </w:t>
      </w:r>
      <w:r w:rsidR="0015103E" w:rsidRPr="00B97A59">
        <w:rPr>
          <w:lang w:eastAsia="sv-SE"/>
        </w:rPr>
        <w:t xml:space="preserve">kundens </w:t>
      </w:r>
      <w:r w:rsidRPr="00B97A59">
        <w:rPr>
          <w:lang w:eastAsia="sv-SE"/>
        </w:rPr>
        <w:t>hälsotillstånd eller andra personliga förhållanden.</w:t>
      </w:r>
    </w:p>
    <w:p w14:paraId="72A64D32" w14:textId="77777777" w:rsidR="00C00D48" w:rsidRPr="00B97A59" w:rsidRDefault="00C00D48" w:rsidP="00B97A59">
      <w:pPr>
        <w:pStyle w:val="Rubrik4"/>
        <w:numPr>
          <w:ilvl w:val="0"/>
          <w:numId w:val="31"/>
        </w:numPr>
        <w:rPr>
          <w:lang w:eastAsia="sv-SE"/>
        </w:rPr>
      </w:pPr>
      <w:r w:rsidRPr="00B97A59">
        <w:rPr>
          <w:lang w:eastAsia="sv-SE"/>
        </w:rPr>
        <w:t>Uppföljning</w:t>
      </w:r>
    </w:p>
    <w:p w14:paraId="70EC7A23" w14:textId="340961F5" w:rsidR="00C00D48" w:rsidRPr="00B97A59" w:rsidRDefault="00C00D48" w:rsidP="007A3F6C">
      <w:pPr>
        <w:pStyle w:val="Liststycke"/>
        <w:numPr>
          <w:ilvl w:val="1"/>
          <w:numId w:val="33"/>
        </w:numPr>
        <w:rPr>
          <w:lang w:eastAsia="sv-SE"/>
        </w:rPr>
      </w:pPr>
      <w:r w:rsidRPr="00B97A59">
        <w:rPr>
          <w:lang w:eastAsia="sv-SE"/>
        </w:rPr>
        <w:t>Följ upp ärendet för att säkerställa att nödvändiga åtgärder har vidtagits och att djuret får den vård det behöver.</w:t>
      </w:r>
      <w:r w:rsidR="00B97A59">
        <w:rPr>
          <w:lang w:eastAsia="sv-SE"/>
        </w:rPr>
        <w:br/>
      </w:r>
    </w:p>
    <w:p w14:paraId="3B167E09" w14:textId="77777777" w:rsidR="00C00D48" w:rsidRPr="00C00D48" w:rsidRDefault="00C00D48" w:rsidP="00B97A59">
      <w:pPr>
        <w:pStyle w:val="Rubrik3"/>
        <w:rPr>
          <w:lang w:eastAsia="sv-SE"/>
        </w:rPr>
      </w:pPr>
      <w:r w:rsidRPr="00C00D48">
        <w:rPr>
          <w:lang w:eastAsia="sv-SE"/>
        </w:rPr>
        <w:t>Viktigt att tänka på</w:t>
      </w:r>
    </w:p>
    <w:p w14:paraId="68EDF9B5" w14:textId="77777777" w:rsidR="00C00D48" w:rsidRPr="00B97A59" w:rsidRDefault="00C00D48" w:rsidP="00B97A59">
      <w:pPr>
        <w:pStyle w:val="Liststycke"/>
        <w:numPr>
          <w:ilvl w:val="0"/>
          <w:numId w:val="33"/>
        </w:numPr>
        <w:rPr>
          <w:lang w:eastAsia="sv-SE"/>
        </w:rPr>
      </w:pPr>
      <w:r w:rsidRPr="00B97A59">
        <w:rPr>
          <w:lang w:eastAsia="sv-SE"/>
        </w:rPr>
        <w:t>Anmälan enligt Lex Maja är tillåten men inte obligatorisk.</w:t>
      </w:r>
    </w:p>
    <w:p w14:paraId="0C9177D0" w14:textId="77777777" w:rsidR="00C00D48" w:rsidRPr="00B97A59" w:rsidRDefault="00C00D48" w:rsidP="00B97A59">
      <w:pPr>
        <w:pStyle w:val="Liststycke"/>
        <w:numPr>
          <w:ilvl w:val="0"/>
          <w:numId w:val="33"/>
        </w:numPr>
        <w:rPr>
          <w:lang w:eastAsia="sv-SE"/>
        </w:rPr>
      </w:pPr>
      <w:r w:rsidRPr="00B97A59">
        <w:rPr>
          <w:lang w:eastAsia="sv-SE"/>
        </w:rPr>
        <w:t>Anmälan får endast göras om det är nödvändigt för att skydda djuret och om problemet inte kan lösas på annat sätt.</w:t>
      </w:r>
    </w:p>
    <w:p w14:paraId="43AE1EFC" w14:textId="77777777" w:rsidR="00C00D48" w:rsidRPr="00B97A59" w:rsidRDefault="00C00D48" w:rsidP="00B97A59">
      <w:pPr>
        <w:pStyle w:val="Liststycke"/>
        <w:numPr>
          <w:ilvl w:val="0"/>
          <w:numId w:val="33"/>
        </w:numPr>
        <w:rPr>
          <w:lang w:eastAsia="sv-SE"/>
        </w:rPr>
      </w:pPr>
      <w:r w:rsidRPr="00B97A59">
        <w:rPr>
          <w:lang w:eastAsia="sv-SE"/>
        </w:rPr>
        <w:t>Sekretessen bryts endast i de fall där det är uppenbart att djuret far illa och att ägaren till djuret inte kan eller vill åtgärda problemet</w:t>
      </w:r>
    </w:p>
    <w:p w14:paraId="22F604EB" w14:textId="1F2629FE" w:rsidR="000762CB" w:rsidRPr="00C00D48" w:rsidRDefault="000762CB" w:rsidP="00FA47A6">
      <w:pPr>
        <w:rPr>
          <w:rFonts w:ascii="Gill Sans MT" w:hAnsi="Gill Sans MT"/>
        </w:rPr>
      </w:pPr>
    </w:p>
    <w:sectPr w:rsidR="000762CB" w:rsidRPr="00C00D48" w:rsidSect="00432C80">
      <w:headerReference w:type="even" r:id="rId11"/>
      <w:headerReference w:type="default" r:id="rId12"/>
      <w:footerReference w:type="even" r:id="rId13"/>
      <w:footerReference w:type="default" r:id="rId14"/>
      <w:headerReference w:type="first" r:id="rId15"/>
      <w:footerReference w:type="first" r:id="rId16"/>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25BE" w14:textId="77777777" w:rsidR="00682F73" w:rsidRDefault="00682F73" w:rsidP="00ED6C6F">
      <w:pPr>
        <w:spacing w:after="0" w:line="240" w:lineRule="auto"/>
      </w:pPr>
      <w:r>
        <w:separator/>
      </w:r>
    </w:p>
    <w:p w14:paraId="6388D2C5" w14:textId="77777777" w:rsidR="00682F73" w:rsidRDefault="00682F73"/>
  </w:endnote>
  <w:endnote w:type="continuationSeparator" w:id="0">
    <w:p w14:paraId="20758E61" w14:textId="77777777" w:rsidR="00682F73" w:rsidRDefault="00682F73" w:rsidP="00ED6C6F">
      <w:pPr>
        <w:spacing w:after="0" w:line="240" w:lineRule="auto"/>
      </w:pPr>
      <w:r>
        <w:continuationSeparator/>
      </w:r>
    </w:p>
    <w:p w14:paraId="58E3E30C" w14:textId="77777777" w:rsidR="00682F73" w:rsidRDefault="00682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367C" w14:textId="77777777" w:rsidR="00420EEF" w:rsidRDefault="00420EE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15964224" w14:textId="77777777" w:rsidTr="00AD0B38">
      <w:tc>
        <w:tcPr>
          <w:tcW w:w="10206" w:type="dxa"/>
        </w:tcPr>
        <w:p w14:paraId="4C8E9927"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407411CE" w14:textId="77777777" w:rsidR="00ED6C6F" w:rsidRDefault="00ED6C6F" w:rsidP="00FA47A6">
    <w:pPr>
      <w:pStyle w:val="Sidfot"/>
      <w:jc w:val="left"/>
    </w:pPr>
  </w:p>
  <w:p w14:paraId="3FDBE48D" w14:textId="77777777" w:rsidR="00294868" w:rsidRDefault="002948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643B"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3D5EE760" w14:textId="77777777" w:rsidTr="00713016">
      <w:trPr>
        <w:trHeight w:val="75"/>
      </w:trPr>
      <w:tc>
        <w:tcPr>
          <w:tcW w:w="2184" w:type="dxa"/>
          <w:tcBorders>
            <w:top w:val="single" w:sz="4" w:space="0" w:color="auto"/>
          </w:tcBorders>
          <w:tcMar>
            <w:top w:w="57" w:type="dxa"/>
          </w:tcMar>
        </w:tcPr>
        <w:p w14:paraId="25B0F47E"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10A03D13"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6E53B753"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1CACD88D"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2DFC5431"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4436B3C4"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019B497D"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5EA7E07C" w14:textId="77777777" w:rsidTr="00713016">
      <w:trPr>
        <w:trHeight w:val="75"/>
      </w:trPr>
      <w:tc>
        <w:tcPr>
          <w:tcW w:w="2184" w:type="dxa"/>
        </w:tcPr>
        <w:p w14:paraId="7CDF12BB"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14DE98D5"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3A99D176"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3A056A8B"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7CD525B1"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1813F748"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510241EC"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695BE882"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DE40" w14:textId="77777777" w:rsidR="00682F73" w:rsidRDefault="00682F73" w:rsidP="00ED6C6F">
      <w:pPr>
        <w:spacing w:after="0" w:line="240" w:lineRule="auto"/>
      </w:pPr>
      <w:r>
        <w:separator/>
      </w:r>
    </w:p>
    <w:p w14:paraId="4B3F046E" w14:textId="77777777" w:rsidR="00682F73" w:rsidRDefault="00682F73"/>
  </w:footnote>
  <w:footnote w:type="continuationSeparator" w:id="0">
    <w:p w14:paraId="6915AA28" w14:textId="77777777" w:rsidR="00682F73" w:rsidRDefault="00682F73" w:rsidP="00ED6C6F">
      <w:pPr>
        <w:spacing w:after="0" w:line="240" w:lineRule="auto"/>
      </w:pPr>
      <w:r>
        <w:continuationSeparator/>
      </w:r>
    </w:p>
    <w:p w14:paraId="7F2DA48F" w14:textId="77777777" w:rsidR="00682F73" w:rsidRDefault="00682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D560" w14:textId="77777777" w:rsidR="00420EEF" w:rsidRDefault="00420EE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7525CA4C" w14:textId="77777777" w:rsidTr="00AD0B38">
      <w:tc>
        <w:tcPr>
          <w:tcW w:w="5235" w:type="dxa"/>
        </w:tcPr>
        <w:p w14:paraId="59359473" w14:textId="77777777" w:rsidR="00FA47A6" w:rsidRDefault="00FA47A6" w:rsidP="00FA47A6">
          <w:pPr>
            <w:pStyle w:val="Ingetavstnd"/>
          </w:pPr>
          <w:r>
            <w:rPr>
              <w:noProof/>
            </w:rPr>
            <w:drawing>
              <wp:inline distT="0" distB="0" distL="0" distR="0" wp14:anchorId="2FA5C362" wp14:editId="0545435F">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778CF1D1" w14:textId="789812A1" w:rsidR="00FA47A6" w:rsidRDefault="00420EEF" w:rsidP="00FA47A6">
          <w:pPr>
            <w:pStyle w:val="Ingetavstnd"/>
            <w:jc w:val="right"/>
          </w:pPr>
          <w:sdt>
            <w:sdtPr>
              <w:rPr>
                <w:rFonts w:asciiTheme="majorHAnsi" w:hAnsiTheme="majorHAnsi"/>
                <w:sz w:val="16"/>
              </w:rPr>
              <w:id w:val="-1854864743"/>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C00D48">
                <w:rPr>
                  <w:rFonts w:asciiTheme="majorHAnsi" w:hAnsiTheme="majorHAnsi"/>
                  <w:sz w:val="16"/>
                </w:rPr>
                <w:t>RUTIN</w:t>
              </w:r>
            </w:sdtContent>
          </w:sdt>
        </w:p>
      </w:tc>
    </w:tr>
  </w:tbl>
  <w:p w14:paraId="45CEAAB0" w14:textId="77777777" w:rsidR="00282C79" w:rsidRPr="00FA47A6" w:rsidRDefault="00282C79" w:rsidP="00FA47A6">
    <w:pPr>
      <w:pStyle w:val="Sidhuvud"/>
    </w:pPr>
  </w:p>
  <w:p w14:paraId="2476FD21" w14:textId="77777777" w:rsidR="00294868" w:rsidRDefault="002948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6659" w14:textId="1DC6CA12" w:rsidR="003356C6" w:rsidRDefault="00420EEF" w:rsidP="002358A2">
    <w:pPr>
      <w:pStyle w:val="Rubrik1"/>
      <w:ind w:left="1418"/>
      <w:rPr>
        <w:caps/>
        <w:color w:val="FFFFFF" w:themeColor="background1"/>
        <w:sz w:val="44"/>
        <w:szCs w:val="44"/>
      </w:rPr>
    </w:pPr>
    <w:sdt>
      <w:sdtPr>
        <w:rPr>
          <w:caps/>
          <w:color w:val="FFFFFF" w:themeColor="background1"/>
          <w:sz w:val="44"/>
          <w:szCs w:val="44"/>
        </w:rPr>
        <w:id w:val="-907304557"/>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C00D48">
          <w:rPr>
            <w:caps/>
            <w:color w:val="FFFFFF" w:themeColor="background1"/>
            <w:sz w:val="44"/>
            <w:szCs w:val="44"/>
          </w:rPr>
          <w:t>RUTIN</w:t>
        </w:r>
      </w:sdtContent>
    </w:sdt>
    <w:r w:rsidR="003356C6">
      <w:rPr>
        <w:noProof/>
      </w:rPr>
      <w:drawing>
        <wp:anchor distT="0" distB="0" distL="114300" distR="114300" simplePos="0" relativeHeight="251660288" behindDoc="1" locked="0" layoutInCell="1" allowOverlap="1" wp14:anchorId="4D3652E7" wp14:editId="38173505">
          <wp:simplePos x="0" y="0"/>
          <wp:positionH relativeFrom="page">
            <wp:posOffset>12065</wp:posOffset>
          </wp:positionH>
          <wp:positionV relativeFrom="page">
            <wp:posOffset>0</wp:posOffset>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6C6">
      <w:rPr>
        <w:noProof/>
      </w:rPr>
      <w:drawing>
        <wp:anchor distT="0" distB="0" distL="114300" distR="114300" simplePos="0" relativeHeight="251659264" behindDoc="0" locked="0" layoutInCell="1" allowOverlap="1" wp14:anchorId="6D59D722" wp14:editId="2A9F16C8">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Segoe UI" w:eastAsia="Times New Roman" w:hAnsi="Segoe UI" w:cs="Segoe UI"/>
        <w:bCs/>
        <w:color w:val="242424"/>
        <w:sz w:val="28"/>
        <w:lang w:eastAsia="sv-SE"/>
      </w:rPr>
      <w:alias w:val="Titel"/>
      <w:tag w:val=""/>
      <w:id w:val="1480200848"/>
      <w:placeholder>
        <w:docPart w:val="65928DCC4EF94646AA548E779FF9BED0"/>
      </w:placeholder>
      <w:dataBinding w:prefixMappings="xmlns:ns0='http://purl.org/dc/elements/1.1/' xmlns:ns1='http://schemas.openxmlformats.org/package/2006/metadata/core-properties' " w:xpath="/ns1:coreProperties[1]/ns0:title[1]" w:storeItemID="{6C3C8BC8-F283-45AE-878A-BAB7291924A1}"/>
      <w:text/>
    </w:sdtPr>
    <w:sdtEndPr/>
    <w:sdtContent>
      <w:p w14:paraId="19062D17" w14:textId="73546496" w:rsidR="003356C6" w:rsidRPr="007A3F6C" w:rsidRDefault="00C00D48" w:rsidP="009967C0">
        <w:pPr>
          <w:pStyle w:val="Rubrik1"/>
          <w:ind w:left="1418"/>
          <w:rPr>
            <w:b w:val="0"/>
            <w:bCs/>
            <w:caps/>
            <w:color w:val="FFFFFF" w:themeColor="background1"/>
            <w:sz w:val="28"/>
          </w:rPr>
        </w:pPr>
        <w:r w:rsidRPr="007A3F6C">
          <w:rPr>
            <w:rFonts w:ascii="Segoe UI" w:eastAsia="Times New Roman" w:hAnsi="Segoe UI" w:cs="Segoe UI"/>
            <w:bCs/>
            <w:color w:val="242424"/>
            <w:sz w:val="28"/>
            <w:lang w:eastAsia="sv-SE"/>
          </w:rPr>
          <w:t xml:space="preserve">Hantering </w:t>
        </w:r>
        <w:r w:rsidR="007A3F6C" w:rsidRPr="007A3F6C">
          <w:rPr>
            <w:rFonts w:ascii="Segoe UI" w:eastAsia="Times New Roman" w:hAnsi="Segoe UI" w:cs="Segoe UI"/>
            <w:bCs/>
            <w:color w:val="242424"/>
            <w:sz w:val="28"/>
            <w:lang w:eastAsia="sv-SE"/>
          </w:rPr>
          <w:t>vid</w:t>
        </w:r>
        <w:r w:rsidRPr="007A3F6C">
          <w:rPr>
            <w:rFonts w:ascii="Segoe UI" w:eastAsia="Times New Roman" w:hAnsi="Segoe UI" w:cs="Segoe UI"/>
            <w:bCs/>
            <w:color w:val="242424"/>
            <w:sz w:val="28"/>
            <w:lang w:eastAsia="sv-SE"/>
          </w:rPr>
          <w:t xml:space="preserve"> misstanke om vanvård av djur enligt </w:t>
        </w:r>
        <w:r w:rsidR="00F950FB" w:rsidRPr="007A3F6C">
          <w:rPr>
            <w:rFonts w:ascii="Segoe UI" w:eastAsia="Times New Roman" w:hAnsi="Segoe UI" w:cs="Segoe UI"/>
            <w:bCs/>
            <w:color w:val="242424"/>
            <w:sz w:val="28"/>
            <w:lang w:eastAsia="sv-SE"/>
          </w:rPr>
          <w:t>l</w:t>
        </w:r>
        <w:r w:rsidRPr="007A3F6C">
          <w:rPr>
            <w:rFonts w:ascii="Segoe UI" w:eastAsia="Times New Roman" w:hAnsi="Segoe UI" w:cs="Segoe UI"/>
            <w:bCs/>
            <w:color w:val="242424"/>
            <w:sz w:val="28"/>
            <w:lang w:eastAsia="sv-SE"/>
          </w:rPr>
          <w:t>ex Maja</w:t>
        </w:r>
      </w:p>
    </w:sdtContent>
  </w:sdt>
  <w:p w14:paraId="1CFC8D25"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751F35"/>
    <w:multiLevelType w:val="multilevel"/>
    <w:tmpl w:val="B59243DE"/>
    <w:lvl w:ilvl="0">
      <w:start w:val="1"/>
      <w:numFmt w:val="decimal"/>
      <w:lvlText w:val="%1."/>
      <w:lvlJc w:val="left"/>
      <w:pPr>
        <w:tabs>
          <w:tab w:val="num" w:pos="-480"/>
        </w:tabs>
        <w:ind w:left="-480" w:hanging="360"/>
      </w:pPr>
    </w:lvl>
    <w:lvl w:ilvl="1">
      <w:start w:val="1"/>
      <w:numFmt w:val="bullet"/>
      <w:lvlText w:val="o"/>
      <w:lvlJc w:val="left"/>
      <w:pPr>
        <w:tabs>
          <w:tab w:val="num" w:pos="240"/>
        </w:tabs>
        <w:ind w:left="240" w:hanging="360"/>
      </w:pPr>
      <w:rPr>
        <w:rFonts w:ascii="Courier New" w:hAnsi="Courier New" w:hint="default"/>
        <w:sz w:val="20"/>
      </w:rPr>
    </w:lvl>
    <w:lvl w:ilvl="2" w:tentative="1">
      <w:start w:val="1"/>
      <w:numFmt w:val="decimal"/>
      <w:lvlText w:val="%3."/>
      <w:lvlJc w:val="left"/>
      <w:pPr>
        <w:tabs>
          <w:tab w:val="num" w:pos="960"/>
        </w:tabs>
        <w:ind w:left="960" w:hanging="360"/>
      </w:pPr>
    </w:lvl>
    <w:lvl w:ilvl="3" w:tentative="1">
      <w:start w:val="1"/>
      <w:numFmt w:val="decimal"/>
      <w:lvlText w:val="%4."/>
      <w:lvlJc w:val="left"/>
      <w:pPr>
        <w:tabs>
          <w:tab w:val="num" w:pos="1680"/>
        </w:tabs>
        <w:ind w:left="1680" w:hanging="360"/>
      </w:pPr>
    </w:lvl>
    <w:lvl w:ilvl="4" w:tentative="1">
      <w:start w:val="1"/>
      <w:numFmt w:val="decimal"/>
      <w:lvlText w:val="%5."/>
      <w:lvlJc w:val="left"/>
      <w:pPr>
        <w:tabs>
          <w:tab w:val="num" w:pos="2400"/>
        </w:tabs>
        <w:ind w:left="2400" w:hanging="360"/>
      </w:pPr>
    </w:lvl>
    <w:lvl w:ilvl="5" w:tentative="1">
      <w:start w:val="1"/>
      <w:numFmt w:val="decimal"/>
      <w:lvlText w:val="%6."/>
      <w:lvlJc w:val="left"/>
      <w:pPr>
        <w:tabs>
          <w:tab w:val="num" w:pos="3120"/>
        </w:tabs>
        <w:ind w:left="3120" w:hanging="360"/>
      </w:pPr>
    </w:lvl>
    <w:lvl w:ilvl="6" w:tentative="1">
      <w:start w:val="1"/>
      <w:numFmt w:val="decimal"/>
      <w:lvlText w:val="%7."/>
      <w:lvlJc w:val="left"/>
      <w:pPr>
        <w:tabs>
          <w:tab w:val="num" w:pos="3840"/>
        </w:tabs>
        <w:ind w:left="3840" w:hanging="360"/>
      </w:pPr>
    </w:lvl>
    <w:lvl w:ilvl="7" w:tentative="1">
      <w:start w:val="1"/>
      <w:numFmt w:val="decimal"/>
      <w:lvlText w:val="%8."/>
      <w:lvlJc w:val="left"/>
      <w:pPr>
        <w:tabs>
          <w:tab w:val="num" w:pos="4560"/>
        </w:tabs>
        <w:ind w:left="4560" w:hanging="360"/>
      </w:pPr>
    </w:lvl>
    <w:lvl w:ilvl="8" w:tentative="1">
      <w:start w:val="1"/>
      <w:numFmt w:val="decimal"/>
      <w:lvlText w:val="%9."/>
      <w:lvlJc w:val="left"/>
      <w:pPr>
        <w:tabs>
          <w:tab w:val="num" w:pos="5280"/>
        </w:tabs>
        <w:ind w:left="5280" w:hanging="360"/>
      </w:pPr>
    </w:lvl>
  </w:abstractNum>
  <w:abstractNum w:abstractNumId="14" w15:restartNumberingAfterBreak="0">
    <w:nsid w:val="1F90085B"/>
    <w:multiLevelType w:val="hybridMultilevel"/>
    <w:tmpl w:val="32ECF92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F86212"/>
    <w:multiLevelType w:val="hybridMultilevel"/>
    <w:tmpl w:val="88E8A9B4"/>
    <w:lvl w:ilvl="0" w:tplc="041D0001">
      <w:start w:val="1"/>
      <w:numFmt w:val="bullet"/>
      <w:lvlText w:val=""/>
      <w:lvlJc w:val="left"/>
      <w:pPr>
        <w:ind w:left="360" w:hanging="360"/>
      </w:pPr>
      <w:rPr>
        <w:rFonts w:ascii="Symbol" w:hAnsi="Symbol" w:hint="default"/>
        <w:sz w:val="24"/>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1B81C91"/>
    <w:multiLevelType w:val="multilevel"/>
    <w:tmpl w:val="54B6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23D6F"/>
    <w:multiLevelType w:val="hybridMultilevel"/>
    <w:tmpl w:val="47DE8BB0"/>
    <w:lvl w:ilvl="0" w:tplc="8FECB3D4">
      <w:numFmt w:val="bullet"/>
      <w:lvlText w:val=""/>
      <w:lvlJc w:val="left"/>
      <w:pPr>
        <w:ind w:left="720" w:hanging="360"/>
      </w:pPr>
      <w:rPr>
        <w:rFonts w:ascii="Symbol" w:eastAsia="Times New Roman" w:hAnsi="Symbol" w:cs="Times New Roman" w:hint="default"/>
        <w:color w:val="auto"/>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7B3090C"/>
    <w:multiLevelType w:val="hybridMultilevel"/>
    <w:tmpl w:val="6BC4B20E"/>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D2578E"/>
    <w:multiLevelType w:val="hybridMultilevel"/>
    <w:tmpl w:val="3C4A3520"/>
    <w:lvl w:ilvl="0" w:tplc="77100B5C">
      <w:start w:val="1"/>
      <w:numFmt w:val="bullet"/>
      <w:lvlText w:val="-"/>
      <w:lvlJc w:val="left"/>
      <w:pPr>
        <w:ind w:left="720" w:hanging="360"/>
      </w:pPr>
      <w:rPr>
        <w:rFonts w:ascii="Garamond" w:eastAsiaTheme="minorEastAsia" w:hAnsi="Garamond" w:cstheme="minorBidi"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2254002">
    <w:abstractNumId w:val="20"/>
  </w:num>
  <w:num w:numId="2" w16cid:durableId="1673145977">
    <w:abstractNumId w:val="3"/>
  </w:num>
  <w:num w:numId="3" w16cid:durableId="354506384">
    <w:abstractNumId w:val="2"/>
  </w:num>
  <w:num w:numId="4" w16cid:durableId="864291929">
    <w:abstractNumId w:val="1"/>
  </w:num>
  <w:num w:numId="5" w16cid:durableId="534078639">
    <w:abstractNumId w:val="0"/>
  </w:num>
  <w:num w:numId="6" w16cid:durableId="691692395">
    <w:abstractNumId w:val="9"/>
  </w:num>
  <w:num w:numId="7" w16cid:durableId="563637443">
    <w:abstractNumId w:val="7"/>
  </w:num>
  <w:num w:numId="8" w16cid:durableId="268397774">
    <w:abstractNumId w:val="6"/>
  </w:num>
  <w:num w:numId="9" w16cid:durableId="1113014664">
    <w:abstractNumId w:val="5"/>
  </w:num>
  <w:num w:numId="10" w16cid:durableId="2003240777">
    <w:abstractNumId w:val="4"/>
  </w:num>
  <w:num w:numId="11" w16cid:durableId="488861342">
    <w:abstractNumId w:val="11"/>
  </w:num>
  <w:num w:numId="12" w16cid:durableId="698433842">
    <w:abstractNumId w:val="9"/>
  </w:num>
  <w:num w:numId="13" w16cid:durableId="203544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065115">
    <w:abstractNumId w:val="12"/>
  </w:num>
  <w:num w:numId="15" w16cid:durableId="2008171481">
    <w:abstractNumId w:val="10"/>
  </w:num>
  <w:num w:numId="16" w16cid:durableId="1759522251">
    <w:abstractNumId w:val="15"/>
  </w:num>
  <w:num w:numId="17" w16cid:durableId="1093091574">
    <w:abstractNumId w:val="8"/>
  </w:num>
  <w:num w:numId="18" w16cid:durableId="7366088">
    <w:abstractNumId w:val="13"/>
  </w:num>
  <w:num w:numId="19" w16cid:durableId="1044209629">
    <w:abstractNumId w:val="13"/>
    <w:lvlOverride w:ilvl="1">
      <w:lvl w:ilvl="1">
        <w:numFmt w:val="bullet"/>
        <w:lvlText w:val=""/>
        <w:lvlJc w:val="left"/>
        <w:pPr>
          <w:tabs>
            <w:tab w:val="num" w:pos="3120"/>
          </w:tabs>
          <w:ind w:left="3120" w:hanging="360"/>
        </w:pPr>
        <w:rPr>
          <w:rFonts w:ascii="Symbol" w:hAnsi="Symbol" w:hint="default"/>
          <w:sz w:val="20"/>
        </w:rPr>
      </w:lvl>
    </w:lvlOverride>
  </w:num>
  <w:num w:numId="20" w16cid:durableId="2090544242">
    <w:abstractNumId w:val="13"/>
    <w:lvlOverride w:ilvl="1">
      <w:lvl w:ilvl="1">
        <w:numFmt w:val="bullet"/>
        <w:lvlText w:val=""/>
        <w:lvlJc w:val="left"/>
        <w:pPr>
          <w:tabs>
            <w:tab w:val="num" w:pos="1440"/>
          </w:tabs>
          <w:ind w:left="1440" w:hanging="360"/>
        </w:pPr>
        <w:rPr>
          <w:rFonts w:ascii="Symbol" w:hAnsi="Symbol" w:hint="default"/>
          <w:sz w:val="20"/>
        </w:rPr>
      </w:lvl>
    </w:lvlOverride>
  </w:num>
  <w:num w:numId="21" w16cid:durableId="814761748">
    <w:abstractNumId w:val="13"/>
    <w:lvlOverride w:ilvl="1">
      <w:lvl w:ilvl="1">
        <w:numFmt w:val="bullet"/>
        <w:lvlText w:val=""/>
        <w:lvlJc w:val="left"/>
        <w:pPr>
          <w:tabs>
            <w:tab w:val="num" w:pos="1440"/>
          </w:tabs>
          <w:ind w:left="1440" w:hanging="360"/>
        </w:pPr>
        <w:rPr>
          <w:rFonts w:ascii="Symbol" w:hAnsi="Symbol" w:hint="default"/>
          <w:sz w:val="20"/>
        </w:rPr>
      </w:lvl>
    </w:lvlOverride>
  </w:num>
  <w:num w:numId="22" w16cid:durableId="1605382559">
    <w:abstractNumId w:val="13"/>
    <w:lvlOverride w:ilvl="1">
      <w:lvl w:ilvl="1">
        <w:numFmt w:val="bullet"/>
        <w:lvlText w:val=""/>
        <w:lvlJc w:val="left"/>
        <w:pPr>
          <w:tabs>
            <w:tab w:val="num" w:pos="1440"/>
          </w:tabs>
          <w:ind w:left="1440" w:hanging="360"/>
        </w:pPr>
        <w:rPr>
          <w:rFonts w:ascii="Symbol" w:hAnsi="Symbol" w:hint="default"/>
          <w:sz w:val="20"/>
        </w:rPr>
      </w:lvl>
    </w:lvlOverride>
  </w:num>
  <w:num w:numId="23" w16cid:durableId="92017043">
    <w:abstractNumId w:val="13"/>
    <w:lvlOverride w:ilvl="1">
      <w:lvl w:ilvl="1">
        <w:numFmt w:val="bullet"/>
        <w:lvlText w:val=""/>
        <w:lvlJc w:val="left"/>
        <w:pPr>
          <w:tabs>
            <w:tab w:val="num" w:pos="1440"/>
          </w:tabs>
          <w:ind w:left="1440" w:hanging="360"/>
        </w:pPr>
        <w:rPr>
          <w:rFonts w:ascii="Symbol" w:hAnsi="Symbol" w:hint="default"/>
          <w:sz w:val="20"/>
        </w:rPr>
      </w:lvl>
    </w:lvlOverride>
  </w:num>
  <w:num w:numId="24" w16cid:durableId="790394050">
    <w:abstractNumId w:val="13"/>
    <w:lvlOverride w:ilvl="1">
      <w:lvl w:ilvl="1">
        <w:numFmt w:val="bullet"/>
        <w:lvlText w:val=""/>
        <w:lvlJc w:val="left"/>
        <w:pPr>
          <w:tabs>
            <w:tab w:val="num" w:pos="1440"/>
          </w:tabs>
          <w:ind w:left="1440" w:hanging="360"/>
        </w:pPr>
        <w:rPr>
          <w:rFonts w:ascii="Symbol" w:hAnsi="Symbol" w:hint="default"/>
          <w:sz w:val="20"/>
        </w:rPr>
      </w:lvl>
    </w:lvlOverride>
  </w:num>
  <w:num w:numId="25" w16cid:durableId="719136571">
    <w:abstractNumId w:val="13"/>
    <w:lvlOverride w:ilvl="1">
      <w:lvl w:ilvl="1">
        <w:numFmt w:val="bullet"/>
        <w:lvlText w:val=""/>
        <w:lvlJc w:val="left"/>
        <w:pPr>
          <w:tabs>
            <w:tab w:val="num" w:pos="1440"/>
          </w:tabs>
          <w:ind w:left="1440" w:hanging="360"/>
        </w:pPr>
        <w:rPr>
          <w:rFonts w:ascii="Symbol" w:hAnsi="Symbol" w:hint="default"/>
          <w:sz w:val="20"/>
        </w:rPr>
      </w:lvl>
    </w:lvlOverride>
  </w:num>
  <w:num w:numId="26" w16cid:durableId="14188368">
    <w:abstractNumId w:val="13"/>
    <w:lvlOverride w:ilvl="1">
      <w:lvl w:ilvl="1">
        <w:numFmt w:val="bullet"/>
        <w:lvlText w:val=""/>
        <w:lvlJc w:val="left"/>
        <w:pPr>
          <w:tabs>
            <w:tab w:val="num" w:pos="1440"/>
          </w:tabs>
          <w:ind w:left="1440" w:hanging="360"/>
        </w:pPr>
        <w:rPr>
          <w:rFonts w:ascii="Symbol" w:hAnsi="Symbol" w:hint="default"/>
          <w:sz w:val="20"/>
        </w:rPr>
      </w:lvl>
    </w:lvlOverride>
  </w:num>
  <w:num w:numId="27" w16cid:durableId="378091019">
    <w:abstractNumId w:val="13"/>
    <w:lvlOverride w:ilvl="1">
      <w:lvl w:ilvl="1">
        <w:numFmt w:val="bullet"/>
        <w:lvlText w:val=""/>
        <w:lvlJc w:val="left"/>
        <w:pPr>
          <w:tabs>
            <w:tab w:val="num" w:pos="1440"/>
          </w:tabs>
          <w:ind w:left="1440" w:hanging="360"/>
        </w:pPr>
        <w:rPr>
          <w:rFonts w:ascii="Symbol" w:hAnsi="Symbol" w:hint="default"/>
          <w:sz w:val="20"/>
        </w:rPr>
      </w:lvl>
    </w:lvlOverride>
  </w:num>
  <w:num w:numId="28" w16cid:durableId="1000422607">
    <w:abstractNumId w:val="13"/>
    <w:lvlOverride w:ilvl="1">
      <w:lvl w:ilvl="1">
        <w:numFmt w:val="bullet"/>
        <w:lvlText w:val=""/>
        <w:lvlJc w:val="left"/>
        <w:pPr>
          <w:tabs>
            <w:tab w:val="num" w:pos="1440"/>
          </w:tabs>
          <w:ind w:left="1440" w:hanging="360"/>
        </w:pPr>
        <w:rPr>
          <w:rFonts w:ascii="Symbol" w:hAnsi="Symbol" w:hint="default"/>
          <w:sz w:val="20"/>
        </w:rPr>
      </w:lvl>
    </w:lvlOverride>
  </w:num>
  <w:num w:numId="29" w16cid:durableId="1627807204">
    <w:abstractNumId w:val="17"/>
  </w:num>
  <w:num w:numId="30" w16cid:durableId="2082672031">
    <w:abstractNumId w:val="18"/>
  </w:num>
  <w:num w:numId="31" w16cid:durableId="603852286">
    <w:abstractNumId w:val="14"/>
  </w:num>
  <w:num w:numId="32" w16cid:durableId="1709335826">
    <w:abstractNumId w:val="21"/>
  </w:num>
  <w:num w:numId="33" w16cid:durableId="1087918626">
    <w:abstractNumId w:val="16"/>
  </w:num>
  <w:num w:numId="34" w16cid:durableId="19454567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48"/>
    <w:rsid w:val="00010CDD"/>
    <w:rsid w:val="00012143"/>
    <w:rsid w:val="00015C95"/>
    <w:rsid w:val="00020C1C"/>
    <w:rsid w:val="00020C49"/>
    <w:rsid w:val="00023CF5"/>
    <w:rsid w:val="00027B32"/>
    <w:rsid w:val="000304A9"/>
    <w:rsid w:val="00035827"/>
    <w:rsid w:val="00035F3B"/>
    <w:rsid w:val="00036FDE"/>
    <w:rsid w:val="000428AA"/>
    <w:rsid w:val="00047568"/>
    <w:rsid w:val="00055A04"/>
    <w:rsid w:val="00057AF9"/>
    <w:rsid w:val="000762CB"/>
    <w:rsid w:val="00081E07"/>
    <w:rsid w:val="00083807"/>
    <w:rsid w:val="000879D1"/>
    <w:rsid w:val="000919E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5103E"/>
    <w:rsid w:val="00170500"/>
    <w:rsid w:val="0019680D"/>
    <w:rsid w:val="001A7D3F"/>
    <w:rsid w:val="001B2002"/>
    <w:rsid w:val="001B4BB9"/>
    <w:rsid w:val="001D1CF0"/>
    <w:rsid w:val="001D2990"/>
    <w:rsid w:val="00204373"/>
    <w:rsid w:val="00211E42"/>
    <w:rsid w:val="00220B93"/>
    <w:rsid w:val="0023309C"/>
    <w:rsid w:val="002346A2"/>
    <w:rsid w:val="00235637"/>
    <w:rsid w:val="002358A2"/>
    <w:rsid w:val="00237D8B"/>
    <w:rsid w:val="002611BD"/>
    <w:rsid w:val="0026451E"/>
    <w:rsid w:val="00280AE5"/>
    <w:rsid w:val="00282C79"/>
    <w:rsid w:val="00294868"/>
    <w:rsid w:val="002A223C"/>
    <w:rsid w:val="002A7035"/>
    <w:rsid w:val="002B4AD5"/>
    <w:rsid w:val="002E4B2E"/>
    <w:rsid w:val="002F6222"/>
    <w:rsid w:val="002F7366"/>
    <w:rsid w:val="00301E7C"/>
    <w:rsid w:val="00315395"/>
    <w:rsid w:val="00324BC6"/>
    <w:rsid w:val="003356C6"/>
    <w:rsid w:val="003423B9"/>
    <w:rsid w:val="0035044E"/>
    <w:rsid w:val="0035118A"/>
    <w:rsid w:val="00355629"/>
    <w:rsid w:val="00367F34"/>
    <w:rsid w:val="003804A7"/>
    <w:rsid w:val="003977E2"/>
    <w:rsid w:val="003A0FEC"/>
    <w:rsid w:val="003A6D7F"/>
    <w:rsid w:val="003D1AD5"/>
    <w:rsid w:val="003D41E8"/>
    <w:rsid w:val="003E5E9D"/>
    <w:rsid w:val="003E7AE6"/>
    <w:rsid w:val="003F0BD7"/>
    <w:rsid w:val="00400B4F"/>
    <w:rsid w:val="00400FFC"/>
    <w:rsid w:val="00406804"/>
    <w:rsid w:val="00411FB3"/>
    <w:rsid w:val="00416C49"/>
    <w:rsid w:val="004202F4"/>
    <w:rsid w:val="00420EEF"/>
    <w:rsid w:val="00422CFF"/>
    <w:rsid w:val="0043225D"/>
    <w:rsid w:val="00432C80"/>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929DD"/>
    <w:rsid w:val="00593AB6"/>
    <w:rsid w:val="00594D98"/>
    <w:rsid w:val="005A403A"/>
    <w:rsid w:val="005C11CE"/>
    <w:rsid w:val="005C6423"/>
    <w:rsid w:val="005E045D"/>
    <w:rsid w:val="005E0CDB"/>
    <w:rsid w:val="005F29FB"/>
    <w:rsid w:val="006063FF"/>
    <w:rsid w:val="00606B0F"/>
    <w:rsid w:val="006137D6"/>
    <w:rsid w:val="0064352A"/>
    <w:rsid w:val="006469A2"/>
    <w:rsid w:val="006511FB"/>
    <w:rsid w:val="00654FA9"/>
    <w:rsid w:val="00660474"/>
    <w:rsid w:val="00682F73"/>
    <w:rsid w:val="0068600B"/>
    <w:rsid w:val="00693ED8"/>
    <w:rsid w:val="006957EA"/>
    <w:rsid w:val="00697C2E"/>
    <w:rsid w:val="006A3C99"/>
    <w:rsid w:val="006A60A8"/>
    <w:rsid w:val="006B3AC6"/>
    <w:rsid w:val="006B688D"/>
    <w:rsid w:val="006C0636"/>
    <w:rsid w:val="006C4BD6"/>
    <w:rsid w:val="006C4DA1"/>
    <w:rsid w:val="006E43A5"/>
    <w:rsid w:val="006F3E03"/>
    <w:rsid w:val="00700EFC"/>
    <w:rsid w:val="00704584"/>
    <w:rsid w:val="00704E1A"/>
    <w:rsid w:val="00714EFB"/>
    <w:rsid w:val="007166E7"/>
    <w:rsid w:val="007172A2"/>
    <w:rsid w:val="00733761"/>
    <w:rsid w:val="00737193"/>
    <w:rsid w:val="00743AF7"/>
    <w:rsid w:val="00754866"/>
    <w:rsid w:val="007577ED"/>
    <w:rsid w:val="00760734"/>
    <w:rsid w:val="00772B6E"/>
    <w:rsid w:val="0077505E"/>
    <w:rsid w:val="007829D2"/>
    <w:rsid w:val="00783074"/>
    <w:rsid w:val="0078522D"/>
    <w:rsid w:val="00787854"/>
    <w:rsid w:val="0079114F"/>
    <w:rsid w:val="007A0B53"/>
    <w:rsid w:val="007A3885"/>
    <w:rsid w:val="007A3F6C"/>
    <w:rsid w:val="007A7099"/>
    <w:rsid w:val="007B634A"/>
    <w:rsid w:val="007C5139"/>
    <w:rsid w:val="007E16FA"/>
    <w:rsid w:val="00801BBF"/>
    <w:rsid w:val="00806CCC"/>
    <w:rsid w:val="008215CB"/>
    <w:rsid w:val="0082272C"/>
    <w:rsid w:val="00826BE4"/>
    <w:rsid w:val="00834506"/>
    <w:rsid w:val="00834E7E"/>
    <w:rsid w:val="008574B7"/>
    <w:rsid w:val="0086789F"/>
    <w:rsid w:val="00870403"/>
    <w:rsid w:val="00875CBE"/>
    <w:rsid w:val="008924C8"/>
    <w:rsid w:val="008A525C"/>
    <w:rsid w:val="008A5C52"/>
    <w:rsid w:val="008B6E1F"/>
    <w:rsid w:val="008B7A95"/>
    <w:rsid w:val="008C5285"/>
    <w:rsid w:val="008D21A4"/>
    <w:rsid w:val="008D29FF"/>
    <w:rsid w:val="008D4F31"/>
    <w:rsid w:val="009035F3"/>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30E1E"/>
    <w:rsid w:val="00A51CEF"/>
    <w:rsid w:val="00A7085B"/>
    <w:rsid w:val="00A72D2D"/>
    <w:rsid w:val="00A761F5"/>
    <w:rsid w:val="00A80C68"/>
    <w:rsid w:val="00A81581"/>
    <w:rsid w:val="00A846D0"/>
    <w:rsid w:val="00A87B49"/>
    <w:rsid w:val="00A96DA2"/>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4285A"/>
    <w:rsid w:val="00B50257"/>
    <w:rsid w:val="00B54314"/>
    <w:rsid w:val="00B6416A"/>
    <w:rsid w:val="00B64448"/>
    <w:rsid w:val="00B70017"/>
    <w:rsid w:val="00B71B19"/>
    <w:rsid w:val="00B914EE"/>
    <w:rsid w:val="00B93C87"/>
    <w:rsid w:val="00B97A59"/>
    <w:rsid w:val="00BA4656"/>
    <w:rsid w:val="00BB48AC"/>
    <w:rsid w:val="00BB7B8B"/>
    <w:rsid w:val="00BC2873"/>
    <w:rsid w:val="00BC380A"/>
    <w:rsid w:val="00BE0327"/>
    <w:rsid w:val="00BE3F3D"/>
    <w:rsid w:val="00BE44B3"/>
    <w:rsid w:val="00C00D48"/>
    <w:rsid w:val="00C02681"/>
    <w:rsid w:val="00C079B5"/>
    <w:rsid w:val="00C13434"/>
    <w:rsid w:val="00C35DEC"/>
    <w:rsid w:val="00C4216C"/>
    <w:rsid w:val="00C432F2"/>
    <w:rsid w:val="00C637CF"/>
    <w:rsid w:val="00C63DA4"/>
    <w:rsid w:val="00C66E25"/>
    <w:rsid w:val="00C71E71"/>
    <w:rsid w:val="00C84D23"/>
    <w:rsid w:val="00CA4A70"/>
    <w:rsid w:val="00CB071F"/>
    <w:rsid w:val="00CC149C"/>
    <w:rsid w:val="00CC3124"/>
    <w:rsid w:val="00CC3657"/>
    <w:rsid w:val="00CC5866"/>
    <w:rsid w:val="00CD3F48"/>
    <w:rsid w:val="00CE1FF3"/>
    <w:rsid w:val="00CF11A2"/>
    <w:rsid w:val="00CF261D"/>
    <w:rsid w:val="00D070FF"/>
    <w:rsid w:val="00D14FE4"/>
    <w:rsid w:val="00D17EF7"/>
    <w:rsid w:val="00D2298A"/>
    <w:rsid w:val="00D24A64"/>
    <w:rsid w:val="00D4779E"/>
    <w:rsid w:val="00D47E56"/>
    <w:rsid w:val="00D66769"/>
    <w:rsid w:val="00D84679"/>
    <w:rsid w:val="00DF0444"/>
    <w:rsid w:val="00DF42CC"/>
    <w:rsid w:val="00E04BDA"/>
    <w:rsid w:val="00E05BFC"/>
    <w:rsid w:val="00E33025"/>
    <w:rsid w:val="00E36EF8"/>
    <w:rsid w:val="00E406A9"/>
    <w:rsid w:val="00E41EC7"/>
    <w:rsid w:val="00E47380"/>
    <w:rsid w:val="00E50040"/>
    <w:rsid w:val="00E668D6"/>
    <w:rsid w:val="00E66CA0"/>
    <w:rsid w:val="00E80202"/>
    <w:rsid w:val="00E93B4A"/>
    <w:rsid w:val="00E96BAE"/>
    <w:rsid w:val="00EB1E30"/>
    <w:rsid w:val="00EB60E6"/>
    <w:rsid w:val="00EC5EB1"/>
    <w:rsid w:val="00EC6E64"/>
    <w:rsid w:val="00ED15AA"/>
    <w:rsid w:val="00ED229D"/>
    <w:rsid w:val="00ED6C6F"/>
    <w:rsid w:val="00EE5041"/>
    <w:rsid w:val="00EF1083"/>
    <w:rsid w:val="00EF58B6"/>
    <w:rsid w:val="00F422A6"/>
    <w:rsid w:val="00F4778E"/>
    <w:rsid w:val="00F5205D"/>
    <w:rsid w:val="00F55545"/>
    <w:rsid w:val="00F61558"/>
    <w:rsid w:val="00F61F0E"/>
    <w:rsid w:val="00F6408C"/>
    <w:rsid w:val="00F67436"/>
    <w:rsid w:val="00F80461"/>
    <w:rsid w:val="00F872DF"/>
    <w:rsid w:val="00F950FB"/>
    <w:rsid w:val="00FA47A6"/>
    <w:rsid w:val="00FC6F9F"/>
    <w:rsid w:val="00FD151E"/>
    <w:rsid w:val="00FD31F8"/>
    <w:rsid w:val="00FD359A"/>
    <w:rsid w:val="00FE3B96"/>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9E739"/>
  <w15:chartTrackingRefBased/>
  <w15:docId w15:val="{0D343975-0F53-453E-A447-85B7B83E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table" w:customStyle="1" w:styleId="Nackakommun-Tabellturkos">
    <w:name w:val="_Nacka kommun - Tabell turkos"/>
    <w:basedOn w:val="Normaltabell"/>
    <w:uiPriority w:val="99"/>
    <w:rsid w:val="00400FFC"/>
    <w:pPr>
      <w:spacing w:after="0" w:line="240" w:lineRule="auto"/>
    </w:pPr>
    <w:rPr>
      <w:rFonts w:asciiTheme="majorHAnsi" w:hAnsiTheme="majorHAnsi"/>
      <w:sz w:val="18"/>
    </w:rPr>
    <w:tblPr>
      <w:tblBorders>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ajorHAnsi" w:hAnsiTheme="majorHAnsi"/>
        <w:b/>
        <w:color w:val="FFFFFF" w:themeColor="background1"/>
        <w:sz w:val="18"/>
      </w:rPr>
      <w:tblPr/>
      <w:tcPr>
        <w:shd w:val="clear" w:color="auto" w:fill="00ADBA"/>
      </w:tcPr>
    </w:tblStylePr>
  </w:style>
  <w:style w:type="table" w:styleId="Rutntstabell1ljus">
    <w:name w:val="Grid Table 1 Light"/>
    <w:basedOn w:val="Normaltabell"/>
    <w:uiPriority w:val="46"/>
    <w:rsid w:val="00076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ackakommun-Tabell">
    <w:name w:val="_Nacka kommun - Tabell"/>
    <w:basedOn w:val="Rutntstabell1ljus"/>
    <w:uiPriority w:val="99"/>
    <w:rsid w:val="000762CB"/>
    <w:rPr>
      <w:rFonts w:asciiTheme="majorHAnsi" w:hAnsiTheme="majorHAnsi"/>
      <w:sz w:val="18"/>
    </w:rPr>
    <w:tblPr>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ag\appdata\roaming\microsoft\templates\Styrdokument\Styrdokument%20-%20Rut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1992716FB14B96BCD16FC9BDBD26E3"/>
        <w:category>
          <w:name w:val="Allmänt"/>
          <w:gallery w:val="placeholder"/>
        </w:category>
        <w:types>
          <w:type w:val="bbPlcHdr"/>
        </w:types>
        <w:behaviors>
          <w:behavior w:val="content"/>
        </w:behaviors>
        <w:guid w:val="{D71DB607-93A3-404C-B122-413AFFC6750A}"/>
      </w:docPartPr>
      <w:docPartBody>
        <w:p w:rsidR="00AE3E03" w:rsidRDefault="009E52F5">
          <w:pPr>
            <w:pStyle w:val="D71992716FB14B96BCD16FC9BDBD26E3"/>
          </w:pPr>
          <w:r w:rsidRPr="00CB071F">
            <w:rPr>
              <w:color w:val="FFFFFF" w:themeColor="background1"/>
              <w:sz w:val="10"/>
              <w:szCs w:val="10"/>
            </w:rPr>
            <w:t>Dokumenttyp</w:t>
          </w:r>
        </w:p>
      </w:docPartBody>
    </w:docPart>
    <w:docPart>
      <w:docPartPr>
        <w:name w:val="7234DD90888E4240A153A2A3DD98529B"/>
        <w:category>
          <w:name w:val="Allmänt"/>
          <w:gallery w:val="placeholder"/>
        </w:category>
        <w:types>
          <w:type w:val="bbPlcHdr"/>
        </w:types>
        <w:behaviors>
          <w:behavior w:val="content"/>
        </w:behaviors>
        <w:guid w:val="{10B874E7-B489-4A09-8155-93359D7AAC3B}"/>
      </w:docPartPr>
      <w:docPartBody>
        <w:p w:rsidR="00AE3E03" w:rsidRDefault="009E52F5">
          <w:pPr>
            <w:pStyle w:val="7234DD90888E4240A153A2A3DD98529B"/>
          </w:pPr>
          <w:r w:rsidRPr="00433617">
            <w:rPr>
              <w:rStyle w:val="Platshllartext"/>
            </w:rPr>
            <w:t xml:space="preserve">Välj </w:t>
          </w:r>
          <w:r>
            <w:rPr>
              <w:rStyle w:val="Platshllartext"/>
            </w:rPr>
            <w:t>dokumenttyp</w:t>
          </w:r>
        </w:p>
      </w:docPartBody>
    </w:docPart>
    <w:docPart>
      <w:docPartPr>
        <w:name w:val="8EBFB2397DB849EA9ADB156BFDFDB6FD"/>
        <w:category>
          <w:name w:val="Allmänt"/>
          <w:gallery w:val="placeholder"/>
        </w:category>
        <w:types>
          <w:type w:val="bbPlcHdr"/>
        </w:types>
        <w:behaviors>
          <w:behavior w:val="content"/>
        </w:behaviors>
        <w:guid w:val="{C026BCA7-CBD6-4CFE-84EC-2D8F7B177EDA}"/>
      </w:docPartPr>
      <w:docPartBody>
        <w:p w:rsidR="00AE3E03" w:rsidRDefault="009E52F5">
          <w:pPr>
            <w:pStyle w:val="8EBFB2397DB849EA9ADB156BFDFDB6FD"/>
          </w:pPr>
          <w:r w:rsidRPr="00B8675D">
            <w:rPr>
              <w:rStyle w:val="Platshllartext"/>
            </w:rPr>
            <w:t>Titel</w:t>
          </w:r>
        </w:p>
      </w:docPartBody>
    </w:docPart>
    <w:docPart>
      <w:docPartPr>
        <w:name w:val="D01DCF23AD0F4BE3BE4E5BD845927C95"/>
        <w:category>
          <w:name w:val="Allmänt"/>
          <w:gallery w:val="placeholder"/>
        </w:category>
        <w:types>
          <w:type w:val="bbPlcHdr"/>
        </w:types>
        <w:behaviors>
          <w:behavior w:val="content"/>
        </w:behaviors>
        <w:guid w:val="{181DD751-1D6B-458C-9562-C42E56AC6E05}"/>
      </w:docPartPr>
      <w:docPartBody>
        <w:p w:rsidR="00AE3E03" w:rsidRDefault="009E52F5">
          <w:pPr>
            <w:pStyle w:val="D01DCF23AD0F4BE3BE4E5BD845927C95"/>
          </w:pPr>
          <w:r w:rsidRPr="00B8675D">
            <w:rPr>
              <w:rStyle w:val="Platshllartext"/>
            </w:rPr>
            <w:t>Ange diarienummer.</w:t>
          </w:r>
        </w:p>
      </w:docPartBody>
    </w:docPart>
    <w:docPart>
      <w:docPartPr>
        <w:name w:val="ABC6CD79D3994C1896FAAA4ABA04D353"/>
        <w:category>
          <w:name w:val="Allmänt"/>
          <w:gallery w:val="placeholder"/>
        </w:category>
        <w:types>
          <w:type w:val="bbPlcHdr"/>
        </w:types>
        <w:behaviors>
          <w:behavior w:val="content"/>
        </w:behaviors>
        <w:guid w:val="{E63F2F66-EF3A-4275-A9FA-E15C18DD9334}"/>
      </w:docPartPr>
      <w:docPartBody>
        <w:p w:rsidR="00AE3E03" w:rsidRDefault="009E52F5">
          <w:pPr>
            <w:pStyle w:val="ABC6CD79D3994C1896FAAA4ABA04D353"/>
          </w:pPr>
          <w:r w:rsidRPr="00B8675D">
            <w:rPr>
              <w:rStyle w:val="Platshllartext"/>
            </w:rPr>
            <w:t>Ange datum.</w:t>
          </w:r>
        </w:p>
      </w:docPartBody>
    </w:docPart>
    <w:docPart>
      <w:docPartPr>
        <w:name w:val="65928DCC4EF94646AA548E779FF9BED0"/>
        <w:category>
          <w:name w:val="Allmänt"/>
          <w:gallery w:val="placeholder"/>
        </w:category>
        <w:types>
          <w:type w:val="bbPlcHdr"/>
        </w:types>
        <w:behaviors>
          <w:behavior w:val="content"/>
        </w:behaviors>
        <w:guid w:val="{D932A575-F691-4661-9F12-DFD3D750099D}"/>
      </w:docPartPr>
      <w:docPartBody>
        <w:p w:rsidR="00AE3E03" w:rsidRDefault="009E52F5">
          <w:pPr>
            <w:pStyle w:val="65928DCC4EF94646AA548E779FF9BED0"/>
          </w:pPr>
          <w:r w:rsidRPr="00400B4F">
            <w:rPr>
              <w:rStyle w:val="Platshllartext"/>
            </w:rPr>
            <w:t>Klicka här för att ange</w:t>
          </w:r>
          <w:r>
            <w:rPr>
              <w:rStyle w:val="Platshllartext"/>
            </w:rPr>
            <w:t xml:space="preserve"> vilken rutin/guide/vägledning/handbok det gäller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3"/>
    <w:rsid w:val="008904C5"/>
    <w:rsid w:val="009E52F5"/>
    <w:rsid w:val="00AE3E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71992716FB14B96BCD16FC9BDBD26E3">
    <w:name w:val="D71992716FB14B96BCD16FC9BDBD26E3"/>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7234DD90888E4240A153A2A3DD98529B">
    <w:name w:val="7234DD90888E4240A153A2A3DD98529B"/>
  </w:style>
  <w:style w:type="paragraph" w:customStyle="1" w:styleId="8EBFB2397DB849EA9ADB156BFDFDB6FD">
    <w:name w:val="8EBFB2397DB849EA9ADB156BFDFDB6FD"/>
  </w:style>
  <w:style w:type="paragraph" w:customStyle="1" w:styleId="D01DCF23AD0F4BE3BE4E5BD845927C95">
    <w:name w:val="D01DCF23AD0F4BE3BE4E5BD845927C95"/>
  </w:style>
  <w:style w:type="paragraph" w:customStyle="1" w:styleId="ABC6CD79D3994C1896FAAA4ABA04D353">
    <w:name w:val="ABC6CD79D3994C1896FAAA4ABA04D353"/>
  </w:style>
  <w:style w:type="paragraph" w:customStyle="1" w:styleId="65928DCC4EF94646AA548E779FF9BED0">
    <w:name w:val="65928DCC4EF94646AA548E779FF9B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SharedWithUsers xmlns="d7532cd0-e888-47d6-8f58-db0210f25002">
      <UserInfo>
        <DisplayName>Kristina Hedberg Adamson</DisplayName>
        <AccountId>39</AccountId>
        <AccountType/>
      </UserInfo>
      <UserInfo>
        <DisplayName>Måns Eriksson</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864cb76c4bf9d26160fcab8165299cb7">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da5d4f9da4b57fedf46f189c0468a0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D5EB-56B6-4A6E-AFE3-09A521255738}">
  <ds:schemaRefs>
    <ds:schemaRef ds:uri="http://schemas.microsoft.com/sharepoint/v3/contenttype/forms"/>
  </ds:schemaRefs>
</ds:datastoreItem>
</file>

<file path=customXml/itemProps2.xml><?xml version="1.0" encoding="utf-8"?>
<ds:datastoreItem xmlns:ds="http://schemas.openxmlformats.org/officeDocument/2006/customXml" ds:itemID="{C4F3F58C-4525-482D-94C9-C25B0FD1EC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3.xml><?xml version="1.0" encoding="utf-8"?>
<ds:datastoreItem xmlns:ds="http://schemas.openxmlformats.org/officeDocument/2006/customXml" ds:itemID="{4FFE1E34-DD4D-44DC-9916-13F60CE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 - Rutin</Template>
  <TotalTime>7</TotalTime>
  <Pages>2</Pages>
  <Words>513</Words>
  <Characters>2720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Hantering av misstanke om vanvård av djur enligt Lex Maja</vt: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Hantering vid misstanke om vanvård av djur enligt lex Maja</dc:title>
  <dc:subject/>
  <dc:creator>Charlotta Magnusson</dc:creator>
  <cp:keywords/>
  <dc:description/>
  <cp:lastModifiedBy>Eva Persson</cp:lastModifiedBy>
  <cp:revision>3</cp:revision>
  <cp:lastPrinted>2020-02-20T14:27:00Z</cp:lastPrinted>
  <dcterms:created xsi:type="dcterms:W3CDTF">2025-01-10T09:53:00Z</dcterms:created>
  <dcterms:modified xsi:type="dcterms:W3CDTF">2025-01-10T10:35:00Z</dcterms:modified>
  <cp:category>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1683400</vt:r8>
  </property>
  <property fmtid="{D5CDD505-2E9C-101B-9397-08002B2CF9AE}" pid="4" name="MediaServiceImageTags">
    <vt:lpwstr/>
  </property>
</Properties>
</file>