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AD99" w14:textId="77777777" w:rsidR="00E8119D" w:rsidRDefault="00E8119D" w:rsidP="00E8119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14:paraId="04FD254F" w14:textId="77777777" w:rsidTr="00CE749B">
        <w:trPr>
          <w:trHeight w:hRule="exact" w:val="1486"/>
        </w:trPr>
        <w:tc>
          <w:tcPr>
            <w:tcW w:w="8377" w:type="dxa"/>
            <w:tcBorders>
              <w:bottom w:val="nil"/>
            </w:tcBorders>
            <w:tcMar>
              <w:top w:w="28" w:type="dxa"/>
            </w:tcMar>
            <w:vAlign w:val="center"/>
          </w:tcPr>
          <w:p w14:paraId="19497FC1" w14:textId="77777777" w:rsidR="00E8119D" w:rsidRPr="00CD350B" w:rsidRDefault="00E8119D" w:rsidP="00CE749B">
            <w:pPr>
              <w:pStyle w:val="Vittext"/>
              <w:framePr w:hSpace="0" w:wrap="auto" w:vAnchor="margin" w:hAnchor="text" w:xAlign="left" w:yAlign="inline"/>
              <w:rPr>
                <w:b/>
                <w:sz w:val="24"/>
                <w:szCs w:val="44"/>
              </w:rPr>
            </w:pPr>
            <w:r>
              <w:rPr>
                <w:b/>
                <w:sz w:val="44"/>
                <w:szCs w:val="44"/>
              </w:rPr>
              <w:t xml:space="preserve">Rutin för </w:t>
            </w:r>
            <w:r w:rsidR="000A1250">
              <w:rPr>
                <w:b/>
                <w:sz w:val="44"/>
                <w:szCs w:val="44"/>
              </w:rPr>
              <w:t>SIP-möten</w:t>
            </w:r>
            <w:r>
              <w:rPr>
                <w:b/>
                <w:sz w:val="44"/>
                <w:szCs w:val="44"/>
              </w:rPr>
              <w:br/>
            </w:r>
          </w:p>
          <w:p w14:paraId="33B6D94B" w14:textId="77777777" w:rsidR="00956F99" w:rsidRPr="00C3147D" w:rsidRDefault="00956F99" w:rsidP="00956F99">
            <w:pPr>
              <w:pStyle w:val="Vittext"/>
              <w:framePr w:hSpace="0" w:wrap="auto" w:vAnchor="margin" w:hAnchor="text" w:xAlign="left" w:yAlign="inline"/>
              <w:rPr>
                <w:sz w:val="40"/>
                <w:szCs w:val="40"/>
              </w:rPr>
            </w:pPr>
            <w:r w:rsidRPr="00C3147D">
              <w:rPr>
                <w:sz w:val="40"/>
                <w:szCs w:val="40"/>
              </w:rPr>
              <w:t>Socialpsykiatri</w:t>
            </w:r>
          </w:p>
          <w:p w14:paraId="08BAE558" w14:textId="77777777" w:rsidR="00E8119D" w:rsidRPr="00E1265B" w:rsidRDefault="00E8119D" w:rsidP="00CE749B">
            <w:pPr>
              <w:pStyle w:val="Vittext"/>
              <w:framePr w:hSpace="0" w:wrap="auto" w:vAnchor="margin" w:hAnchor="text" w:xAlign="left" w:yAlign="inline"/>
              <w:rPr>
                <w:b/>
                <w:sz w:val="44"/>
                <w:szCs w:val="44"/>
              </w:rPr>
            </w:pPr>
            <w:r>
              <w:rPr>
                <w:b/>
                <w:sz w:val="32"/>
                <w:szCs w:val="44"/>
              </w:rPr>
              <w:br/>
            </w:r>
            <w:r>
              <w:rPr>
                <w:b/>
                <w:sz w:val="44"/>
                <w:szCs w:val="44"/>
              </w:rPr>
              <w:br/>
            </w:r>
          </w:p>
        </w:tc>
      </w:tr>
    </w:tbl>
    <w:p w14:paraId="7E8CEDFC" w14:textId="77777777" w:rsidR="00E8119D" w:rsidRDefault="00E8119D" w:rsidP="00E8119D">
      <w:pPr>
        <w:rPr>
          <w:noProof/>
        </w:rPr>
      </w:pPr>
    </w:p>
    <w:p w14:paraId="7F92D5C7" w14:textId="77777777" w:rsidR="00E8119D" w:rsidRDefault="00E8119D" w:rsidP="00E8119D">
      <w:pPr>
        <w:rPr>
          <w:b/>
          <w:noProof/>
        </w:rPr>
      </w:pPr>
    </w:p>
    <w:p w14:paraId="3F202F99" w14:textId="77777777" w:rsidR="00E8119D" w:rsidRDefault="00E8119D" w:rsidP="00E8119D">
      <w:pPr>
        <w:rPr>
          <w:b/>
          <w:noProof/>
        </w:rPr>
      </w:pPr>
    </w:p>
    <w:p w14:paraId="50CEE79C" w14:textId="77777777" w:rsidR="00E8119D" w:rsidRDefault="00E8119D" w:rsidP="00E8119D">
      <w:pPr>
        <w:rPr>
          <w:b/>
          <w:noProof/>
        </w:rPr>
      </w:pPr>
    </w:p>
    <w:p w14:paraId="2C981C25" w14:textId="77777777" w:rsidR="00CE749B" w:rsidRDefault="00CE749B" w:rsidP="00CE749B">
      <w:pPr>
        <w:pStyle w:val="Default"/>
      </w:pPr>
    </w:p>
    <w:p w14:paraId="627C946D" w14:textId="77777777" w:rsidR="008A1EA9" w:rsidRPr="00CE749B" w:rsidRDefault="008A1EA9" w:rsidP="008A1EA9">
      <w:pPr>
        <w:pStyle w:val="Default"/>
        <w:ind w:right="-428"/>
        <w:rPr>
          <w:rFonts w:ascii="Gill Sans MT" w:hAnsi="Gill Sans MT"/>
          <w:b/>
          <w:szCs w:val="23"/>
        </w:rPr>
      </w:pPr>
      <w:r>
        <w:br/>
      </w:r>
      <w:r w:rsidRPr="00CE749B">
        <w:rPr>
          <w:rFonts w:ascii="Gill Sans MT" w:hAnsi="Gill Sans MT"/>
          <w:b/>
          <w:szCs w:val="23"/>
        </w:rPr>
        <w:t>S</w:t>
      </w:r>
      <w:r>
        <w:rPr>
          <w:rFonts w:ascii="Gill Sans MT" w:hAnsi="Gill Sans MT"/>
          <w:b/>
          <w:szCs w:val="23"/>
        </w:rPr>
        <w:t>yfte</w:t>
      </w:r>
    </w:p>
    <w:p w14:paraId="60570365" w14:textId="77777777" w:rsidR="008A1EA9" w:rsidRDefault="008A1EA9" w:rsidP="008A1EA9">
      <w:r>
        <w:t xml:space="preserve">Samordnad individuell plan (SIP) ska fungera som ett verktyg för att främja samverkan kring en kunds pågående och planerade vård- och omsorgsinsatser. </w:t>
      </w:r>
      <w:r>
        <w:br/>
        <w:t xml:space="preserve">SIP syftar till att främja delaktighet och trygghet för kund och ska beröra vad hen kan göra själv, vad hen behöver stöd med. Även delar som vem som ansvarar för vad bör beskrivas. </w:t>
      </w:r>
    </w:p>
    <w:p w14:paraId="052A25D1" w14:textId="77777777" w:rsidR="008A1EA9" w:rsidRDefault="008A1EA9" w:rsidP="008A1EA9">
      <w:pPr>
        <w:rPr>
          <w:rFonts w:ascii="Calibri" w:hAnsi="Calibri"/>
          <w:sz w:val="22"/>
        </w:rPr>
      </w:pPr>
    </w:p>
    <w:p w14:paraId="3CF97A86" w14:textId="77777777" w:rsidR="008A1EA9" w:rsidRDefault="008A1EA9" w:rsidP="008A1EA9">
      <w:r>
        <w:rPr>
          <w:rFonts w:ascii="Gill Sans MT" w:hAnsi="Gill Sans MT"/>
          <w:b/>
          <w:szCs w:val="23"/>
        </w:rPr>
        <w:t>Ansvar och utförande</w:t>
      </w:r>
      <w:r>
        <w:t xml:space="preserve">   </w:t>
      </w:r>
    </w:p>
    <w:p w14:paraId="49DE37FA" w14:textId="77777777" w:rsidR="008A1EA9" w:rsidRDefault="008A1EA9" w:rsidP="008A1EA9">
      <w:pPr>
        <w:pStyle w:val="Liststycke"/>
        <w:numPr>
          <w:ilvl w:val="0"/>
          <w:numId w:val="5"/>
        </w:numPr>
        <w:spacing w:line="240" w:lineRule="auto"/>
        <w:contextualSpacing w:val="0"/>
      </w:pPr>
      <w:bookmarkStart w:id="0" w:name="DocType"/>
      <w:bookmarkStart w:id="1" w:name="Rapportdate"/>
      <w:bookmarkStart w:id="2" w:name="Author"/>
      <w:bookmarkStart w:id="3" w:name="Sammanfattning"/>
      <w:bookmarkEnd w:id="0"/>
      <w:bookmarkEnd w:id="1"/>
      <w:bookmarkEnd w:id="2"/>
      <w:bookmarkEnd w:id="3"/>
      <w:r>
        <w:t xml:space="preserve">En SIP ska samordnas när en kund har behov av samordnade insatser och från vilka delar (psykiatrin eller Region Stockholm, Socialtjänsten, etc.) </w:t>
      </w:r>
    </w:p>
    <w:p w14:paraId="6D164EBB" w14:textId="77777777" w:rsidR="008A1EA9" w:rsidRDefault="00DB3E49" w:rsidP="008A1EA9">
      <w:pPr>
        <w:pStyle w:val="Liststycke"/>
        <w:numPr>
          <w:ilvl w:val="0"/>
          <w:numId w:val="5"/>
        </w:numPr>
        <w:spacing w:line="240" w:lineRule="auto"/>
        <w:contextualSpacing w:val="0"/>
      </w:pPr>
      <w:r>
        <w:t xml:space="preserve">Kunden skall själv samtycka </w:t>
      </w:r>
      <w:r w:rsidR="002A17DB">
        <w:t xml:space="preserve">till att SIP anordnas. </w:t>
      </w:r>
    </w:p>
    <w:p w14:paraId="0BD73EC4" w14:textId="77777777" w:rsidR="002A17DB" w:rsidRDefault="002A17DB" w:rsidP="008A1EA9">
      <w:pPr>
        <w:pStyle w:val="Liststycke"/>
        <w:numPr>
          <w:ilvl w:val="0"/>
          <w:numId w:val="5"/>
        </w:numPr>
        <w:spacing w:line="240" w:lineRule="auto"/>
        <w:contextualSpacing w:val="0"/>
      </w:pPr>
      <w:r>
        <w:t xml:space="preserve">Alla medarbetare kan initiera till en SIP. </w:t>
      </w:r>
    </w:p>
    <w:p w14:paraId="5B8FAF28" w14:textId="77777777" w:rsidR="008A1EA9" w:rsidRDefault="002A17DB" w:rsidP="001C4BB6">
      <w:pPr>
        <w:pStyle w:val="Liststycke"/>
        <w:numPr>
          <w:ilvl w:val="0"/>
          <w:numId w:val="5"/>
        </w:numPr>
        <w:spacing w:line="240" w:lineRule="auto"/>
        <w:contextualSpacing w:val="0"/>
      </w:pPr>
      <w:r>
        <w:t xml:space="preserve">Det är teamsamordnaren som sammankallar till en SIP. </w:t>
      </w:r>
    </w:p>
    <w:p w14:paraId="323F7616" w14:textId="77777777" w:rsidR="002A17DB" w:rsidRPr="002A17DB" w:rsidRDefault="002A17DB" w:rsidP="008A1EA9">
      <w:pPr>
        <w:pStyle w:val="Liststycke"/>
        <w:numPr>
          <w:ilvl w:val="0"/>
          <w:numId w:val="5"/>
        </w:numPr>
        <w:spacing w:line="240" w:lineRule="auto"/>
        <w:contextualSpacing w:val="0"/>
        <w:rPr>
          <w:i/>
        </w:rPr>
      </w:pPr>
      <w:r w:rsidRPr="002A17DB">
        <w:rPr>
          <w:i/>
        </w:rPr>
        <w:t>Se bifogade mallar!</w:t>
      </w:r>
    </w:p>
    <w:p w14:paraId="47A1FAB1" w14:textId="77777777" w:rsidR="00CE749B" w:rsidRPr="002A17DB" w:rsidRDefault="00CE749B" w:rsidP="002A17DB">
      <w:pPr>
        <w:rPr>
          <w:rFonts w:ascii="Calibri" w:eastAsiaTheme="minorHAnsi" w:hAnsi="Calibri"/>
        </w:rPr>
      </w:pPr>
      <w:bookmarkStart w:id="4" w:name="Rapporttext"/>
      <w:bookmarkStart w:id="5" w:name="Title"/>
      <w:bookmarkEnd w:id="4"/>
      <w:bookmarkEnd w:id="5"/>
      <w:r w:rsidRPr="009B4405">
        <w:br/>
      </w:r>
      <w:r w:rsidRPr="009B4405">
        <w:rPr>
          <w:b/>
        </w:rPr>
        <w:t>A</w:t>
      </w:r>
      <w:r w:rsidR="009B4405" w:rsidRPr="009B4405">
        <w:rPr>
          <w:b/>
        </w:rPr>
        <w:t>nsvarig chef</w:t>
      </w:r>
      <w:r w:rsidRPr="009B4405">
        <w:rPr>
          <w:b/>
        </w:rPr>
        <w:t xml:space="preserve"> </w:t>
      </w:r>
    </w:p>
    <w:p w14:paraId="2C1B23D4" w14:textId="77777777" w:rsidR="00CE749B" w:rsidRPr="009B4405" w:rsidRDefault="00CE749B" w:rsidP="009B4405">
      <w:pPr>
        <w:pStyle w:val="Default"/>
        <w:ind w:right="-428"/>
        <w:rPr>
          <w:rFonts w:ascii="Garamond" w:hAnsi="Garamond"/>
        </w:rPr>
      </w:pPr>
      <w:r w:rsidRPr="009B4405">
        <w:rPr>
          <w:rFonts w:ascii="Garamond" w:hAnsi="Garamond"/>
        </w:rPr>
        <w:t>Ansvara för att implementera rutinen i verksamheten.</w:t>
      </w:r>
      <w:r w:rsidRPr="009B4405">
        <w:rPr>
          <w:rFonts w:ascii="Garamond" w:hAnsi="Garamond"/>
        </w:rPr>
        <w:br/>
      </w:r>
      <w:r w:rsidRPr="009B4405">
        <w:rPr>
          <w:rFonts w:ascii="Garamond" w:hAnsi="Garamond"/>
        </w:rPr>
        <w:br/>
        <w:t xml:space="preserve"> </w:t>
      </w:r>
    </w:p>
    <w:p w14:paraId="283A5974" w14:textId="77777777" w:rsidR="00CE749B" w:rsidRPr="009B4405" w:rsidRDefault="00CE749B" w:rsidP="009B4405">
      <w:pPr>
        <w:pStyle w:val="Default"/>
        <w:ind w:right="-428"/>
        <w:rPr>
          <w:rFonts w:ascii="Garamond" w:hAnsi="Garamond"/>
          <w:b/>
        </w:rPr>
      </w:pPr>
      <w:r w:rsidRPr="009B4405">
        <w:rPr>
          <w:rFonts w:ascii="Garamond" w:hAnsi="Garamond"/>
          <w:b/>
        </w:rPr>
        <w:t>Ö</w:t>
      </w:r>
      <w:r w:rsidR="009B4405" w:rsidRPr="009B4405">
        <w:rPr>
          <w:rFonts w:ascii="Garamond" w:hAnsi="Garamond"/>
          <w:b/>
        </w:rPr>
        <w:t>vriga medarbetare</w:t>
      </w:r>
    </w:p>
    <w:p w14:paraId="61867E05" w14:textId="77777777" w:rsidR="00CE749B" w:rsidRPr="009B4405" w:rsidRDefault="00CE749B" w:rsidP="009B4405">
      <w:pPr>
        <w:pStyle w:val="Default"/>
        <w:ind w:right="-428"/>
        <w:rPr>
          <w:rFonts w:ascii="Garamond" w:hAnsi="Garamond"/>
        </w:rPr>
      </w:pPr>
      <w:r w:rsidRPr="009B4405">
        <w:rPr>
          <w:rFonts w:ascii="Garamond" w:hAnsi="Garamond"/>
        </w:rPr>
        <w:t xml:space="preserve">Ha kunskap om och följa rutinen </w:t>
      </w:r>
      <w:r w:rsidR="002A17DB">
        <w:rPr>
          <w:rFonts w:ascii="Garamond" w:hAnsi="Garamond"/>
        </w:rPr>
        <w:t>kring SIP.</w:t>
      </w:r>
    </w:p>
    <w:p w14:paraId="7F9D7F92" w14:textId="77777777" w:rsidR="00CE749B" w:rsidRDefault="00CE749B" w:rsidP="00CE749B">
      <w:pPr>
        <w:pStyle w:val="Default"/>
        <w:rPr>
          <w:rFonts w:ascii="Georgia" w:hAnsi="Georgia" w:cs="Georgia"/>
          <w:color w:val="auto"/>
          <w:sz w:val="20"/>
          <w:szCs w:val="20"/>
        </w:rPr>
      </w:pPr>
      <w:r>
        <w:rPr>
          <w:rFonts w:ascii="Georgia" w:hAnsi="Georgia" w:cs="Georgia"/>
          <w:color w:val="auto"/>
          <w:sz w:val="20"/>
          <w:szCs w:val="20"/>
        </w:rPr>
        <w:t xml:space="preserve"> </w:t>
      </w:r>
    </w:p>
    <w:p w14:paraId="58340A9C" w14:textId="77777777" w:rsidR="00CE749B" w:rsidRDefault="00CE749B" w:rsidP="00CE749B">
      <w:pPr>
        <w:pStyle w:val="Default"/>
        <w:rPr>
          <w:b/>
          <w:bCs/>
          <w:color w:val="auto"/>
          <w:sz w:val="23"/>
          <w:szCs w:val="23"/>
        </w:rPr>
      </w:pPr>
      <w:bookmarkStart w:id="6" w:name="_GoBack"/>
      <w:bookmarkEnd w:id="6"/>
    </w:p>
    <w:sectPr w:rsidR="00CE749B" w:rsidSect="00CE749B">
      <w:headerReference w:type="default" r:id="rId7"/>
      <w:foot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EA50" w14:textId="77777777" w:rsidR="00AC7983" w:rsidRDefault="001A06DB">
      <w:pPr>
        <w:spacing w:line="240" w:lineRule="auto"/>
      </w:pPr>
      <w:r>
        <w:separator/>
      </w:r>
    </w:p>
  </w:endnote>
  <w:endnote w:type="continuationSeparator" w:id="0">
    <w:p w14:paraId="0BDAE05A" w14:textId="77777777" w:rsidR="00AC7983" w:rsidRDefault="001A0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150E" w14:textId="77777777" w:rsidR="00CE749B" w:rsidRPr="00C119F9" w:rsidRDefault="00CE749B" w:rsidP="00CE749B">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4</w:t>
    </w:r>
    <w:r w:rsidRPr="00C119F9">
      <w:rPr>
        <w:rFonts w:ascii="Gill Sans MT" w:hAnsi="Gill Sans MT"/>
      </w:rPr>
      <w:fldChar w:fldCharType="end"/>
    </w:r>
    <w:r w:rsidRPr="00C119F9">
      <w:rPr>
        <w:rFonts w:ascii="Gill Sans MT" w:hAnsi="Gill Sans MT"/>
      </w:rPr>
      <w:t xml:space="preserve"> (</w:t>
    </w:r>
    <w:r>
      <w:rPr>
        <w:rFonts w:ascii="Gill Sans MT" w:hAnsi="Gill Sans MT"/>
        <w:noProof/>
      </w:rPr>
      <w:fldChar w:fldCharType="begin"/>
    </w:r>
    <w:r>
      <w:rPr>
        <w:rFonts w:ascii="Gill Sans MT" w:hAnsi="Gill Sans MT"/>
        <w:noProof/>
      </w:rPr>
      <w:instrText xml:space="preserve"> NUMPAGES  \* Arabic  \* MERGEFORMAT </w:instrText>
    </w:r>
    <w:r>
      <w:rPr>
        <w:rFonts w:ascii="Gill Sans MT" w:hAnsi="Gill Sans MT"/>
        <w:noProof/>
      </w:rPr>
      <w:fldChar w:fldCharType="separate"/>
    </w:r>
    <w:r w:rsidRPr="00A92240">
      <w:rPr>
        <w:rFonts w:ascii="Gill Sans MT" w:hAnsi="Gill Sans MT"/>
        <w:noProof/>
      </w:rPr>
      <w:t>5</w:t>
    </w:r>
    <w:r>
      <w:rPr>
        <w:rFonts w:ascii="Gill Sans MT" w:hAnsi="Gill Sans MT"/>
        <w:noProof/>
      </w:rPr>
      <w:fldChar w:fldCharType="end"/>
    </w:r>
    <w:r w:rsidRPr="00C119F9">
      <w:rPr>
        <w:rFonts w:ascii="Gill Sans MT" w:hAnsi="Gill Sans MT"/>
      </w:rPr>
      <w:t>)</w:t>
    </w:r>
  </w:p>
  <w:p w14:paraId="78535A60" w14:textId="77777777" w:rsidR="00CE749B" w:rsidRDefault="00CE749B">
    <w:pPr>
      <w:pStyle w:val="Sidfot"/>
    </w:pPr>
    <w:bookmarkStart w:id="7" w:name="LogoLastPage"/>
    <w:r>
      <w:t xml:space="preserve"> </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CD05B8" w:rsidRPr="00993316" w14:paraId="1AA26319" w14:textId="77777777" w:rsidTr="001A465E">
      <w:trPr>
        <w:trHeight w:val="251"/>
      </w:trPr>
      <w:tc>
        <w:tcPr>
          <w:tcW w:w="1912" w:type="dxa"/>
        </w:tcPr>
        <w:p w14:paraId="7365B91E" w14:textId="77777777" w:rsidR="00CD05B8" w:rsidRPr="00993316" w:rsidRDefault="00CD05B8" w:rsidP="00CD05B8">
          <w:pPr>
            <w:pStyle w:val="Sidfot"/>
            <w:spacing w:line="180" w:lineRule="exact"/>
            <w:rPr>
              <w:szCs w:val="14"/>
            </w:rPr>
          </w:pPr>
          <w:r>
            <w:rPr>
              <w:szCs w:val="14"/>
            </w:rPr>
            <w:t>Löp</w:t>
          </w:r>
          <w:r w:rsidRPr="00993316">
            <w:rPr>
              <w:szCs w:val="14"/>
            </w:rPr>
            <w:t>nummer</w:t>
          </w:r>
        </w:p>
      </w:tc>
      <w:tc>
        <w:tcPr>
          <w:tcW w:w="2470" w:type="dxa"/>
        </w:tcPr>
        <w:p w14:paraId="207BB9B9" w14:textId="77777777" w:rsidR="00CD05B8" w:rsidRPr="00993316" w:rsidRDefault="00CD05B8" w:rsidP="00CD05B8">
          <w:pPr>
            <w:pStyle w:val="Sidfot"/>
            <w:spacing w:line="180" w:lineRule="exact"/>
            <w:rPr>
              <w:szCs w:val="14"/>
            </w:rPr>
          </w:pPr>
          <w:r w:rsidRPr="00993316">
            <w:rPr>
              <w:szCs w:val="14"/>
            </w:rPr>
            <w:t>Fastställd/senast uppdaterad</w:t>
          </w:r>
        </w:p>
      </w:tc>
      <w:tc>
        <w:tcPr>
          <w:tcW w:w="2064" w:type="dxa"/>
        </w:tcPr>
        <w:p w14:paraId="4590B191" w14:textId="77777777" w:rsidR="00CD05B8" w:rsidRPr="00993316" w:rsidRDefault="00CD05B8" w:rsidP="00CD05B8">
          <w:pPr>
            <w:pStyle w:val="Sidfot"/>
            <w:spacing w:line="180" w:lineRule="exact"/>
            <w:rPr>
              <w:szCs w:val="14"/>
            </w:rPr>
          </w:pPr>
          <w:r w:rsidRPr="00993316">
            <w:rPr>
              <w:szCs w:val="14"/>
            </w:rPr>
            <w:t>Beslutsinstans</w:t>
          </w:r>
        </w:p>
      </w:tc>
      <w:tc>
        <w:tcPr>
          <w:tcW w:w="2912" w:type="dxa"/>
        </w:tcPr>
        <w:p w14:paraId="5AF8ECD4" w14:textId="77777777" w:rsidR="00CD05B8" w:rsidRPr="00993316" w:rsidRDefault="00CD05B8" w:rsidP="00CD05B8">
          <w:pPr>
            <w:pStyle w:val="Sidfot"/>
            <w:spacing w:line="180" w:lineRule="exact"/>
            <w:rPr>
              <w:szCs w:val="14"/>
            </w:rPr>
          </w:pPr>
          <w:r>
            <w:rPr>
              <w:szCs w:val="14"/>
            </w:rPr>
            <w:t>Ansvarig för dokumentet</w:t>
          </w:r>
        </w:p>
      </w:tc>
    </w:tr>
    <w:tr w:rsidR="00CD05B8" w:rsidRPr="00993316" w14:paraId="382DA576" w14:textId="77777777" w:rsidTr="001A465E">
      <w:trPr>
        <w:trHeight w:val="230"/>
      </w:trPr>
      <w:tc>
        <w:tcPr>
          <w:tcW w:w="1912" w:type="dxa"/>
        </w:tcPr>
        <w:p w14:paraId="62C08701" w14:textId="77777777" w:rsidR="00CD05B8" w:rsidRPr="00993316" w:rsidRDefault="00CD05B8" w:rsidP="00CD05B8">
          <w:pPr>
            <w:pStyle w:val="Sidfot"/>
            <w:spacing w:line="180" w:lineRule="exact"/>
            <w:rPr>
              <w:szCs w:val="14"/>
            </w:rPr>
          </w:pPr>
          <w:bookmarkStart w:id="8" w:name="Diarienummer"/>
          <w:bookmarkEnd w:id="8"/>
        </w:p>
      </w:tc>
      <w:tc>
        <w:tcPr>
          <w:tcW w:w="2470" w:type="dxa"/>
        </w:tcPr>
        <w:p w14:paraId="0F0811CD" w14:textId="77777777" w:rsidR="00CD05B8" w:rsidRPr="00993316" w:rsidRDefault="00CD05B8" w:rsidP="00CD05B8">
          <w:pPr>
            <w:pStyle w:val="Sidfot"/>
            <w:spacing w:line="180" w:lineRule="exact"/>
            <w:rPr>
              <w:szCs w:val="14"/>
            </w:rPr>
          </w:pPr>
          <w:r>
            <w:rPr>
              <w:szCs w:val="14"/>
            </w:rPr>
            <w:t>2019-12-01</w:t>
          </w:r>
        </w:p>
      </w:tc>
      <w:tc>
        <w:tcPr>
          <w:tcW w:w="2064" w:type="dxa"/>
        </w:tcPr>
        <w:p w14:paraId="439F902F" w14:textId="77777777" w:rsidR="00CD05B8" w:rsidRPr="00993316" w:rsidRDefault="00CD05B8" w:rsidP="00CD05B8">
          <w:pPr>
            <w:pStyle w:val="Sidfot"/>
            <w:spacing w:line="180" w:lineRule="exact"/>
            <w:rPr>
              <w:szCs w:val="14"/>
            </w:rPr>
          </w:pPr>
          <w:bookmarkStart w:id="9" w:name="Beslutsinsats"/>
          <w:r>
            <w:rPr>
              <w:szCs w:val="14"/>
            </w:rPr>
            <w:t>Välfärd samhällsservice</w:t>
          </w:r>
          <w:bookmarkEnd w:id="9"/>
        </w:p>
      </w:tc>
      <w:tc>
        <w:tcPr>
          <w:tcW w:w="2912" w:type="dxa"/>
        </w:tcPr>
        <w:p w14:paraId="5B6B2314" w14:textId="77777777" w:rsidR="00CD05B8" w:rsidRPr="00993316" w:rsidRDefault="00CD05B8" w:rsidP="00CD05B8">
          <w:pPr>
            <w:pStyle w:val="Sidfot"/>
            <w:spacing w:line="180" w:lineRule="exact"/>
            <w:rPr>
              <w:szCs w:val="14"/>
            </w:rPr>
          </w:pPr>
          <w:bookmarkStart w:id="10" w:name="Politskt"/>
          <w:bookmarkEnd w:id="10"/>
          <w:r>
            <w:rPr>
              <w:szCs w:val="14"/>
            </w:rPr>
            <w:t>Verksamhetschef för socialpsykiatrin</w:t>
          </w:r>
        </w:p>
      </w:tc>
    </w:tr>
  </w:tbl>
  <w:p w14:paraId="4A31689F" w14:textId="77777777" w:rsidR="00CE749B" w:rsidRDefault="00CE749B" w:rsidP="00CD05B8">
    <w:pPr>
      <w:pStyle w:val="Sidfot"/>
    </w:pPr>
  </w:p>
  <w:p w14:paraId="648783E9" w14:textId="77777777"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3465" w14:textId="77777777" w:rsidR="00AC7983" w:rsidRDefault="001A06DB">
      <w:pPr>
        <w:spacing w:line="240" w:lineRule="auto"/>
      </w:pPr>
      <w:r>
        <w:separator/>
      </w:r>
    </w:p>
  </w:footnote>
  <w:footnote w:type="continuationSeparator" w:id="0">
    <w:p w14:paraId="525413CD" w14:textId="77777777" w:rsidR="00AC7983" w:rsidRDefault="001A0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7B77" w14:textId="77777777" w:rsidR="00CE749B" w:rsidRDefault="00CE749B" w:rsidP="00CE749B">
    <w:pPr>
      <w:pStyle w:val="Ledtext"/>
      <w:tabs>
        <w:tab w:val="clear" w:pos="4593"/>
        <w:tab w:val="left" w:pos="8222"/>
      </w:tabs>
      <w:ind w:right="-852"/>
      <w:rPr>
        <w:rFonts w:ascii="Gill Sans MT" w:hAnsi="Gill Sans MT"/>
      </w:rPr>
    </w:pPr>
  </w:p>
  <w:p w14:paraId="123570F4" w14:textId="77777777" w:rsidR="00CE749B" w:rsidRPr="00400526" w:rsidRDefault="00CE749B" w:rsidP="00CE749B"/>
  <w:p w14:paraId="273B099F" w14:textId="77777777" w:rsidR="00CE749B" w:rsidRPr="00C119F9" w:rsidRDefault="00CE749B" w:rsidP="00CE749B">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1601" w14:textId="77777777"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3C90AE56" wp14:editId="157CF6E8">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618D7B4" wp14:editId="321801C9">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830B21"/>
    <w:multiLevelType w:val="hybridMultilevel"/>
    <w:tmpl w:val="9C866E66"/>
    <w:lvl w:ilvl="0" w:tplc="B7920D7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0A1250"/>
    <w:rsid w:val="0013575D"/>
    <w:rsid w:val="001A06DB"/>
    <w:rsid w:val="002619B9"/>
    <w:rsid w:val="002A17DB"/>
    <w:rsid w:val="008A1EA9"/>
    <w:rsid w:val="008D79A0"/>
    <w:rsid w:val="009420F6"/>
    <w:rsid w:val="00956F99"/>
    <w:rsid w:val="009B4405"/>
    <w:rsid w:val="009D2244"/>
    <w:rsid w:val="00AC7983"/>
    <w:rsid w:val="00B910D0"/>
    <w:rsid w:val="00C60548"/>
    <w:rsid w:val="00CD05B8"/>
    <w:rsid w:val="00CE749B"/>
    <w:rsid w:val="00DB3E49"/>
    <w:rsid w:val="00E8119D"/>
    <w:rsid w:val="00E97E26"/>
    <w:rsid w:val="00F91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1DAA"/>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729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3</cp:revision>
  <cp:lastPrinted>2019-12-06T08:45:00Z</cp:lastPrinted>
  <dcterms:created xsi:type="dcterms:W3CDTF">2019-12-06T08:45:00Z</dcterms:created>
  <dcterms:modified xsi:type="dcterms:W3CDTF">2019-12-06T08:46:00Z</dcterms:modified>
</cp:coreProperties>
</file>