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052352"/>
    <w:p w14:paraId="41A78850" w14:textId="674EC2FC" w:rsidR="0011645D" w:rsidRPr="00B1036D" w:rsidRDefault="005749FF" w:rsidP="00B1036D">
      <w:pPr>
        <w:pStyle w:val="Rubrik1"/>
      </w:pPr>
      <w:sdt>
        <w:sdtPr>
          <w:alias w:val="Titel"/>
          <w:tag w:val=""/>
          <w:id w:val="521976555"/>
          <w:placeholder>
            <w:docPart w:val="55F4B05AAABC4920BA002520DC3FFD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804E5">
            <w:t>Vid information som påverkar kundens hälsa och</w:t>
          </w:r>
        </w:sdtContent>
      </w:sdt>
      <w:r w:rsidR="009804E5">
        <w:t xml:space="preserve"> </w:t>
      </w:r>
      <w:bookmarkEnd w:id="0"/>
      <w:r w:rsidR="00FB6072">
        <w:t>välbefinnande</w:t>
      </w:r>
      <w:r w:rsidR="0011645D" w:rsidRPr="002A7035">
        <w:rPr>
          <w:color w:val="FFFFFF" w:themeColor="background1"/>
          <w:sz w:val="10"/>
          <w:szCs w:val="10"/>
        </w:rPr>
        <w:t>, Policy</w:t>
      </w:r>
    </w:p>
    <w:p w14:paraId="3AA3E07D" w14:textId="1D3B0588" w:rsidR="00B70017" w:rsidRPr="00C41FC4" w:rsidRDefault="00760FB9" w:rsidP="000837C8">
      <w:pPr>
        <w:pStyle w:val="Rubrikledtext"/>
        <w:rPr>
          <w:szCs w:val="22"/>
        </w:rPr>
      </w:pPr>
      <w:r w:rsidRPr="00C41FC4">
        <w:rPr>
          <w:szCs w:val="22"/>
        </w:rPr>
        <w:t>S</w:t>
      </w:r>
      <w:r w:rsidR="00B70017" w:rsidRPr="00C41FC4">
        <w:rPr>
          <w:szCs w:val="22"/>
        </w:rPr>
        <w:t>yfte</w:t>
      </w:r>
      <w:r w:rsidR="000837C8">
        <w:rPr>
          <w:szCs w:val="22"/>
        </w:rPr>
        <w:br/>
      </w:r>
      <w:r w:rsidRPr="000837C8">
        <w:rPr>
          <w:b w:val="0"/>
          <w:bCs/>
          <w:szCs w:val="22"/>
        </w:rPr>
        <w:t>Säkerställa kundens individuella behov</w:t>
      </w:r>
      <w:r w:rsidR="00386E83">
        <w:rPr>
          <w:b w:val="0"/>
          <w:bCs/>
          <w:szCs w:val="22"/>
        </w:rPr>
        <w:t xml:space="preserve">, </w:t>
      </w:r>
      <w:r w:rsidRPr="000837C8">
        <w:rPr>
          <w:b w:val="0"/>
          <w:bCs/>
          <w:szCs w:val="22"/>
        </w:rPr>
        <w:t>trygghet</w:t>
      </w:r>
      <w:r w:rsidR="00386E83">
        <w:rPr>
          <w:b w:val="0"/>
          <w:bCs/>
          <w:szCs w:val="22"/>
        </w:rPr>
        <w:t xml:space="preserve"> och säkerhet</w:t>
      </w:r>
      <w:r w:rsidRPr="000837C8">
        <w:rPr>
          <w:b w:val="0"/>
          <w:bCs/>
          <w:szCs w:val="22"/>
        </w:rPr>
        <w:t xml:space="preserve">. Att </w:t>
      </w:r>
      <w:r w:rsidR="009804E5" w:rsidRPr="000837C8">
        <w:rPr>
          <w:b w:val="0"/>
          <w:bCs/>
          <w:szCs w:val="22"/>
        </w:rPr>
        <w:t>information</w:t>
      </w:r>
      <w:r w:rsidRPr="000837C8">
        <w:rPr>
          <w:b w:val="0"/>
          <w:bCs/>
          <w:szCs w:val="22"/>
        </w:rPr>
        <w:t xml:space="preserve"> som påverkar kundens hälsa och välbefinnande</w:t>
      </w:r>
      <w:r w:rsidR="00310562" w:rsidRPr="000837C8">
        <w:rPr>
          <w:b w:val="0"/>
          <w:bCs/>
          <w:szCs w:val="22"/>
        </w:rPr>
        <w:t xml:space="preserve"> är aktuella och</w:t>
      </w:r>
      <w:r w:rsidRPr="000837C8">
        <w:rPr>
          <w:b w:val="0"/>
          <w:bCs/>
          <w:szCs w:val="22"/>
        </w:rPr>
        <w:t xml:space="preserve"> finns i alla relevanta system och i genomförandeplan för kund.</w:t>
      </w:r>
      <w:r w:rsidR="000837C8">
        <w:rPr>
          <w:szCs w:val="22"/>
        </w:rPr>
        <w:br/>
      </w:r>
    </w:p>
    <w:p w14:paraId="68BDE371" w14:textId="342929A5" w:rsidR="003543DF" w:rsidRPr="009804E5" w:rsidRDefault="00310562" w:rsidP="009804E5">
      <w:pPr>
        <w:pStyle w:val="Rubrikledtext"/>
        <w:rPr>
          <w:rFonts w:eastAsiaTheme="minorEastAsia" w:cstheme="minorBidi"/>
          <w:b w:val="0"/>
          <w:szCs w:val="22"/>
        </w:rPr>
      </w:pPr>
      <w:r w:rsidRPr="00C41FC4">
        <w:rPr>
          <w:szCs w:val="22"/>
        </w:rPr>
        <w:t>Ansvar</w:t>
      </w:r>
      <w:r w:rsidR="00760FB9" w:rsidRPr="00C41FC4">
        <w:rPr>
          <w:szCs w:val="22"/>
        </w:rPr>
        <w:br/>
      </w:r>
      <w:r w:rsidR="00760FB9" w:rsidRPr="00C41FC4">
        <w:rPr>
          <w:rFonts w:eastAsiaTheme="minorEastAsia" w:cstheme="minorBidi"/>
          <w:b w:val="0"/>
          <w:szCs w:val="22"/>
        </w:rPr>
        <w:t>Samtliga medarbetare som arbetar inom NSC Larmpatrull</w:t>
      </w:r>
      <w:r w:rsidR="00E65502">
        <w:rPr>
          <w:rFonts w:eastAsiaTheme="minorEastAsia" w:cstheme="minorBidi"/>
          <w:b w:val="0"/>
          <w:szCs w:val="22"/>
        </w:rPr>
        <w:t xml:space="preserve">- </w:t>
      </w:r>
      <w:r w:rsidR="003543DF" w:rsidRPr="00C41FC4">
        <w:rPr>
          <w:rFonts w:eastAsiaTheme="minorEastAsia" w:cstheme="minorBidi"/>
          <w:b w:val="0"/>
          <w:szCs w:val="22"/>
        </w:rPr>
        <w:t xml:space="preserve">och Nattpatrull </w:t>
      </w:r>
      <w:r w:rsidR="00760FB9" w:rsidRPr="00C41FC4">
        <w:rPr>
          <w:rFonts w:eastAsiaTheme="minorEastAsia" w:cstheme="minorBidi"/>
          <w:b w:val="0"/>
          <w:szCs w:val="22"/>
        </w:rPr>
        <w:t>som lyder under Socialtjänstlagen (</w:t>
      </w:r>
      <w:proofErr w:type="spellStart"/>
      <w:r w:rsidR="00760FB9" w:rsidRPr="00C41FC4">
        <w:rPr>
          <w:rFonts w:eastAsiaTheme="minorEastAsia" w:cstheme="minorBidi"/>
          <w:b w:val="0"/>
          <w:szCs w:val="22"/>
        </w:rPr>
        <w:t>SoL</w:t>
      </w:r>
      <w:proofErr w:type="spellEnd"/>
      <w:r w:rsidR="00760FB9" w:rsidRPr="00C41FC4">
        <w:rPr>
          <w:rFonts w:eastAsiaTheme="minorEastAsia" w:cstheme="minorBidi"/>
          <w:b w:val="0"/>
          <w:szCs w:val="22"/>
        </w:rPr>
        <w:t>).</w:t>
      </w:r>
    </w:p>
    <w:p w14:paraId="5E4CD2E4" w14:textId="0075351B" w:rsidR="005E045D" w:rsidRPr="00B1036D" w:rsidRDefault="003543DF" w:rsidP="005E045D">
      <w:pPr>
        <w:pStyle w:val="Rubrik1"/>
        <w:rPr>
          <w:sz w:val="28"/>
          <w:szCs w:val="24"/>
        </w:rPr>
      </w:pPr>
      <w:r w:rsidRPr="00B1036D">
        <w:rPr>
          <w:sz w:val="28"/>
          <w:szCs w:val="24"/>
        </w:rPr>
        <w:t>Utförande</w:t>
      </w:r>
    </w:p>
    <w:p w14:paraId="42351A7D" w14:textId="4291A8AD" w:rsidR="00C41FC4" w:rsidRDefault="003543DF" w:rsidP="00FA47A6">
      <w:pPr>
        <w:rPr>
          <w:rFonts w:asciiTheme="majorHAnsi" w:hAnsiTheme="majorHAnsi"/>
          <w:sz w:val="22"/>
          <w:szCs w:val="22"/>
        </w:rPr>
      </w:pPr>
      <w:r w:rsidRPr="00C41FC4">
        <w:rPr>
          <w:rFonts w:asciiTheme="majorHAnsi" w:hAnsiTheme="majorHAnsi"/>
          <w:sz w:val="22"/>
          <w:szCs w:val="22"/>
        </w:rPr>
        <w:t xml:space="preserve">När </w:t>
      </w:r>
      <w:r w:rsidR="009C46CB" w:rsidRPr="00C41FC4">
        <w:rPr>
          <w:rFonts w:asciiTheme="majorHAnsi" w:hAnsiTheme="majorHAnsi"/>
          <w:sz w:val="22"/>
          <w:szCs w:val="22"/>
        </w:rPr>
        <w:t>personal inom Natt- och Larmpatrullen</w:t>
      </w:r>
      <w:r w:rsidRPr="00C41FC4">
        <w:rPr>
          <w:rFonts w:asciiTheme="majorHAnsi" w:hAnsiTheme="majorHAnsi"/>
          <w:sz w:val="22"/>
          <w:szCs w:val="22"/>
        </w:rPr>
        <w:t xml:space="preserve"> får</w:t>
      </w:r>
      <w:r w:rsidR="009804E5">
        <w:rPr>
          <w:rFonts w:asciiTheme="majorHAnsi" w:hAnsiTheme="majorHAnsi"/>
          <w:sz w:val="22"/>
          <w:szCs w:val="22"/>
        </w:rPr>
        <w:t xml:space="preserve"> veta </w:t>
      </w:r>
      <w:r w:rsidR="009C46CB" w:rsidRPr="00C41FC4">
        <w:rPr>
          <w:rFonts w:asciiTheme="majorHAnsi" w:hAnsiTheme="majorHAnsi"/>
          <w:sz w:val="22"/>
          <w:szCs w:val="22"/>
        </w:rPr>
        <w:t>viktig</w:t>
      </w:r>
      <w:r w:rsidRPr="00C41FC4">
        <w:rPr>
          <w:rFonts w:asciiTheme="majorHAnsi" w:hAnsiTheme="majorHAnsi"/>
          <w:sz w:val="22"/>
          <w:szCs w:val="22"/>
        </w:rPr>
        <w:t xml:space="preserve"> information som påverkar </w:t>
      </w:r>
      <w:r w:rsidR="000D64A0" w:rsidRPr="00C41FC4">
        <w:rPr>
          <w:rFonts w:asciiTheme="majorHAnsi" w:hAnsiTheme="majorHAnsi"/>
          <w:sz w:val="22"/>
          <w:szCs w:val="22"/>
        </w:rPr>
        <w:t xml:space="preserve">kundens hälsa och välbefinnande samt </w:t>
      </w:r>
      <w:r w:rsidR="009C46CB" w:rsidRPr="00C41FC4">
        <w:rPr>
          <w:rFonts w:asciiTheme="majorHAnsi" w:hAnsiTheme="majorHAnsi"/>
          <w:sz w:val="22"/>
          <w:szCs w:val="22"/>
        </w:rPr>
        <w:t xml:space="preserve">hur </w:t>
      </w:r>
      <w:r w:rsidR="009804E5">
        <w:rPr>
          <w:rFonts w:asciiTheme="majorHAnsi" w:hAnsiTheme="majorHAnsi"/>
          <w:sz w:val="22"/>
          <w:szCs w:val="22"/>
        </w:rPr>
        <w:t>personalen</w:t>
      </w:r>
      <w:r w:rsidR="009C46CB" w:rsidRPr="00C41FC4">
        <w:rPr>
          <w:rFonts w:asciiTheme="majorHAnsi" w:hAnsiTheme="majorHAnsi"/>
          <w:sz w:val="22"/>
          <w:szCs w:val="22"/>
        </w:rPr>
        <w:t xml:space="preserve"> ska utför</w:t>
      </w:r>
      <w:r w:rsidR="009804E5">
        <w:rPr>
          <w:rFonts w:asciiTheme="majorHAnsi" w:hAnsiTheme="majorHAnsi"/>
          <w:sz w:val="22"/>
          <w:szCs w:val="22"/>
        </w:rPr>
        <w:t>a</w:t>
      </w:r>
      <w:r w:rsidR="009C46CB" w:rsidRPr="00C41FC4">
        <w:rPr>
          <w:rFonts w:asciiTheme="majorHAnsi" w:hAnsiTheme="majorHAnsi"/>
          <w:sz w:val="22"/>
          <w:szCs w:val="22"/>
        </w:rPr>
        <w:t xml:space="preserve"> insats hos kund</w:t>
      </w:r>
      <w:r w:rsidR="00386E83">
        <w:rPr>
          <w:rFonts w:asciiTheme="majorHAnsi" w:hAnsiTheme="majorHAnsi"/>
          <w:sz w:val="22"/>
          <w:szCs w:val="22"/>
        </w:rPr>
        <w:t>,</w:t>
      </w:r>
      <w:r w:rsidR="009C46CB" w:rsidRPr="00C41FC4">
        <w:rPr>
          <w:rFonts w:asciiTheme="majorHAnsi" w:hAnsiTheme="majorHAnsi"/>
          <w:sz w:val="22"/>
          <w:szCs w:val="22"/>
        </w:rPr>
        <w:t xml:space="preserve"> ska informationen </w:t>
      </w:r>
      <w:r w:rsidR="009C46CB" w:rsidRPr="00C41FC4">
        <w:rPr>
          <w:rFonts w:asciiTheme="majorHAnsi" w:hAnsiTheme="majorHAnsi"/>
          <w:b/>
          <w:bCs/>
          <w:sz w:val="22"/>
          <w:szCs w:val="22"/>
        </w:rPr>
        <w:t>omedelbart dokumenteras i samtliga system</w:t>
      </w:r>
      <w:r w:rsidR="009C46CB" w:rsidRPr="00C41FC4">
        <w:rPr>
          <w:rFonts w:asciiTheme="majorHAnsi" w:hAnsiTheme="majorHAnsi"/>
          <w:sz w:val="22"/>
          <w:szCs w:val="22"/>
        </w:rPr>
        <w:t xml:space="preserve"> där kunden finns</w:t>
      </w:r>
      <w:r w:rsidR="00386E83">
        <w:rPr>
          <w:rFonts w:asciiTheme="majorHAnsi" w:hAnsiTheme="majorHAnsi"/>
          <w:sz w:val="22"/>
          <w:szCs w:val="22"/>
        </w:rPr>
        <w:t xml:space="preserve">. </w:t>
      </w:r>
      <w:r w:rsidR="00C41FC4" w:rsidRPr="00867EB7">
        <w:rPr>
          <w:rFonts w:asciiTheme="majorHAnsi" w:hAnsiTheme="majorHAnsi"/>
          <w:i/>
          <w:iCs/>
          <w:sz w:val="22"/>
          <w:szCs w:val="22"/>
        </w:rPr>
        <w:t>Exempel på viktig information</w:t>
      </w:r>
      <w:r w:rsidR="00867EB7">
        <w:rPr>
          <w:rFonts w:asciiTheme="majorHAnsi" w:hAnsiTheme="majorHAnsi"/>
          <w:i/>
          <w:iCs/>
          <w:sz w:val="22"/>
          <w:szCs w:val="22"/>
        </w:rPr>
        <w:t xml:space="preserve"> som kan påverka kundens hälsa och välbefinnande</w:t>
      </w:r>
      <w:r w:rsidR="00455073">
        <w:rPr>
          <w:rFonts w:asciiTheme="majorHAnsi" w:hAnsiTheme="majorHAnsi"/>
          <w:i/>
          <w:iCs/>
          <w:sz w:val="22"/>
          <w:szCs w:val="22"/>
        </w:rPr>
        <w:t xml:space="preserve"> samt hur vi ska utföra insatsen</w:t>
      </w:r>
      <w:r w:rsidR="00867EB7" w:rsidRPr="00867EB7">
        <w:rPr>
          <w:rFonts w:asciiTheme="majorHAnsi" w:hAnsiTheme="majorHAnsi"/>
          <w:i/>
          <w:iCs/>
          <w:sz w:val="22"/>
          <w:szCs w:val="22"/>
        </w:rPr>
        <w:t xml:space="preserve">: </w:t>
      </w:r>
      <w:r w:rsidR="008D0075">
        <w:rPr>
          <w:rFonts w:asciiTheme="majorHAnsi" w:hAnsiTheme="majorHAnsi"/>
          <w:i/>
          <w:iCs/>
          <w:sz w:val="22"/>
          <w:szCs w:val="22"/>
        </w:rPr>
        <w:t>”</w:t>
      </w:r>
      <w:r w:rsidR="00867EB7">
        <w:rPr>
          <w:rFonts w:asciiTheme="majorHAnsi" w:hAnsiTheme="majorHAnsi"/>
          <w:i/>
          <w:iCs/>
          <w:sz w:val="22"/>
          <w:szCs w:val="22"/>
        </w:rPr>
        <w:t xml:space="preserve">Vid fallolycka ska </w:t>
      </w:r>
      <w:r w:rsidR="00C41FC4" w:rsidRPr="00867EB7">
        <w:rPr>
          <w:rFonts w:asciiTheme="majorHAnsi" w:hAnsiTheme="majorHAnsi"/>
          <w:i/>
          <w:iCs/>
          <w:sz w:val="22"/>
          <w:szCs w:val="22"/>
        </w:rPr>
        <w:t xml:space="preserve">personal alltid </w:t>
      </w:r>
      <w:r w:rsidR="000837C8" w:rsidRPr="00867EB7">
        <w:rPr>
          <w:rFonts w:asciiTheme="majorHAnsi" w:hAnsiTheme="majorHAnsi"/>
          <w:i/>
          <w:iCs/>
          <w:sz w:val="22"/>
          <w:szCs w:val="22"/>
        </w:rPr>
        <w:t>kontakta</w:t>
      </w:r>
      <w:r w:rsidR="00C41FC4" w:rsidRPr="00867EB7">
        <w:rPr>
          <w:rFonts w:asciiTheme="majorHAnsi" w:hAnsiTheme="majorHAnsi"/>
          <w:i/>
          <w:iCs/>
          <w:sz w:val="22"/>
          <w:szCs w:val="22"/>
        </w:rPr>
        <w:t xml:space="preserve"> 112</w:t>
      </w:r>
      <w:r w:rsidR="000D4987">
        <w:rPr>
          <w:rFonts w:asciiTheme="majorHAnsi" w:hAnsiTheme="majorHAnsi"/>
          <w:i/>
          <w:iCs/>
          <w:sz w:val="22"/>
          <w:szCs w:val="22"/>
        </w:rPr>
        <w:t xml:space="preserve"> eller 1177” eller ”</w:t>
      </w:r>
      <w:r w:rsidR="00455073">
        <w:rPr>
          <w:rFonts w:asciiTheme="majorHAnsi" w:hAnsiTheme="majorHAnsi"/>
          <w:i/>
          <w:iCs/>
          <w:sz w:val="22"/>
          <w:szCs w:val="22"/>
        </w:rPr>
        <w:t>X vill att vi tydligt presenterar oss när vi kliver in hos henne”.</w:t>
      </w:r>
    </w:p>
    <w:p w14:paraId="5F06A65A" w14:textId="2DD5D98F" w:rsidR="00C41FC4" w:rsidRPr="00C41FC4" w:rsidRDefault="00C41FC4" w:rsidP="00FA47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samband med besök hos kund ska personal alltid läsa relevanta systemstöd för att säkerställa kundens trygghet och säkerhet.</w:t>
      </w:r>
    </w:p>
    <w:p w14:paraId="3375DB8E" w14:textId="77777777" w:rsidR="00B1036D" w:rsidRPr="00C41FC4" w:rsidRDefault="00B1036D" w:rsidP="00B1036D">
      <w:pPr>
        <w:rPr>
          <w:rFonts w:asciiTheme="majorHAnsi" w:hAnsiTheme="majorHAnsi"/>
          <w:sz w:val="22"/>
          <w:szCs w:val="22"/>
        </w:rPr>
      </w:pPr>
      <w:r w:rsidRPr="00B1036D">
        <w:rPr>
          <w:rFonts w:asciiTheme="majorHAnsi" w:hAnsiTheme="majorHAnsi"/>
          <w:sz w:val="22"/>
          <w:szCs w:val="22"/>
          <w:u w:val="single"/>
        </w:rPr>
        <w:t xml:space="preserve">För </w:t>
      </w:r>
      <w:proofErr w:type="spellStart"/>
      <w:r w:rsidRPr="00B1036D">
        <w:rPr>
          <w:rFonts w:asciiTheme="majorHAnsi" w:hAnsiTheme="majorHAnsi"/>
          <w:sz w:val="22"/>
          <w:szCs w:val="22"/>
          <w:u w:val="single"/>
        </w:rPr>
        <w:t>nattkunder</w:t>
      </w:r>
      <w:proofErr w:type="spellEnd"/>
      <w:r w:rsidRPr="00B1036D">
        <w:rPr>
          <w:rFonts w:asciiTheme="majorHAnsi" w:hAnsiTheme="majorHAnsi"/>
          <w:sz w:val="22"/>
          <w:szCs w:val="22"/>
          <w:u w:val="single"/>
        </w:rPr>
        <w:t xml:space="preserve"> gäller</w:t>
      </w:r>
      <w:r w:rsidRPr="00C41FC4">
        <w:rPr>
          <w:rFonts w:asciiTheme="majorHAnsi" w:hAnsiTheme="majorHAnsi"/>
          <w:sz w:val="22"/>
          <w:szCs w:val="22"/>
        </w:rPr>
        <w:t>:</w:t>
      </w:r>
    </w:p>
    <w:p w14:paraId="4B74AC61" w14:textId="77777777" w:rsidR="00B1036D" w:rsidRPr="00C41FC4" w:rsidRDefault="00B1036D" w:rsidP="00B1036D">
      <w:pPr>
        <w:pStyle w:val="Liststycke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C41FC4">
        <w:rPr>
          <w:rFonts w:asciiTheme="majorHAnsi" w:hAnsiTheme="majorHAnsi"/>
          <w:sz w:val="22"/>
          <w:szCs w:val="22"/>
        </w:rPr>
        <w:t>Epsilon</w:t>
      </w:r>
    </w:p>
    <w:p w14:paraId="5605DE41" w14:textId="77777777" w:rsidR="00B1036D" w:rsidRPr="00C41FC4" w:rsidRDefault="00B1036D" w:rsidP="00B1036D">
      <w:pPr>
        <w:pStyle w:val="Liststycke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C41FC4">
        <w:rPr>
          <w:rFonts w:asciiTheme="majorHAnsi" w:hAnsiTheme="majorHAnsi"/>
          <w:sz w:val="22"/>
          <w:szCs w:val="22"/>
        </w:rPr>
        <w:t>X-tid</w:t>
      </w:r>
    </w:p>
    <w:p w14:paraId="67D3627A" w14:textId="38EE6207" w:rsidR="00B1036D" w:rsidRPr="00B1036D" w:rsidRDefault="00B1036D" w:rsidP="00FA47A6">
      <w:pPr>
        <w:pStyle w:val="Liststycke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C41FC4">
        <w:rPr>
          <w:rFonts w:asciiTheme="majorHAnsi" w:hAnsiTheme="majorHAnsi"/>
          <w:sz w:val="22"/>
          <w:szCs w:val="22"/>
        </w:rPr>
        <w:t>Genomförandepla</w:t>
      </w:r>
      <w:r>
        <w:rPr>
          <w:rFonts w:asciiTheme="majorHAnsi" w:hAnsiTheme="majorHAnsi"/>
          <w:sz w:val="22"/>
          <w:szCs w:val="22"/>
        </w:rPr>
        <w:t>n</w:t>
      </w:r>
    </w:p>
    <w:p w14:paraId="7C5CCB78" w14:textId="1F2FB19C" w:rsidR="009C46CB" w:rsidRPr="00C41FC4" w:rsidRDefault="009C46CB" w:rsidP="00FA47A6">
      <w:pPr>
        <w:rPr>
          <w:rFonts w:asciiTheme="majorHAnsi" w:hAnsiTheme="majorHAnsi"/>
          <w:sz w:val="22"/>
          <w:szCs w:val="22"/>
        </w:rPr>
      </w:pPr>
      <w:r w:rsidRPr="00B1036D">
        <w:rPr>
          <w:rFonts w:asciiTheme="majorHAnsi" w:hAnsiTheme="majorHAnsi"/>
          <w:sz w:val="22"/>
          <w:szCs w:val="22"/>
          <w:u w:val="single"/>
        </w:rPr>
        <w:t xml:space="preserve">För </w:t>
      </w:r>
      <w:r w:rsidR="00B1036D">
        <w:rPr>
          <w:rFonts w:asciiTheme="majorHAnsi" w:hAnsiTheme="majorHAnsi"/>
          <w:sz w:val="22"/>
          <w:szCs w:val="22"/>
          <w:u w:val="single"/>
        </w:rPr>
        <w:t>trygghets</w:t>
      </w:r>
      <w:r w:rsidRPr="00B1036D">
        <w:rPr>
          <w:rFonts w:asciiTheme="majorHAnsi" w:hAnsiTheme="majorHAnsi"/>
          <w:sz w:val="22"/>
          <w:szCs w:val="22"/>
          <w:u w:val="single"/>
        </w:rPr>
        <w:t>larmkunder gäller</w:t>
      </w:r>
      <w:r w:rsidRPr="00C41FC4">
        <w:rPr>
          <w:rFonts w:asciiTheme="majorHAnsi" w:hAnsiTheme="majorHAnsi"/>
          <w:sz w:val="22"/>
          <w:szCs w:val="22"/>
        </w:rPr>
        <w:t>:</w:t>
      </w:r>
    </w:p>
    <w:p w14:paraId="095E158D" w14:textId="43FDCC96" w:rsidR="009C46CB" w:rsidRPr="00C41FC4" w:rsidRDefault="009C46CB" w:rsidP="009C46CB">
      <w:pPr>
        <w:pStyle w:val="Liststycke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C41FC4">
        <w:rPr>
          <w:rFonts w:asciiTheme="majorHAnsi" w:hAnsiTheme="majorHAnsi"/>
          <w:sz w:val="22"/>
          <w:szCs w:val="22"/>
        </w:rPr>
        <w:t xml:space="preserve">Pulsen </w:t>
      </w:r>
      <w:proofErr w:type="spellStart"/>
      <w:r w:rsidRPr="00C41FC4">
        <w:rPr>
          <w:rFonts w:asciiTheme="majorHAnsi" w:hAnsiTheme="majorHAnsi"/>
          <w:sz w:val="22"/>
          <w:szCs w:val="22"/>
        </w:rPr>
        <w:t>Combine</w:t>
      </w:r>
      <w:proofErr w:type="spellEnd"/>
    </w:p>
    <w:p w14:paraId="4904256D" w14:textId="77777777" w:rsidR="008566B5" w:rsidRPr="00C41FC4" w:rsidRDefault="000D64A0" w:rsidP="008566B5">
      <w:pPr>
        <w:pStyle w:val="Liststycke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C41FC4">
        <w:rPr>
          <w:rFonts w:asciiTheme="majorHAnsi" w:hAnsiTheme="majorHAnsi"/>
          <w:sz w:val="22"/>
          <w:szCs w:val="22"/>
        </w:rPr>
        <w:t>Portalen CMP SOS Alarm</w:t>
      </w:r>
      <w:r w:rsidR="009C46CB" w:rsidRPr="00C41FC4">
        <w:rPr>
          <w:rFonts w:asciiTheme="majorHAnsi" w:hAnsiTheme="majorHAnsi"/>
          <w:sz w:val="22"/>
          <w:szCs w:val="22"/>
        </w:rPr>
        <w:t xml:space="preserve"> (</w:t>
      </w:r>
      <w:hyperlink r:id="rId8" w:history="1">
        <w:r w:rsidR="009C46CB" w:rsidRPr="00C41FC4">
          <w:rPr>
            <w:rStyle w:val="Hyperlnk"/>
            <w:rFonts w:asciiTheme="majorHAnsi" w:hAnsiTheme="majorHAnsi"/>
            <w:sz w:val="22"/>
            <w:szCs w:val="22"/>
          </w:rPr>
          <w:t>https://trygghetslarm.sosalarm.se/</w:t>
        </w:r>
      </w:hyperlink>
      <w:r w:rsidR="009C46CB" w:rsidRPr="00C41FC4">
        <w:rPr>
          <w:rFonts w:asciiTheme="majorHAnsi" w:hAnsiTheme="majorHAnsi"/>
          <w:sz w:val="22"/>
          <w:szCs w:val="22"/>
        </w:rPr>
        <w:t>)</w:t>
      </w:r>
    </w:p>
    <w:p w14:paraId="73FDC1F8" w14:textId="4DB812E2" w:rsidR="008566B5" w:rsidRPr="00C41FC4" w:rsidRDefault="008566B5" w:rsidP="008566B5">
      <w:pPr>
        <w:rPr>
          <w:rFonts w:asciiTheme="majorHAnsi" w:hAnsiTheme="majorHAnsi"/>
          <w:sz w:val="22"/>
          <w:szCs w:val="22"/>
        </w:rPr>
      </w:pPr>
      <w:r w:rsidRPr="00B1036D">
        <w:rPr>
          <w:rFonts w:asciiTheme="majorHAnsi" w:hAnsiTheme="majorHAnsi"/>
          <w:sz w:val="22"/>
          <w:szCs w:val="22"/>
          <w:u w:val="single"/>
        </w:rPr>
        <w:t>Om kunden har mobilt trygghetslarm</w:t>
      </w:r>
      <w:r w:rsidRPr="00C41FC4">
        <w:rPr>
          <w:rFonts w:asciiTheme="majorHAnsi" w:hAnsiTheme="majorHAnsi"/>
          <w:sz w:val="22"/>
          <w:szCs w:val="22"/>
        </w:rPr>
        <w:t xml:space="preserve">: </w:t>
      </w:r>
    </w:p>
    <w:p w14:paraId="7FCD07A2" w14:textId="6FD80CC1" w:rsidR="008566B5" w:rsidRPr="00C41FC4" w:rsidRDefault="008566B5" w:rsidP="008566B5">
      <w:pPr>
        <w:pStyle w:val="Liststycke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C41FC4">
        <w:rPr>
          <w:rFonts w:asciiTheme="majorHAnsi" w:hAnsiTheme="majorHAnsi"/>
          <w:sz w:val="22"/>
          <w:szCs w:val="22"/>
        </w:rPr>
        <w:t xml:space="preserve">Pulsen </w:t>
      </w:r>
      <w:proofErr w:type="spellStart"/>
      <w:r w:rsidRPr="00C41FC4">
        <w:rPr>
          <w:rFonts w:asciiTheme="majorHAnsi" w:hAnsiTheme="majorHAnsi"/>
          <w:sz w:val="22"/>
          <w:szCs w:val="22"/>
        </w:rPr>
        <w:t>Combine</w:t>
      </w:r>
      <w:proofErr w:type="spellEnd"/>
    </w:p>
    <w:p w14:paraId="54BF9D8C" w14:textId="41C0C02F" w:rsidR="008566B5" w:rsidRPr="00724896" w:rsidRDefault="009C46CB" w:rsidP="00724896">
      <w:pPr>
        <w:pStyle w:val="Liststycke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proofErr w:type="spellStart"/>
      <w:r w:rsidRPr="00C41FC4">
        <w:rPr>
          <w:rFonts w:asciiTheme="majorHAnsi" w:hAnsiTheme="majorHAnsi"/>
          <w:sz w:val="22"/>
          <w:szCs w:val="22"/>
        </w:rPr>
        <w:t>Skyreponse</w:t>
      </w:r>
      <w:proofErr w:type="spellEnd"/>
      <w:r w:rsidR="000D64A0" w:rsidRPr="00C41FC4">
        <w:rPr>
          <w:rFonts w:asciiTheme="majorHAnsi" w:hAnsiTheme="majorHAnsi"/>
          <w:sz w:val="22"/>
          <w:szCs w:val="22"/>
        </w:rPr>
        <w:t xml:space="preserve"> (</w:t>
      </w:r>
      <w:hyperlink r:id="rId9" w:history="1">
        <w:r w:rsidR="000D64A0" w:rsidRPr="00C41FC4">
          <w:rPr>
            <w:rStyle w:val="Hyperlnk"/>
            <w:rFonts w:asciiTheme="majorHAnsi" w:hAnsiTheme="majorHAnsi"/>
            <w:sz w:val="22"/>
            <w:szCs w:val="22"/>
          </w:rPr>
          <w:t>https://admin.skyresponse.com/admin/</w:t>
        </w:r>
      </w:hyperlink>
      <w:r w:rsidR="000D64A0" w:rsidRPr="00C41FC4">
        <w:rPr>
          <w:rFonts w:asciiTheme="majorHAnsi" w:hAnsiTheme="majorHAnsi"/>
          <w:sz w:val="22"/>
          <w:szCs w:val="22"/>
        </w:rPr>
        <w:t>)</w:t>
      </w:r>
    </w:p>
    <w:sectPr w:rsidR="008566B5" w:rsidRPr="00724896" w:rsidSect="00980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73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2CBF" w14:textId="77777777" w:rsidR="00760FB9" w:rsidRDefault="00760FB9" w:rsidP="00ED6C6F">
      <w:pPr>
        <w:spacing w:after="0" w:line="240" w:lineRule="auto"/>
      </w:pPr>
      <w:r>
        <w:separator/>
      </w:r>
    </w:p>
  </w:endnote>
  <w:endnote w:type="continuationSeparator" w:id="0">
    <w:p w14:paraId="49977F25" w14:textId="77777777" w:rsidR="00760FB9" w:rsidRDefault="00760FB9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8CAA" w14:textId="77777777" w:rsidR="008D0075" w:rsidRDefault="008D00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3267DAB9" w14:textId="77777777" w:rsidTr="00AD0B38">
      <w:tc>
        <w:tcPr>
          <w:tcW w:w="10206" w:type="dxa"/>
        </w:tcPr>
        <w:p w14:paraId="76C30370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553EA893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CBB9" w14:textId="77777777" w:rsidR="006B688D" w:rsidRDefault="006B688D"/>
  <w:tbl>
    <w:tblPr>
      <w:tblStyle w:val="Tabellrutnt1"/>
      <w:tblW w:w="10547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1843"/>
      <w:gridCol w:w="3544"/>
      <w:gridCol w:w="3402"/>
    </w:tblGrid>
    <w:tr w:rsidR="00867EB7" w:rsidRPr="00C432F2" w14:paraId="2B0DBA6C" w14:textId="77777777" w:rsidTr="00867EB7">
      <w:trPr>
        <w:trHeight w:val="75"/>
      </w:trPr>
      <w:tc>
        <w:tcPr>
          <w:tcW w:w="1758" w:type="dxa"/>
          <w:tcBorders>
            <w:top w:val="single" w:sz="4" w:space="0" w:color="auto"/>
          </w:tcBorders>
          <w:tcMar>
            <w:top w:w="57" w:type="dxa"/>
          </w:tcMar>
        </w:tcPr>
        <w:p w14:paraId="3DA05C9D" w14:textId="2D4A446C" w:rsidR="00867EB7" w:rsidRPr="00C432F2" w:rsidRDefault="00867EB7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>
            <w:rPr>
              <w:rFonts w:asciiTheme="majorHAnsi" w:hAnsiTheme="majorHAnsi"/>
              <w:sz w:val="12"/>
              <w:szCs w:val="21"/>
            </w:rPr>
            <w:t>Fastställd/senast uppdaterad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top w:w="57" w:type="dxa"/>
          </w:tcMar>
        </w:tcPr>
        <w:p w14:paraId="450426E1" w14:textId="06101CC9" w:rsidR="00867EB7" w:rsidRPr="00C432F2" w:rsidRDefault="00867EB7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>
            <w:rPr>
              <w:rFonts w:asciiTheme="majorHAnsi" w:hAnsiTheme="majorHAnsi"/>
              <w:sz w:val="12"/>
              <w:szCs w:val="21"/>
            </w:rPr>
            <w:t>Beslutsinstans</w:t>
          </w:r>
        </w:p>
      </w:tc>
      <w:tc>
        <w:tcPr>
          <w:tcW w:w="3544" w:type="dxa"/>
          <w:tcBorders>
            <w:top w:val="single" w:sz="4" w:space="0" w:color="auto"/>
          </w:tcBorders>
          <w:tcMar>
            <w:top w:w="57" w:type="dxa"/>
          </w:tcMar>
        </w:tcPr>
        <w:p w14:paraId="4B54626D" w14:textId="2D94933E" w:rsidR="00867EB7" w:rsidRPr="00C432F2" w:rsidRDefault="00867EB7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>
            <w:rPr>
              <w:rFonts w:asciiTheme="majorHAnsi" w:hAnsiTheme="majorHAnsi"/>
              <w:sz w:val="12"/>
              <w:szCs w:val="21"/>
            </w:rPr>
            <w:t>Ansvarig för dokumentet</w:t>
          </w:r>
        </w:p>
      </w:tc>
      <w:tc>
        <w:tcPr>
          <w:tcW w:w="3402" w:type="dxa"/>
          <w:tcBorders>
            <w:top w:val="single" w:sz="4" w:space="0" w:color="auto"/>
          </w:tcBorders>
          <w:tcMar>
            <w:top w:w="57" w:type="dxa"/>
          </w:tcMar>
        </w:tcPr>
        <w:p w14:paraId="7F50BD85" w14:textId="37E18A77" w:rsidR="00867EB7" w:rsidRPr="00C432F2" w:rsidRDefault="00867EB7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</w:p>
      </w:tc>
    </w:tr>
    <w:tr w:rsidR="00867EB7" w:rsidRPr="00C432F2" w14:paraId="1B62FCC9" w14:textId="77777777" w:rsidTr="00867EB7">
      <w:trPr>
        <w:trHeight w:val="75"/>
      </w:trPr>
      <w:tc>
        <w:tcPr>
          <w:tcW w:w="1758" w:type="dxa"/>
        </w:tcPr>
        <w:p w14:paraId="48B57981" w14:textId="0B44F7D9" w:rsidR="00867EB7" w:rsidRPr="00C432F2" w:rsidRDefault="00867EB7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>
            <w:rPr>
              <w:rFonts w:asciiTheme="majorHAnsi" w:hAnsiTheme="majorHAnsi"/>
              <w:sz w:val="14"/>
              <w:szCs w:val="22"/>
            </w:rPr>
            <w:t>2023-06-27</w:t>
          </w:r>
        </w:p>
      </w:tc>
      <w:tc>
        <w:tcPr>
          <w:tcW w:w="1843" w:type="dxa"/>
        </w:tcPr>
        <w:p w14:paraId="16DC06C7" w14:textId="3459C954" w:rsidR="00867EB7" w:rsidRPr="00C432F2" w:rsidRDefault="00867EB7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>
            <w:rPr>
              <w:rFonts w:asciiTheme="majorHAnsi" w:hAnsiTheme="majorHAnsi"/>
              <w:sz w:val="14"/>
              <w:szCs w:val="22"/>
            </w:rPr>
            <w:t>Välfärd samhällsservice</w:t>
          </w:r>
        </w:p>
      </w:tc>
      <w:tc>
        <w:tcPr>
          <w:tcW w:w="3544" w:type="dxa"/>
        </w:tcPr>
        <w:p w14:paraId="11FCC036" w14:textId="45A521F9" w:rsidR="00867EB7" w:rsidRPr="00C432F2" w:rsidRDefault="00867EB7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>
            <w:rPr>
              <w:rFonts w:asciiTheme="majorHAnsi" w:hAnsiTheme="majorHAnsi"/>
              <w:sz w:val="14"/>
              <w:szCs w:val="22"/>
            </w:rPr>
            <w:t>Verksamhetschef för Natt- och Larmpatrull</w:t>
          </w:r>
        </w:p>
      </w:tc>
      <w:tc>
        <w:tcPr>
          <w:tcW w:w="3402" w:type="dxa"/>
        </w:tcPr>
        <w:p w14:paraId="286688C6" w14:textId="6289C202" w:rsidR="00867EB7" w:rsidRPr="00C432F2" w:rsidRDefault="00867EB7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</w:p>
      </w:tc>
    </w:tr>
  </w:tbl>
  <w:p w14:paraId="3F887C5B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E502" w14:textId="77777777" w:rsidR="00760FB9" w:rsidRDefault="00760FB9" w:rsidP="00ED6C6F">
      <w:pPr>
        <w:spacing w:after="0" w:line="240" w:lineRule="auto"/>
      </w:pPr>
      <w:r>
        <w:separator/>
      </w:r>
    </w:p>
  </w:footnote>
  <w:footnote w:type="continuationSeparator" w:id="0">
    <w:p w14:paraId="7B2D3E1B" w14:textId="77777777" w:rsidR="00760FB9" w:rsidRDefault="00760FB9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91C6" w14:textId="77777777" w:rsidR="008D0075" w:rsidRDefault="008D00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2466DA67" w14:textId="77777777" w:rsidTr="00AD0B38">
      <w:tc>
        <w:tcPr>
          <w:tcW w:w="5235" w:type="dxa"/>
        </w:tcPr>
        <w:p w14:paraId="47E30A39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56A394D1" wp14:editId="5C9102DF">
                <wp:extent cx="433656" cy="612000"/>
                <wp:effectExtent l="0" t="0" r="5080" b="0"/>
                <wp:docPr id="58" name="Bildobjekt 58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6C0C069E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18D576C4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  <w:caps/>
        <w:color w:val="FFFFFF" w:themeColor="background1"/>
        <w:sz w:val="40"/>
        <w:szCs w:val="40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A3E678F" w14:textId="039A45F6" w:rsidR="00C41FC4" w:rsidRPr="009C46CB" w:rsidRDefault="00FB6072" w:rsidP="00C41FC4">
        <w:pPr>
          <w:pStyle w:val="Rubrik1"/>
          <w:ind w:left="1418"/>
          <w:rPr>
            <w:b w:val="0"/>
            <w:bCs/>
            <w:caps/>
            <w:color w:val="FFFFFF" w:themeColor="background1"/>
            <w:szCs w:val="32"/>
          </w:rPr>
        </w:pPr>
        <w:r>
          <w:rPr>
            <w:b w:val="0"/>
            <w:bCs/>
            <w:caps/>
            <w:color w:val="FFFFFF" w:themeColor="background1"/>
            <w:sz w:val="40"/>
            <w:szCs w:val="40"/>
          </w:rPr>
          <w:t>Vid information som påverkar kundens hälsa och</w:t>
        </w:r>
      </w:p>
    </w:sdtContent>
  </w:sdt>
  <w:p w14:paraId="6A9B5146" w14:textId="7514FE19" w:rsidR="00C637CF" w:rsidRPr="009804E5" w:rsidRDefault="00B1036D" w:rsidP="009804E5">
    <w:pPr>
      <w:pStyle w:val="Rubrik1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2EE21" wp14:editId="4164F014">
          <wp:simplePos x="0" y="0"/>
          <wp:positionH relativeFrom="leftMargin">
            <wp:align>right</wp:align>
          </wp:positionH>
          <wp:positionV relativeFrom="paragraph">
            <wp:posOffset>-1035685</wp:posOffset>
          </wp:positionV>
          <wp:extent cx="797718" cy="1132870"/>
          <wp:effectExtent l="0" t="0" r="2540" b="0"/>
          <wp:wrapNone/>
          <wp:docPr id="60" name="Bildobjekt 60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FC4">
      <w:rPr>
        <w:noProof/>
      </w:rPr>
      <w:drawing>
        <wp:anchor distT="0" distB="0" distL="114300" distR="114300" simplePos="0" relativeHeight="251660288" behindDoc="1" locked="0" layoutInCell="1" allowOverlap="1" wp14:anchorId="422802E6" wp14:editId="19B3FB00">
          <wp:simplePos x="0" y="0"/>
          <wp:positionH relativeFrom="margin">
            <wp:posOffset>-1517015</wp:posOffset>
          </wp:positionH>
          <wp:positionV relativeFrom="page">
            <wp:align>top</wp:align>
          </wp:positionV>
          <wp:extent cx="7859395" cy="2019300"/>
          <wp:effectExtent l="0" t="0" r="0" b="0"/>
          <wp:wrapNone/>
          <wp:docPr id="59" name="Bildobjekt 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85939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6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971DC7"/>
    <w:multiLevelType w:val="hybridMultilevel"/>
    <w:tmpl w:val="9B50EE9E"/>
    <w:lvl w:ilvl="0" w:tplc="7E4CA4F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2145"/>
    <w:multiLevelType w:val="hybridMultilevel"/>
    <w:tmpl w:val="2EE45C2E"/>
    <w:lvl w:ilvl="0" w:tplc="82BE12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678626478">
    <w:abstractNumId w:val="16"/>
  </w:num>
  <w:num w:numId="2" w16cid:durableId="1707752175">
    <w:abstractNumId w:val="3"/>
  </w:num>
  <w:num w:numId="3" w16cid:durableId="1747148496">
    <w:abstractNumId w:val="2"/>
  </w:num>
  <w:num w:numId="4" w16cid:durableId="34084282">
    <w:abstractNumId w:val="1"/>
  </w:num>
  <w:num w:numId="5" w16cid:durableId="1602760396">
    <w:abstractNumId w:val="0"/>
  </w:num>
  <w:num w:numId="6" w16cid:durableId="1207140311">
    <w:abstractNumId w:val="9"/>
  </w:num>
  <w:num w:numId="7" w16cid:durableId="1912034502">
    <w:abstractNumId w:val="7"/>
  </w:num>
  <w:num w:numId="8" w16cid:durableId="140200986">
    <w:abstractNumId w:val="6"/>
  </w:num>
  <w:num w:numId="9" w16cid:durableId="1173689500">
    <w:abstractNumId w:val="5"/>
  </w:num>
  <w:num w:numId="10" w16cid:durableId="1517308290">
    <w:abstractNumId w:val="4"/>
  </w:num>
  <w:num w:numId="11" w16cid:durableId="1304963435">
    <w:abstractNumId w:val="11"/>
  </w:num>
  <w:num w:numId="12" w16cid:durableId="1473789363">
    <w:abstractNumId w:val="9"/>
  </w:num>
  <w:num w:numId="13" w16cid:durableId="1648121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0847936">
    <w:abstractNumId w:val="12"/>
  </w:num>
  <w:num w:numId="15" w16cid:durableId="100731676">
    <w:abstractNumId w:val="10"/>
  </w:num>
  <w:num w:numId="16" w16cid:durableId="398405168">
    <w:abstractNumId w:val="13"/>
  </w:num>
  <w:num w:numId="17" w16cid:durableId="85001622">
    <w:abstractNumId w:val="8"/>
  </w:num>
  <w:num w:numId="18" w16cid:durableId="814687602">
    <w:abstractNumId w:val="14"/>
  </w:num>
  <w:num w:numId="19" w16cid:durableId="17768983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B9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7C8"/>
    <w:rsid w:val="00083807"/>
    <w:rsid w:val="000879D1"/>
    <w:rsid w:val="000927CE"/>
    <w:rsid w:val="000A259F"/>
    <w:rsid w:val="000C60F9"/>
    <w:rsid w:val="000D29F7"/>
    <w:rsid w:val="000D4286"/>
    <w:rsid w:val="000D4987"/>
    <w:rsid w:val="000D64A0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0562"/>
    <w:rsid w:val="00315395"/>
    <w:rsid w:val="00324BC6"/>
    <w:rsid w:val="003423B9"/>
    <w:rsid w:val="0035044E"/>
    <w:rsid w:val="003543DF"/>
    <w:rsid w:val="00355629"/>
    <w:rsid w:val="00367F34"/>
    <w:rsid w:val="00374496"/>
    <w:rsid w:val="003804A7"/>
    <w:rsid w:val="00386E83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5073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49FF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24896"/>
    <w:rsid w:val="00733761"/>
    <w:rsid w:val="00737193"/>
    <w:rsid w:val="00743AF7"/>
    <w:rsid w:val="007577ED"/>
    <w:rsid w:val="00760734"/>
    <w:rsid w:val="00760FB9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66B5"/>
    <w:rsid w:val="008574B7"/>
    <w:rsid w:val="0086789F"/>
    <w:rsid w:val="00867EB7"/>
    <w:rsid w:val="00870403"/>
    <w:rsid w:val="00875CBE"/>
    <w:rsid w:val="008A525C"/>
    <w:rsid w:val="008A5C52"/>
    <w:rsid w:val="008B6E1F"/>
    <w:rsid w:val="008B7A95"/>
    <w:rsid w:val="008C5285"/>
    <w:rsid w:val="008D007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804E5"/>
    <w:rsid w:val="0099293C"/>
    <w:rsid w:val="009937F5"/>
    <w:rsid w:val="009967C0"/>
    <w:rsid w:val="009A3474"/>
    <w:rsid w:val="009B2791"/>
    <w:rsid w:val="009C46CB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1036D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1FC4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0D47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5502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B6072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ED983"/>
  <w15:chartTrackingRefBased/>
  <w15:docId w15:val="{D5DF1775-DA8B-45F6-848C-EEE14639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9C46C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rsid w:val="00386E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386E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86E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86E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6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ygghetslarm.sosalarm.s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n.skyresponse.com/admi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dup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4B05AAABC4920BA002520DC3FF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65201-03F1-4910-9611-4384E122C4ED}"/>
      </w:docPartPr>
      <w:docPartBody>
        <w:p w:rsidR="006A30AF" w:rsidRDefault="003D0FCA" w:rsidP="003D0FCA">
          <w:pPr>
            <w:pStyle w:val="55F4B05AAABC4920BA002520DC3FFD61"/>
          </w:pPr>
          <w:r w:rsidRPr="00400B4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vilken rutin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CA"/>
    <w:rsid w:val="003D0FCA"/>
    <w:rsid w:val="006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3D0FCA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55F4B05AAABC4920BA002520DC3FFD61">
    <w:name w:val="55F4B05AAABC4920BA002520DC3FFD61"/>
    <w:rsid w:val="003D0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Vid information som påverkar kundens hälsa och välbefinnande</vt:lpstr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 information som påverkar kundens hälsa och</dc:title>
  <dc:subject/>
  <dc:creator>Dupé Sonja</dc:creator>
  <cp:keywords/>
  <dc:description/>
  <cp:lastModifiedBy>Eva Persson</cp:lastModifiedBy>
  <cp:revision>2</cp:revision>
  <cp:lastPrinted>2020-02-20T14:27:00Z</cp:lastPrinted>
  <dcterms:created xsi:type="dcterms:W3CDTF">2024-01-22T10:40:00Z</dcterms:created>
  <dcterms:modified xsi:type="dcterms:W3CDTF">2024-01-22T10:40:00Z</dcterms:modified>
</cp:coreProperties>
</file>