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D628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Programmera in larmklocka (larmknapp)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4D6284" w:rsidRPr="004D6284" w:rsidRDefault="004D6284" w:rsidP="004D6284">
      <w:pPr>
        <w:spacing w:after="267" w:line="260" w:lineRule="atLeast"/>
        <w:rPr>
          <w:noProof/>
          <w:szCs w:val="24"/>
        </w:rPr>
      </w:pPr>
      <w:r w:rsidRPr="004D6284">
        <w:rPr>
          <w:noProof/>
          <w:szCs w:val="24"/>
        </w:rPr>
        <w:t xml:space="preserve">Genom rutinen säkerställer verksamheten att samtliga Larmkunder får det stöd de behöver enligt SoL </w:t>
      </w: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4D6284" w:rsidRDefault="004D6284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4D6284">
        <w:rPr>
          <w:rFonts w:ascii="Garamond" w:hAnsi="Garamond"/>
          <w:sz w:val="24"/>
          <w:szCs w:val="24"/>
        </w:rPr>
        <w:t>Samtliga medarbetare som arbetar inom NSC Larm och nattpatrull som lyder under Socialtjänstlagen (</w:t>
      </w:r>
      <w:proofErr w:type="spellStart"/>
      <w:r w:rsidRPr="004D6284">
        <w:rPr>
          <w:rFonts w:ascii="Garamond" w:hAnsi="Garamond"/>
          <w:sz w:val="24"/>
          <w:szCs w:val="24"/>
        </w:rPr>
        <w:t>SoL</w:t>
      </w:r>
      <w:proofErr w:type="spellEnd"/>
      <w:r w:rsidRPr="004D6284">
        <w:rPr>
          <w:rFonts w:ascii="Garamond" w:hAnsi="Garamond"/>
          <w:sz w:val="24"/>
          <w:szCs w:val="24"/>
        </w:rPr>
        <w:t xml:space="preserve">) 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0"/>
        </w:numPr>
        <w:rPr>
          <w:rFonts w:ascii="Garamond" w:hAnsi="Garamond"/>
          <w:i/>
          <w:noProof/>
          <w:sz w:val="24"/>
          <w:szCs w:val="24"/>
          <w:highlight w:val="yellow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290B4B6" wp14:editId="64719FE7">
            <wp:simplePos x="0" y="0"/>
            <wp:positionH relativeFrom="column">
              <wp:posOffset>3257550</wp:posOffset>
            </wp:positionH>
            <wp:positionV relativeFrom="paragraph">
              <wp:posOffset>320675</wp:posOffset>
            </wp:positionV>
            <wp:extent cx="1742440" cy="1306830"/>
            <wp:effectExtent l="8255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mdo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244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284">
        <w:rPr>
          <w:rFonts w:ascii="Garamond" w:hAnsi="Garamond"/>
          <w:i/>
          <w:noProof/>
          <w:sz w:val="24"/>
          <w:szCs w:val="24"/>
          <w:highlight w:val="yellow"/>
        </w:rPr>
        <w:t xml:space="preserve">Radera larmklocka som kunden tappade </w:t>
      </w:r>
      <w:r>
        <w:rPr>
          <w:rFonts w:ascii="Garamond" w:hAnsi="Garamond"/>
          <w:i/>
          <w:noProof/>
          <w:sz w:val="24"/>
          <w:szCs w:val="24"/>
          <w:highlight w:val="yellow"/>
        </w:rPr>
        <w:br/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1"/>
        </w:numPr>
        <w:rPr>
          <w:noProof/>
          <w:sz w:val="21"/>
          <w:szCs w:val="21"/>
        </w:rPr>
      </w:pPr>
      <w:r w:rsidRPr="004D6284">
        <w:rPr>
          <w:rFonts w:ascii="Garamond" w:hAnsi="Garamond"/>
          <w:noProof/>
          <w:sz w:val="24"/>
          <w:szCs w:val="24"/>
        </w:rPr>
        <w:t xml:space="preserve">Håll ned den </w:t>
      </w:r>
      <w:r w:rsidRPr="004D6284">
        <w:rPr>
          <w:rFonts w:ascii="Garamond" w:hAnsi="Garamond"/>
          <w:b/>
          <w:noProof/>
          <w:color w:val="00B050"/>
          <w:sz w:val="24"/>
          <w:szCs w:val="24"/>
        </w:rPr>
        <w:t>gröna</w:t>
      </w:r>
      <w:r w:rsidRPr="004D6284">
        <w:rPr>
          <w:rFonts w:ascii="Garamond" w:hAnsi="Garamond"/>
          <w:noProof/>
          <w:sz w:val="24"/>
          <w:szCs w:val="24"/>
        </w:rPr>
        <w:t xml:space="preserve"> knappen tills ljudet hörs 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1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>Släpp upp knappen</w:t>
      </w:r>
    </w:p>
    <w:p w:rsidR="004D6284" w:rsidRDefault="004D6284" w:rsidP="004D6284">
      <w:pPr>
        <w:pStyle w:val="FormatmallGillSansMT95ptefter20ptRadavstndminst13pt"/>
        <w:ind w:left="1080"/>
        <w:rPr>
          <w:rFonts w:ascii="Garamond" w:hAnsi="Garamond"/>
          <w:noProof/>
          <w:sz w:val="24"/>
          <w:szCs w:val="24"/>
        </w:rPr>
      </w:pPr>
    </w:p>
    <w:p w:rsidR="004D6284" w:rsidRDefault="004D6284" w:rsidP="004D6284">
      <w:pPr>
        <w:pStyle w:val="FormatmallGillSansMT95ptefter20ptRadavstndminst13pt"/>
        <w:ind w:left="1080"/>
        <w:rPr>
          <w:rFonts w:ascii="Garamond" w:hAnsi="Garamond"/>
          <w:noProof/>
          <w:sz w:val="24"/>
          <w:szCs w:val="24"/>
        </w:rPr>
      </w:pPr>
    </w:p>
    <w:p w:rsidR="004D6284" w:rsidRDefault="004D6284" w:rsidP="004D6284">
      <w:pPr>
        <w:pStyle w:val="FormatmallGillSansMT95ptefter20ptRadavstndminst13pt"/>
        <w:ind w:left="108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br/>
      </w:r>
      <w:r>
        <w:rPr>
          <w:rFonts w:ascii="Garamond" w:hAnsi="Garamond"/>
          <w:noProof/>
          <w:sz w:val="24"/>
          <w:szCs w:val="24"/>
        </w:rPr>
        <w:br/>
      </w: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274955</wp:posOffset>
            </wp:positionV>
            <wp:extent cx="1892199" cy="1419149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ck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99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1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 xml:space="preserve">Använd nyckel som sitter på undersidan av </w:t>
      </w:r>
      <w:r>
        <w:rPr>
          <w:rFonts w:ascii="Garamond" w:hAnsi="Garamond"/>
          <w:noProof/>
          <w:sz w:val="24"/>
          <w:szCs w:val="24"/>
        </w:rPr>
        <w:br/>
      </w:r>
      <w:r w:rsidRPr="004D6284">
        <w:rPr>
          <w:rFonts w:ascii="Garamond" w:hAnsi="Garamond"/>
          <w:noProof/>
          <w:sz w:val="24"/>
          <w:szCs w:val="24"/>
        </w:rPr>
        <w:t xml:space="preserve">locket till tillbehörs plastlådan. Se bild </w:t>
      </w:r>
    </w:p>
    <w:p w:rsidR="004D6284" w:rsidRDefault="004D6284" w:rsidP="004D6284">
      <w:pPr>
        <w:pStyle w:val="FormatmallGillSansMT95ptefter20ptRadavstndminst13pt"/>
        <w:rPr>
          <w:noProof/>
          <w:sz w:val="21"/>
          <w:szCs w:val="21"/>
        </w:rPr>
      </w:pPr>
    </w:p>
    <w:p w:rsidR="004D6284" w:rsidRDefault="004D6284" w:rsidP="004D6284">
      <w:pPr>
        <w:pStyle w:val="FormatmallGillSansMT95ptefter20ptRadavstndminst13pt"/>
        <w:rPr>
          <w:noProof/>
          <w:sz w:val="21"/>
          <w:szCs w:val="21"/>
        </w:rPr>
      </w:pPr>
      <w:r>
        <w:rPr>
          <w:noProof/>
          <w:sz w:val="21"/>
          <w:szCs w:val="21"/>
        </w:rPr>
        <w:br/>
      </w:r>
    </w:p>
    <w:p w:rsidR="004D6284" w:rsidRDefault="004D6284" w:rsidP="004D6284">
      <w:pPr>
        <w:pStyle w:val="FormatmallGillSansMT95ptefter20ptRadavstndminst13pt"/>
        <w:ind w:left="108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br/>
      </w:r>
      <w:r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130176</wp:posOffset>
            </wp:positionV>
            <wp:extent cx="1733345" cy="1300009"/>
            <wp:effectExtent l="6985" t="0" r="7620" b="762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3345" cy="130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1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 xml:space="preserve">Håll nyckeln intryckt i hålet på larmdosan tills </w:t>
      </w:r>
      <w:r>
        <w:rPr>
          <w:rFonts w:ascii="Garamond" w:hAnsi="Garamond"/>
          <w:noProof/>
          <w:sz w:val="24"/>
          <w:szCs w:val="24"/>
        </w:rPr>
        <w:br/>
      </w:r>
      <w:r w:rsidRPr="004D6284">
        <w:rPr>
          <w:rFonts w:ascii="Garamond" w:hAnsi="Garamond"/>
          <w:noProof/>
          <w:sz w:val="24"/>
          <w:szCs w:val="24"/>
        </w:rPr>
        <w:t>ljudet hörs. Se bild</w:t>
      </w:r>
    </w:p>
    <w:p w:rsidR="004D6284" w:rsidRDefault="004D6284" w:rsidP="004D6284">
      <w:pPr>
        <w:pStyle w:val="FormatmallGillSansMT95ptefter20ptRadavstndminst13pt"/>
        <w:rPr>
          <w:noProof/>
          <w:sz w:val="21"/>
          <w:szCs w:val="21"/>
        </w:rPr>
      </w:pPr>
      <w:bookmarkStart w:id="5" w:name="_GoBack"/>
      <w:bookmarkEnd w:id="5"/>
    </w:p>
    <w:p w:rsidR="004D6284" w:rsidRPr="004D6284" w:rsidRDefault="004D6284" w:rsidP="004D6284">
      <w:pPr>
        <w:pStyle w:val="FormatmallGillSansMT95ptefter20ptRadavstndminst13pt"/>
        <w:ind w:left="1080"/>
        <w:rPr>
          <w:noProof/>
          <w:sz w:val="21"/>
          <w:szCs w:val="21"/>
        </w:rPr>
      </w:pPr>
    </w:p>
    <w:p w:rsidR="004D6284" w:rsidRDefault="004D6284" w:rsidP="004D6284">
      <w:pPr>
        <w:pStyle w:val="Liststycke"/>
        <w:rPr>
          <w:noProof/>
          <w:szCs w:val="24"/>
        </w:rPr>
      </w:pPr>
    </w:p>
    <w:p w:rsidR="004D6284" w:rsidRDefault="004D6284" w:rsidP="004D6284">
      <w:pPr>
        <w:pStyle w:val="FormatmallGillSansMT95ptefter20ptRadavstndminst13pt"/>
        <w:ind w:left="1080"/>
        <w:rPr>
          <w:noProof/>
          <w:sz w:val="21"/>
          <w:szCs w:val="21"/>
        </w:rPr>
      </w:pPr>
    </w:p>
    <w:p w:rsidR="004D6284" w:rsidRPr="004D6284" w:rsidRDefault="004D6284" w:rsidP="004D6284">
      <w:pPr>
        <w:pStyle w:val="FormatmallGillSansMT95ptefter20ptRadavstndminst13pt"/>
        <w:ind w:left="1080"/>
        <w:rPr>
          <w:noProof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76703A93" wp14:editId="4A83FF14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1742440" cy="1306830"/>
            <wp:effectExtent l="8255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_of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4244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84" w:rsidRPr="00453209" w:rsidRDefault="004D6284" w:rsidP="004D6284">
      <w:pPr>
        <w:pStyle w:val="FormatmallGillSansMT95ptefter20ptRadavstndminst13pt"/>
        <w:numPr>
          <w:ilvl w:val="0"/>
          <w:numId w:val="21"/>
        </w:numPr>
        <w:rPr>
          <w:noProof/>
          <w:sz w:val="21"/>
          <w:szCs w:val="21"/>
        </w:rPr>
      </w:pPr>
      <w:r w:rsidRPr="004D6284">
        <w:rPr>
          <w:rFonts w:ascii="Garamond" w:hAnsi="Garamond"/>
          <w:noProof/>
          <w:sz w:val="24"/>
          <w:szCs w:val="24"/>
        </w:rPr>
        <w:t>S</w:t>
      </w:r>
      <w:r>
        <w:rPr>
          <w:rFonts w:ascii="Garamond" w:hAnsi="Garamond"/>
          <w:noProof/>
          <w:sz w:val="24"/>
          <w:szCs w:val="24"/>
        </w:rPr>
        <w:t>täng av och sätt på larmdosan. A</w:t>
      </w:r>
      <w:r w:rsidRPr="004D6284">
        <w:rPr>
          <w:rFonts w:ascii="Garamond" w:hAnsi="Garamond"/>
          <w:noProof/>
          <w:sz w:val="24"/>
          <w:szCs w:val="24"/>
        </w:rPr>
        <w:t>nvänd on/off</w:t>
      </w:r>
      <w:r>
        <w:rPr>
          <w:rFonts w:ascii="Garamond" w:hAnsi="Garamond"/>
          <w:noProof/>
          <w:sz w:val="24"/>
          <w:szCs w:val="24"/>
        </w:rPr>
        <w:br/>
      </w:r>
      <w:r w:rsidRPr="004D6284">
        <w:rPr>
          <w:rFonts w:ascii="Garamond" w:hAnsi="Garamond"/>
          <w:noProof/>
          <w:sz w:val="24"/>
          <w:szCs w:val="24"/>
        </w:rPr>
        <w:t xml:space="preserve"> knappen som finns på baksidan.</w:t>
      </w:r>
      <w:r>
        <w:rPr>
          <w:noProof/>
          <w:sz w:val="21"/>
          <w:szCs w:val="21"/>
        </w:rPr>
        <w:t xml:space="preserve"> Se bild</w:t>
      </w:r>
    </w:p>
    <w:p w:rsidR="004D6284" w:rsidRDefault="004D6284" w:rsidP="004D6284">
      <w:pPr>
        <w:pStyle w:val="FormatmallGillSansMT95ptefter20ptRadavstndminst13pt"/>
        <w:ind w:left="1080"/>
        <w:rPr>
          <w:noProof/>
          <w:sz w:val="21"/>
          <w:szCs w:val="21"/>
        </w:rPr>
      </w:pPr>
      <w:r>
        <w:rPr>
          <w:noProof/>
          <w:sz w:val="21"/>
          <w:szCs w:val="21"/>
        </w:rPr>
        <w:br w:type="textWrapping" w:clear="all"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br/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0"/>
        </w:numPr>
        <w:rPr>
          <w:rFonts w:ascii="Garamond" w:hAnsi="Garamond"/>
          <w:i/>
          <w:noProof/>
          <w:sz w:val="24"/>
          <w:szCs w:val="24"/>
          <w:highlight w:val="yellow"/>
        </w:rPr>
      </w:pPr>
      <w:r w:rsidRPr="004D6284">
        <w:rPr>
          <w:rFonts w:ascii="Garamond" w:hAnsi="Garamond"/>
          <w:i/>
          <w:noProof/>
          <w:sz w:val="24"/>
          <w:szCs w:val="24"/>
          <w:highlight w:val="yellow"/>
        </w:rPr>
        <w:t>Programmera in nya larmklocka (larmknapp)</w:t>
      </w:r>
    </w:p>
    <w:p w:rsidR="004D6284" w:rsidRDefault="004D6284" w:rsidP="004D6284">
      <w:pPr>
        <w:pStyle w:val="FormatmallGillSansMT95ptefter20ptRadavstndminst13pt"/>
        <w:numPr>
          <w:ilvl w:val="0"/>
          <w:numId w:val="25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 xml:space="preserve">Håll ned den </w:t>
      </w:r>
      <w:r w:rsidRPr="004D6284">
        <w:rPr>
          <w:rFonts w:ascii="Garamond" w:hAnsi="Garamond"/>
          <w:noProof/>
          <w:color w:val="00B050"/>
          <w:sz w:val="24"/>
          <w:szCs w:val="24"/>
        </w:rPr>
        <w:t>gröna</w:t>
      </w:r>
      <w:r w:rsidRPr="004D6284">
        <w:rPr>
          <w:rFonts w:ascii="Garamond" w:hAnsi="Garamond"/>
          <w:noProof/>
          <w:sz w:val="24"/>
          <w:szCs w:val="24"/>
        </w:rPr>
        <w:t xml:space="preserve"> knappen tills ljudet hörs 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5"/>
        </w:numPr>
        <w:rPr>
          <w:rFonts w:ascii="Garamond" w:hAnsi="Garamond"/>
          <w:noProof/>
          <w:sz w:val="24"/>
          <w:szCs w:val="24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57785</wp:posOffset>
            </wp:positionV>
            <wp:extent cx="1944261" cy="1460400"/>
            <wp:effectExtent l="0" t="5715" r="0" b="0"/>
            <wp:wrapNone/>
            <wp:docPr id="2" name="Bildobjekt 2" descr="C:\Users\ninreg\Pictures\larmd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reg\Pictures\larmdo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261" cy="1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284">
        <w:rPr>
          <w:rFonts w:ascii="Garamond" w:hAnsi="Garamond"/>
          <w:noProof/>
          <w:sz w:val="24"/>
          <w:szCs w:val="24"/>
        </w:rPr>
        <w:t>Släpp upp knappen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5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>Tryck på larmklockan (knappen) tills ljudet hörs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5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 xml:space="preserve">När larmdosan tar emot signalen hörs en tydlig </w:t>
      </w:r>
      <w:r>
        <w:rPr>
          <w:rFonts w:ascii="Garamond" w:hAnsi="Garamond"/>
          <w:noProof/>
          <w:sz w:val="24"/>
          <w:szCs w:val="24"/>
        </w:rPr>
        <w:br/>
      </w:r>
      <w:r w:rsidRPr="004D6284">
        <w:rPr>
          <w:rFonts w:ascii="Garamond" w:hAnsi="Garamond"/>
          <w:noProof/>
          <w:sz w:val="24"/>
          <w:szCs w:val="24"/>
        </w:rPr>
        <w:t xml:space="preserve">signalton 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5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 xml:space="preserve">Bekräfta inprogrammeringen genom att trycka </w:t>
      </w:r>
      <w:r>
        <w:rPr>
          <w:rFonts w:ascii="Garamond" w:hAnsi="Garamond"/>
          <w:noProof/>
          <w:sz w:val="24"/>
          <w:szCs w:val="24"/>
        </w:rPr>
        <w:br/>
      </w:r>
      <w:r w:rsidRPr="004D6284">
        <w:rPr>
          <w:rFonts w:ascii="Garamond" w:hAnsi="Garamond"/>
          <w:noProof/>
          <w:sz w:val="24"/>
          <w:szCs w:val="24"/>
        </w:rPr>
        <w:t xml:space="preserve">på den </w:t>
      </w:r>
      <w:r w:rsidRPr="004D6284">
        <w:rPr>
          <w:rFonts w:ascii="Garamond" w:hAnsi="Garamond"/>
          <w:noProof/>
          <w:color w:val="FF0000"/>
          <w:sz w:val="24"/>
          <w:szCs w:val="24"/>
        </w:rPr>
        <w:t>röda</w:t>
      </w:r>
      <w:r w:rsidRPr="004D6284">
        <w:rPr>
          <w:rFonts w:ascii="Garamond" w:hAnsi="Garamond"/>
          <w:noProof/>
          <w:sz w:val="24"/>
          <w:szCs w:val="24"/>
        </w:rPr>
        <w:t xml:space="preserve"> knappen på larmdosan. </w:t>
      </w:r>
      <w:r>
        <w:rPr>
          <w:rFonts w:ascii="Garamond" w:hAnsi="Garamond"/>
          <w:noProof/>
          <w:sz w:val="24"/>
          <w:szCs w:val="24"/>
        </w:rPr>
        <w:br/>
      </w:r>
      <w:r w:rsidRPr="004D6284">
        <w:rPr>
          <w:rFonts w:ascii="Garamond" w:hAnsi="Garamond"/>
          <w:noProof/>
          <w:sz w:val="24"/>
          <w:szCs w:val="24"/>
        </w:rPr>
        <w:t xml:space="preserve">Du hör bekräftande signalton. </w:t>
      </w:r>
    </w:p>
    <w:p w:rsidR="004D6284" w:rsidRPr="004D6284" w:rsidRDefault="004D6284" w:rsidP="004D6284">
      <w:pPr>
        <w:pStyle w:val="FormatmallGillSansMT95ptefter20ptRadavstndminst13pt"/>
        <w:numPr>
          <w:ilvl w:val="0"/>
          <w:numId w:val="25"/>
        </w:numPr>
        <w:rPr>
          <w:rFonts w:ascii="Garamond" w:hAnsi="Garamond"/>
          <w:noProof/>
          <w:sz w:val="24"/>
          <w:szCs w:val="24"/>
        </w:rPr>
      </w:pPr>
      <w:r w:rsidRPr="004D6284">
        <w:rPr>
          <w:rFonts w:ascii="Garamond" w:hAnsi="Garamond"/>
          <w:noProof/>
          <w:sz w:val="24"/>
          <w:szCs w:val="24"/>
        </w:rPr>
        <w:t xml:space="preserve">Vänta några sekunder och provlarma. Säg till Trygghetscentralen att det är provlarm. </w:t>
      </w:r>
    </w:p>
    <w:p w:rsidR="004D6284" w:rsidRDefault="004D6284" w:rsidP="004D6284">
      <w:pPr>
        <w:pStyle w:val="FormatmallGillSansMT95ptefter20ptRadavstndminst13pt"/>
        <w:ind w:left="1080"/>
        <w:rPr>
          <w:noProof/>
          <w:sz w:val="21"/>
          <w:szCs w:val="21"/>
        </w:rPr>
      </w:pPr>
    </w:p>
    <w:p w:rsidR="003E0763" w:rsidRPr="004D6284" w:rsidRDefault="004D6284" w:rsidP="004D6284">
      <w:pPr>
        <w:pStyle w:val="FormatmallGillSansMT95ptefter20ptRadavstndminst13pt"/>
        <w:rPr>
          <w:noProof/>
          <w:sz w:val="21"/>
          <w:szCs w:val="21"/>
        </w:rPr>
      </w:pPr>
      <w:r w:rsidRPr="00D05A8A">
        <w:rPr>
          <w:noProof/>
          <w:sz w:val="21"/>
          <w:szCs w:val="21"/>
          <w:highlight w:val="yellow"/>
        </w:rPr>
        <w:t>OBS! Meddela alltid LP</w:t>
      </w:r>
      <w:r>
        <w:rPr>
          <w:noProof/>
          <w:sz w:val="21"/>
          <w:szCs w:val="21"/>
          <w:highlight w:val="yellow"/>
        </w:rPr>
        <w:t>-gruppen</w:t>
      </w:r>
      <w:r w:rsidRPr="00D05A8A">
        <w:rPr>
          <w:noProof/>
          <w:sz w:val="21"/>
          <w:szCs w:val="21"/>
          <w:highlight w:val="yellow"/>
        </w:rPr>
        <w:t xml:space="preserve"> om du gav kund</w:t>
      </w:r>
      <w:r>
        <w:rPr>
          <w:noProof/>
          <w:sz w:val="21"/>
          <w:szCs w:val="21"/>
          <w:highlight w:val="yellow"/>
        </w:rPr>
        <w:t>en</w:t>
      </w:r>
      <w:r w:rsidRPr="00D05A8A">
        <w:rPr>
          <w:noProof/>
          <w:sz w:val="21"/>
          <w:szCs w:val="21"/>
          <w:highlight w:val="yellow"/>
        </w:rPr>
        <w:t xml:space="preserve"> en ny larmknapp</w:t>
      </w:r>
      <w:r>
        <w:rPr>
          <w:noProof/>
          <w:sz w:val="21"/>
          <w:szCs w:val="21"/>
          <w:highlight w:val="yellow"/>
        </w:rPr>
        <w:t xml:space="preserve"> via meddelandefunktionen i Pulsen Combine</w:t>
      </w:r>
      <w:r w:rsidRPr="00D05A8A">
        <w:rPr>
          <w:noProof/>
          <w:sz w:val="21"/>
          <w:szCs w:val="21"/>
          <w:highlight w:val="yellow"/>
        </w:rPr>
        <w:t>. Dokumentera alltid i Pulsen Combine på kund.</w:t>
      </w:r>
      <w:r>
        <w:rPr>
          <w:noProof/>
          <w:sz w:val="21"/>
          <w:szCs w:val="21"/>
        </w:rPr>
        <w:t xml:space="preserve"> </w:t>
      </w:r>
      <w:bookmarkStart w:id="6" w:name="Rapporttext"/>
      <w:bookmarkStart w:id="7" w:name="Title"/>
      <w:bookmarkEnd w:id="6"/>
      <w:bookmarkEnd w:id="7"/>
      <w:r w:rsidR="003E0763" w:rsidRPr="002448DD">
        <w:rPr>
          <w:noProof/>
          <w:szCs w:val="24"/>
        </w:rPr>
        <w:t xml:space="preserve"> </w:t>
      </w:r>
    </w:p>
    <w:sectPr w:rsidR="003E0763" w:rsidRPr="004D6284" w:rsidSect="00FD081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95A4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595A49" w:rsidRPr="00595A49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595A4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259B0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Enhetschef för Larm- och Nattpatrullen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3C5303"/>
    <w:multiLevelType w:val="hybridMultilevel"/>
    <w:tmpl w:val="01B01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E71"/>
    <w:multiLevelType w:val="hybridMultilevel"/>
    <w:tmpl w:val="F9BE9BCE"/>
    <w:lvl w:ilvl="0" w:tplc="C93C9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200DB7"/>
    <w:multiLevelType w:val="hybridMultilevel"/>
    <w:tmpl w:val="F9BE9BCE"/>
    <w:lvl w:ilvl="0" w:tplc="C93C9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A633D"/>
    <w:multiLevelType w:val="hybridMultilevel"/>
    <w:tmpl w:val="284A0802"/>
    <w:lvl w:ilvl="0" w:tplc="06B837F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83AB6"/>
    <w:multiLevelType w:val="hybridMultilevel"/>
    <w:tmpl w:val="4C60692C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E32CDA"/>
    <w:multiLevelType w:val="hybridMultilevel"/>
    <w:tmpl w:val="74EE2B3A"/>
    <w:lvl w:ilvl="0" w:tplc="E1AAE8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3"/>
  </w:num>
  <w:num w:numId="22">
    <w:abstractNumId w:val="9"/>
  </w:num>
  <w:num w:numId="23">
    <w:abstractNumId w:val="1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5E50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59B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6284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5A49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167387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7C0-9E8B-499C-981D-F85AFAF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2018-01-12T07:29:00Z</dcterms:created>
  <dcterms:modified xsi:type="dcterms:W3CDTF">2018-01-22T08:58:00Z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