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CA8D" w14:textId="670346D4" w:rsidR="0011645D" w:rsidRPr="00CB071F" w:rsidRDefault="0011645D" w:rsidP="002358A2">
      <w:pPr>
        <w:pStyle w:val="Sidhuvud"/>
        <w:rPr>
          <w:color w:val="FFFFFF" w:themeColor="background1"/>
          <w:sz w:val="10"/>
          <w:szCs w:val="10"/>
        </w:rPr>
      </w:pPr>
      <w:r w:rsidRPr="00CB071F">
        <w:rPr>
          <w:color w:val="FFFFFF" w:themeColor="background1"/>
          <w:sz w:val="10"/>
          <w:szCs w:val="10"/>
        </w:rPr>
        <w:t xml:space="preserve">Nacka kommun, </w:t>
      </w:r>
      <w:sdt>
        <w:sdtPr>
          <w:rPr>
            <w:color w:val="FFFFFF" w:themeColor="background1"/>
            <w:sz w:val="10"/>
            <w:szCs w:val="10"/>
          </w:rPr>
          <w:id w:val="-1835223304"/>
          <w:placeholder>
            <w:docPart w:val="BD4E1854329D4F72B7BC6C245976C3C6"/>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AD553E">
            <w:rPr>
              <w:color w:val="FFFFFF" w:themeColor="background1"/>
              <w:sz w:val="10"/>
              <w:szCs w:val="10"/>
            </w:rPr>
            <w:t>RUTIN</w:t>
          </w:r>
        </w:sdtContent>
      </w:sdt>
    </w:p>
    <w:tbl>
      <w:tblPr>
        <w:tblStyle w:val="Tabellrutnt"/>
        <w:tblW w:w="0" w:type="auto"/>
        <w:tblInd w:w="-119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CellMar>
          <w:top w:w="28" w:type="dxa"/>
          <w:left w:w="57" w:type="dxa"/>
          <w:bottom w:w="57" w:type="dxa"/>
          <w:right w:w="142" w:type="dxa"/>
        </w:tblCellMar>
        <w:tblLook w:val="04A0" w:firstRow="1" w:lastRow="0" w:firstColumn="1" w:lastColumn="0" w:noHBand="0" w:noVBand="1"/>
      </w:tblPr>
      <w:tblGrid>
        <w:gridCol w:w="1344"/>
        <w:gridCol w:w="3500"/>
        <w:gridCol w:w="1568"/>
        <w:gridCol w:w="2337"/>
        <w:gridCol w:w="1792"/>
      </w:tblGrid>
      <w:tr w:rsidR="00B54314" w:rsidRPr="00B8675D" w14:paraId="4846D570" w14:textId="77777777" w:rsidTr="00CB071F">
        <w:trPr>
          <w:tblHeader/>
        </w:trPr>
        <w:tc>
          <w:tcPr>
            <w:tcW w:w="1344" w:type="dxa"/>
          </w:tcPr>
          <w:p w14:paraId="057036ED" w14:textId="77777777" w:rsidR="00B54314" w:rsidRPr="00B8675D" w:rsidRDefault="00B54314" w:rsidP="00C32D8C">
            <w:pPr>
              <w:rPr>
                <w:rFonts w:asciiTheme="majorHAnsi" w:hAnsiTheme="majorHAnsi"/>
                <w:b/>
                <w:bCs/>
                <w:sz w:val="16"/>
                <w:szCs w:val="16"/>
              </w:rPr>
            </w:pPr>
            <w:r w:rsidRPr="00B8675D">
              <w:rPr>
                <w:rFonts w:asciiTheme="majorHAnsi" w:hAnsiTheme="majorHAnsi"/>
                <w:b/>
                <w:bCs/>
                <w:sz w:val="16"/>
                <w:szCs w:val="16"/>
              </w:rPr>
              <w:t>D</w:t>
            </w:r>
            <w:r>
              <w:rPr>
                <w:rFonts w:asciiTheme="majorHAnsi" w:hAnsiTheme="majorHAnsi"/>
                <w:b/>
                <w:bCs/>
                <w:sz w:val="16"/>
                <w:szCs w:val="16"/>
              </w:rPr>
              <w:t>okumenttyp</w:t>
            </w:r>
          </w:p>
        </w:tc>
        <w:tc>
          <w:tcPr>
            <w:tcW w:w="3500" w:type="dxa"/>
          </w:tcPr>
          <w:p w14:paraId="3CF7E250" w14:textId="77777777" w:rsidR="00B54314" w:rsidRPr="00B8675D" w:rsidRDefault="00B54314" w:rsidP="00C32D8C">
            <w:pPr>
              <w:rPr>
                <w:rFonts w:asciiTheme="majorHAnsi" w:hAnsiTheme="majorHAnsi"/>
                <w:b/>
                <w:bCs/>
                <w:sz w:val="16"/>
                <w:szCs w:val="16"/>
              </w:rPr>
            </w:pPr>
            <w:r>
              <w:rPr>
                <w:rFonts w:asciiTheme="majorHAnsi" w:hAnsiTheme="majorHAnsi"/>
                <w:b/>
                <w:bCs/>
                <w:sz w:val="16"/>
                <w:szCs w:val="16"/>
              </w:rPr>
              <w:t>Titel</w:t>
            </w:r>
          </w:p>
        </w:tc>
        <w:tc>
          <w:tcPr>
            <w:tcW w:w="1568" w:type="dxa"/>
          </w:tcPr>
          <w:p w14:paraId="0CB1E418" w14:textId="77777777" w:rsidR="00B54314" w:rsidRPr="00B8675D" w:rsidRDefault="00B54314" w:rsidP="00C32D8C">
            <w:pPr>
              <w:rPr>
                <w:rFonts w:asciiTheme="majorHAnsi" w:hAnsiTheme="majorHAnsi"/>
                <w:b/>
                <w:bCs/>
                <w:sz w:val="16"/>
                <w:szCs w:val="16"/>
              </w:rPr>
            </w:pPr>
            <w:r w:rsidRPr="00B8675D">
              <w:rPr>
                <w:rFonts w:asciiTheme="majorHAnsi" w:hAnsiTheme="majorHAnsi"/>
                <w:b/>
                <w:bCs/>
                <w:sz w:val="16"/>
                <w:szCs w:val="16"/>
              </w:rPr>
              <w:t>Diarienummer</w:t>
            </w:r>
          </w:p>
        </w:tc>
        <w:tc>
          <w:tcPr>
            <w:tcW w:w="2337" w:type="dxa"/>
          </w:tcPr>
          <w:p w14:paraId="1F8815B5" w14:textId="77777777" w:rsidR="00B54314" w:rsidRPr="00B8675D" w:rsidRDefault="00B54314" w:rsidP="00C32D8C">
            <w:pPr>
              <w:rPr>
                <w:rFonts w:asciiTheme="majorHAnsi" w:hAnsiTheme="majorHAnsi"/>
                <w:b/>
                <w:bCs/>
                <w:sz w:val="16"/>
                <w:szCs w:val="16"/>
              </w:rPr>
            </w:pPr>
            <w:r w:rsidRPr="00B54314">
              <w:rPr>
                <w:rFonts w:asciiTheme="majorHAnsi" w:hAnsiTheme="majorHAnsi"/>
                <w:b/>
                <w:bCs/>
                <w:sz w:val="16"/>
                <w:szCs w:val="16"/>
              </w:rPr>
              <w:t>Fastställd/senast uppdaterad</w:t>
            </w:r>
          </w:p>
        </w:tc>
        <w:tc>
          <w:tcPr>
            <w:tcW w:w="1792" w:type="dxa"/>
          </w:tcPr>
          <w:p w14:paraId="42B581F1" w14:textId="77777777" w:rsidR="00B54314" w:rsidRPr="00B8675D" w:rsidRDefault="00B54314" w:rsidP="00C32D8C">
            <w:pPr>
              <w:rPr>
                <w:rFonts w:asciiTheme="majorHAnsi" w:hAnsiTheme="majorHAnsi"/>
                <w:b/>
                <w:bCs/>
                <w:sz w:val="16"/>
                <w:szCs w:val="16"/>
              </w:rPr>
            </w:pPr>
            <w:r>
              <w:rPr>
                <w:rFonts w:asciiTheme="majorHAnsi" w:hAnsiTheme="majorHAnsi"/>
                <w:b/>
                <w:bCs/>
                <w:sz w:val="16"/>
                <w:szCs w:val="16"/>
              </w:rPr>
              <w:t>Dokumentansvarig</w:t>
            </w:r>
          </w:p>
        </w:tc>
      </w:tr>
      <w:tr w:rsidR="00B54314" w:rsidRPr="00B8675D" w14:paraId="0A659F2E" w14:textId="77777777" w:rsidTr="00CB071F">
        <w:tc>
          <w:tcPr>
            <w:tcW w:w="1344" w:type="dxa"/>
          </w:tcPr>
          <w:bookmarkStart w:id="0" w:name="_Hlk161308590" w:displacedByCustomXml="next"/>
          <w:sdt>
            <w:sdtPr>
              <w:id w:val="1171841"/>
              <w:placeholder>
                <w:docPart w:val="2B97D22292FE45D785F4CF9F330248C6"/>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p w14:paraId="60771030" w14:textId="2524D3EF" w:rsidR="00A30E1E" w:rsidRPr="00E80202" w:rsidRDefault="00AD553E" w:rsidP="00C32D8C">
                <w:pPr>
                  <w:pStyle w:val="Sidhuvud"/>
                </w:pPr>
                <w:r>
                  <w:t>RUTIN</w:t>
                </w:r>
              </w:p>
            </w:sdtContent>
          </w:sdt>
          <w:bookmarkEnd w:id="0" w:displacedByCustomXml="prev"/>
        </w:tc>
        <w:sdt>
          <w:sdtPr>
            <w:alias w:val="Titel"/>
            <w:tag w:val=""/>
            <w:id w:val="574101872"/>
            <w:placeholder>
              <w:docPart w:val="1A25ED1E20C94751A2A90C7A8FCA16C5"/>
            </w:placeholder>
            <w:dataBinding w:prefixMappings="xmlns:ns0='http://purl.org/dc/elements/1.1/' xmlns:ns1='http://schemas.openxmlformats.org/package/2006/metadata/core-properties' " w:xpath="/ns1:coreProperties[1]/ns0:title[1]" w:storeItemID="{6C3C8BC8-F283-45AE-878A-BAB7291924A1}"/>
            <w:text/>
          </w:sdtPr>
          <w:sdtEndPr/>
          <w:sdtContent>
            <w:tc>
              <w:tcPr>
                <w:tcW w:w="3500" w:type="dxa"/>
              </w:tcPr>
              <w:p w14:paraId="52B4EDDC" w14:textId="0A176EF0" w:rsidR="00B54314" w:rsidRPr="00B8675D" w:rsidRDefault="00AD553E" w:rsidP="00C32D8C">
                <w:pPr>
                  <w:pStyle w:val="Sidhuvud"/>
                </w:pPr>
                <w:r>
                  <w:t>Dokumentation inom Nacka seniorcenter</w:t>
                </w:r>
              </w:p>
            </w:tc>
          </w:sdtContent>
        </w:sdt>
        <w:sdt>
          <w:sdtPr>
            <w:id w:val="-1709561002"/>
            <w:placeholder>
              <w:docPart w:val="A692F16429B04BD0A299FCD88F10F437"/>
            </w:placeholder>
            <w:temporary/>
            <w:showingPlcHdr/>
          </w:sdtPr>
          <w:sdtEndPr/>
          <w:sdtContent>
            <w:tc>
              <w:tcPr>
                <w:tcW w:w="1568" w:type="dxa"/>
              </w:tcPr>
              <w:p w14:paraId="0215E465" w14:textId="77777777" w:rsidR="00B54314" w:rsidRPr="00B8675D" w:rsidRDefault="00B54314" w:rsidP="00C32D8C">
                <w:pPr>
                  <w:pStyle w:val="Sidhuvud"/>
                </w:pPr>
                <w:r w:rsidRPr="00B8675D">
                  <w:rPr>
                    <w:rStyle w:val="Platshllartext"/>
                  </w:rPr>
                  <w:t>Ange diarienummer.</w:t>
                </w:r>
              </w:p>
            </w:tc>
          </w:sdtContent>
        </w:sdt>
        <w:sdt>
          <w:sdtPr>
            <w:id w:val="1264643081"/>
            <w:placeholder>
              <w:docPart w:val="443ADDF6015446A884B2C2CC0225C5C4"/>
            </w:placeholder>
            <w:date w:fullDate="2024-03-05T00:00:00Z">
              <w:dateFormat w:val="yyyy-MM-dd"/>
              <w:lid w:val="sv-SE"/>
              <w:storeMappedDataAs w:val="dateTime"/>
              <w:calendar w:val="gregorian"/>
            </w:date>
          </w:sdtPr>
          <w:sdtEndPr/>
          <w:sdtContent>
            <w:tc>
              <w:tcPr>
                <w:tcW w:w="2337" w:type="dxa"/>
              </w:tcPr>
              <w:p w14:paraId="1CE7B782" w14:textId="2F253DB2" w:rsidR="00B54314" w:rsidRPr="00B8675D" w:rsidRDefault="00AD553E" w:rsidP="00C32D8C">
                <w:pPr>
                  <w:pStyle w:val="Sidhuvud"/>
                </w:pPr>
                <w:r>
                  <w:t>2024-03-05</w:t>
                </w:r>
              </w:p>
            </w:tc>
          </w:sdtContent>
        </w:sdt>
        <w:tc>
          <w:tcPr>
            <w:tcW w:w="1792" w:type="dxa"/>
          </w:tcPr>
          <w:p w14:paraId="0077AE48" w14:textId="57E665D3" w:rsidR="00B54314" w:rsidRPr="00B8675D" w:rsidRDefault="00AD553E" w:rsidP="00C32D8C">
            <w:pPr>
              <w:pStyle w:val="Sidhuvud"/>
            </w:pPr>
            <w:r>
              <w:t>MAS</w:t>
            </w:r>
          </w:p>
        </w:tc>
      </w:tr>
    </w:tbl>
    <w:bookmarkStart w:id="1" w:name="_Hlk34052352" w:displacedByCustomXml="next"/>
    <w:sdt>
      <w:sdtPr>
        <w:alias w:val="Titel"/>
        <w:tag w:val=""/>
        <w:id w:val="521976555"/>
        <w:placeholder>
          <w:docPart w:val="D63530A2205F48F28C7C0C9EE58F4CBE"/>
        </w:placeholder>
        <w:dataBinding w:prefixMappings="xmlns:ns0='http://purl.org/dc/elements/1.1/' xmlns:ns1='http://schemas.openxmlformats.org/package/2006/metadata/core-properties' " w:xpath="/ns1:coreProperties[1]/ns0:title[1]" w:storeItemID="{6C3C8BC8-F283-45AE-878A-BAB7291924A1}"/>
        <w:text/>
      </w:sdtPr>
      <w:sdtEndPr/>
      <w:sdtContent>
        <w:p w14:paraId="779862D4" w14:textId="002CC59D" w:rsidR="006C4BD6" w:rsidRDefault="00AD553E" w:rsidP="006C4BD6">
          <w:pPr>
            <w:pStyle w:val="Rubrik1"/>
          </w:pPr>
          <w:r>
            <w:t>Dokumentation inom Nacka seniorcenter</w:t>
          </w:r>
        </w:p>
      </w:sdtContent>
    </w:sdt>
    <w:bookmarkEnd w:id="1" w:displacedByCustomXml="prev"/>
    <w:p w14:paraId="2C14506C" w14:textId="77777777" w:rsidR="00FE3B96" w:rsidRDefault="00FE3B96" w:rsidP="00FE3B96">
      <w:pPr>
        <w:pStyle w:val="Ingetavstnd"/>
      </w:pPr>
    </w:p>
    <w:p w14:paraId="35837B8F" w14:textId="77777777" w:rsidR="00AD553E" w:rsidRPr="002448DD" w:rsidRDefault="00AD553E" w:rsidP="00AD553E">
      <w:pPr>
        <w:spacing w:line="240" w:lineRule="auto"/>
        <w:rPr>
          <w:rFonts w:ascii="Gill Sans MT" w:hAnsi="Gill Sans MT"/>
          <w:b/>
          <w:noProof/>
        </w:rPr>
      </w:pPr>
      <w:r w:rsidRPr="002448DD">
        <w:rPr>
          <w:rFonts w:ascii="Gill Sans MT" w:hAnsi="Gill Sans MT"/>
          <w:b/>
          <w:noProof/>
        </w:rPr>
        <w:t>Syfte</w:t>
      </w:r>
    </w:p>
    <w:p w14:paraId="1027FDC3" w14:textId="77777777" w:rsidR="00AD553E" w:rsidRDefault="00AD553E" w:rsidP="00AD553E">
      <w:pPr>
        <w:tabs>
          <w:tab w:val="left" w:pos="3390"/>
        </w:tabs>
        <w:spacing w:line="240" w:lineRule="auto"/>
        <w:rPr>
          <w:noProof/>
        </w:rPr>
      </w:pPr>
      <w:r>
        <w:rPr>
          <w:noProof/>
        </w:rPr>
        <w:t>Rutinen beskriver hur medarbetarna ska hantera dokumentation i Epsilon så att kunden får rätt insats efter behov.</w:t>
      </w:r>
    </w:p>
    <w:p w14:paraId="693EC906" w14:textId="77777777" w:rsidR="00AD553E" w:rsidRPr="002448DD" w:rsidRDefault="00AD553E" w:rsidP="00AD553E">
      <w:pPr>
        <w:tabs>
          <w:tab w:val="left" w:pos="3390"/>
        </w:tabs>
        <w:spacing w:line="240" w:lineRule="auto"/>
        <w:rPr>
          <w:rFonts w:ascii="Gill Sans MT" w:hAnsi="Gill Sans MT"/>
          <w:b/>
          <w:noProof/>
        </w:rPr>
      </w:pPr>
      <w:r w:rsidRPr="002448DD">
        <w:rPr>
          <w:rFonts w:ascii="Gill Sans MT" w:hAnsi="Gill Sans MT"/>
          <w:b/>
          <w:noProof/>
        </w:rPr>
        <w:t>Ansvar</w:t>
      </w:r>
      <w:r>
        <w:rPr>
          <w:rFonts w:ascii="Gill Sans MT" w:hAnsi="Gill Sans MT"/>
          <w:b/>
          <w:noProof/>
        </w:rPr>
        <w:tab/>
      </w:r>
    </w:p>
    <w:p w14:paraId="28B2EB4F" w14:textId="77777777" w:rsidR="00AD553E" w:rsidRPr="002448DD" w:rsidRDefault="00AD553E" w:rsidP="00AD553E">
      <w:pPr>
        <w:pStyle w:val="FormatmallGillSansMT95ptefter20ptRadavstndminst13pt"/>
        <w:rPr>
          <w:rFonts w:ascii="Garamond" w:hAnsi="Garamond"/>
          <w:sz w:val="24"/>
          <w:szCs w:val="24"/>
        </w:rPr>
      </w:pPr>
      <w:r w:rsidRPr="002448DD">
        <w:rPr>
          <w:rFonts w:ascii="Garamond" w:hAnsi="Garamond"/>
          <w:sz w:val="24"/>
          <w:szCs w:val="24"/>
        </w:rPr>
        <w:t>Alla medarbetare som arbetar inom verksamheter som lyder under Socialtjänstlagen (</w:t>
      </w:r>
      <w:proofErr w:type="spellStart"/>
      <w:r w:rsidRPr="002448DD">
        <w:rPr>
          <w:rFonts w:ascii="Garamond" w:hAnsi="Garamond"/>
          <w:sz w:val="24"/>
          <w:szCs w:val="24"/>
        </w:rPr>
        <w:t>SoL</w:t>
      </w:r>
      <w:proofErr w:type="spellEnd"/>
      <w:r w:rsidRPr="002448DD">
        <w:rPr>
          <w:rFonts w:ascii="Garamond" w:hAnsi="Garamond"/>
          <w:sz w:val="24"/>
          <w:szCs w:val="24"/>
        </w:rPr>
        <w:t>) eller Hälso- och sjukvårdslagen (HSL).</w:t>
      </w:r>
    </w:p>
    <w:p w14:paraId="72FA0066" w14:textId="77777777" w:rsidR="00AD553E" w:rsidRDefault="00AD553E" w:rsidP="00AD553E">
      <w:pPr>
        <w:spacing w:line="240" w:lineRule="auto"/>
        <w:rPr>
          <w:b/>
          <w:u w:val="single"/>
        </w:rPr>
      </w:pPr>
      <w:r w:rsidRPr="002448DD">
        <w:rPr>
          <w:rFonts w:ascii="Gill Sans MT" w:hAnsi="Gill Sans MT"/>
          <w:b/>
          <w:noProof/>
        </w:rPr>
        <w:t>Utförande</w:t>
      </w:r>
    </w:p>
    <w:p w14:paraId="7BEE4CED" w14:textId="77777777" w:rsidR="00AD553E" w:rsidRPr="007A78AF" w:rsidRDefault="00AD553E" w:rsidP="00AD553E">
      <w:pPr>
        <w:spacing w:line="240" w:lineRule="auto"/>
        <w:rPr>
          <w:b/>
        </w:rPr>
      </w:pPr>
      <w:proofErr w:type="spellStart"/>
      <w:r w:rsidRPr="007A78AF">
        <w:rPr>
          <w:b/>
        </w:rPr>
        <w:t>SoL</w:t>
      </w:r>
      <w:proofErr w:type="spellEnd"/>
      <w:r w:rsidRPr="007A78AF">
        <w:rPr>
          <w:b/>
        </w:rPr>
        <w:t>-personal</w:t>
      </w:r>
    </w:p>
    <w:p w14:paraId="000A1451" w14:textId="77777777" w:rsidR="00AD553E" w:rsidRDefault="00AD553E" w:rsidP="00AD553E">
      <w:pPr>
        <w:spacing w:line="240" w:lineRule="auto"/>
      </w:pPr>
      <w:r w:rsidRPr="00E225A8">
        <w:rPr>
          <w:i/>
        </w:rPr>
        <w:t>Läsa dokumentation</w:t>
      </w:r>
      <w:r>
        <w:t>:</w:t>
      </w:r>
    </w:p>
    <w:p w14:paraId="1DBA106A" w14:textId="77777777" w:rsidR="00AD553E" w:rsidRDefault="00AD553E" w:rsidP="00AD553E">
      <w:pPr>
        <w:spacing w:line="240" w:lineRule="auto"/>
      </w:pPr>
      <w:r>
        <w:t xml:space="preserve">I början av arbetspasset och löpande under dagen – läsa och ta del av den dokumentation som skrivits sedan senaste arbetspasset. Läs endast dokumentation som berör de kunder som är aktuella under arbetspasset. </w:t>
      </w:r>
    </w:p>
    <w:p w14:paraId="061473B3" w14:textId="77777777" w:rsidR="00AD553E" w:rsidRDefault="00AD553E" w:rsidP="00AD553E">
      <w:pPr>
        <w:spacing w:line="240" w:lineRule="auto"/>
      </w:pPr>
      <w:r w:rsidRPr="00E225A8">
        <w:rPr>
          <w:i/>
        </w:rPr>
        <w:t>Skriva dokumentation</w:t>
      </w:r>
      <w:r>
        <w:t>:</w:t>
      </w:r>
    </w:p>
    <w:p w14:paraId="59A75C30" w14:textId="77777777" w:rsidR="00AD553E" w:rsidRDefault="00AD553E" w:rsidP="00AD553E">
      <w:pPr>
        <w:spacing w:line="240" w:lineRule="auto"/>
      </w:pPr>
      <w:r>
        <w:t>I samband med en händelse kring kund eller där något inte kan utföras enligt genomförandeplan ska dokumentation skrivas. Dokumentation ska ske löpande under dagen och samtliga händelser ska vara dokumenterade innan arbetspasset är slut. Använd ett objektivt språk, utan egna värderingar, se exempel nedan.</w:t>
      </w:r>
      <w:r>
        <w:br/>
        <w:t>Sol-dokumentationen i Epsilon utgår från IBIC (individens behov i centrum).</w:t>
      </w:r>
    </w:p>
    <w:p w14:paraId="04888631" w14:textId="77777777" w:rsidR="00AD553E" w:rsidRDefault="00AD553E" w:rsidP="00AD553E">
      <w:pPr>
        <w:spacing w:line="240" w:lineRule="auto"/>
      </w:pPr>
      <w:r>
        <w:t>För att dokumentationen ska bli lätt att läsa, använd rätt rubrik enligt IBIC i Epsilon.</w:t>
      </w:r>
    </w:p>
    <w:p w14:paraId="0490B6BC" w14:textId="77777777" w:rsidR="00AD553E" w:rsidRPr="00046467" w:rsidRDefault="00AD553E" w:rsidP="00302CCB">
      <w:pPr>
        <w:spacing w:after="0" w:line="240" w:lineRule="auto"/>
      </w:pPr>
      <w:r w:rsidRPr="00046467">
        <w:rPr>
          <w:i/>
        </w:rPr>
        <w:t>Händelser av betydelse</w:t>
      </w:r>
      <w:r w:rsidRPr="00046467">
        <w:br/>
      </w:r>
      <w:r>
        <w:t xml:space="preserve">Skriv </w:t>
      </w:r>
      <w:proofErr w:type="gramStart"/>
      <w:r>
        <w:t>t ex</w:t>
      </w:r>
      <w:proofErr w:type="gramEnd"/>
      <w:r>
        <w:t>:</w:t>
      </w:r>
      <w:r w:rsidRPr="00046467">
        <w:t xml:space="preserve"> </w:t>
      </w:r>
      <w:r w:rsidRPr="00046467">
        <w:tab/>
        <w:t xml:space="preserve">X har haft besök av närstående. </w:t>
      </w:r>
    </w:p>
    <w:p w14:paraId="3EBEEEDD" w14:textId="77777777" w:rsidR="00AD553E" w:rsidRPr="00046467" w:rsidRDefault="00AD553E" w:rsidP="00302CCB">
      <w:pPr>
        <w:spacing w:after="0" w:line="240" w:lineRule="auto"/>
        <w:ind w:firstLine="1304"/>
      </w:pPr>
      <w:r w:rsidRPr="00046467">
        <w:t xml:space="preserve">X har varit på promenad runt huset. </w:t>
      </w:r>
    </w:p>
    <w:p w14:paraId="3DDE6056" w14:textId="77777777" w:rsidR="00AD553E" w:rsidRDefault="00AD553E" w:rsidP="00302CCB">
      <w:pPr>
        <w:spacing w:after="0" w:line="240" w:lineRule="auto"/>
        <w:ind w:firstLine="1304"/>
      </w:pPr>
      <w:r w:rsidRPr="00046467">
        <w:t xml:space="preserve">X har haft ont i huvudet och efter kontakt med sjuksköterska </w:t>
      </w:r>
    </w:p>
    <w:p w14:paraId="1722AB18" w14:textId="77777777" w:rsidR="00AD553E" w:rsidRPr="00046467" w:rsidRDefault="00AD553E" w:rsidP="00302CCB">
      <w:pPr>
        <w:spacing w:after="0" w:line="240" w:lineRule="auto"/>
        <w:ind w:firstLine="1304"/>
      </w:pPr>
      <w:r>
        <w:t>(namn) fick</w:t>
      </w:r>
      <w:r w:rsidRPr="00046467">
        <w:t xml:space="preserve"> hen </w:t>
      </w:r>
      <w:proofErr w:type="spellStart"/>
      <w:r w:rsidRPr="00046467">
        <w:t>alvedon</w:t>
      </w:r>
      <w:proofErr w:type="spellEnd"/>
      <w:r w:rsidRPr="00046467">
        <w:t xml:space="preserve">. </w:t>
      </w:r>
    </w:p>
    <w:p w14:paraId="280A881E" w14:textId="77777777" w:rsidR="00AD553E" w:rsidRDefault="00AD553E" w:rsidP="00302CCB">
      <w:pPr>
        <w:spacing w:after="0" w:line="240" w:lineRule="auto"/>
        <w:ind w:firstLine="1304"/>
      </w:pPr>
      <w:r w:rsidRPr="00046467">
        <w:t>Klagomål och synpunkter.</w:t>
      </w:r>
    </w:p>
    <w:p w14:paraId="31A04AEE" w14:textId="77777777" w:rsidR="00AD553E" w:rsidRDefault="00AD553E" w:rsidP="00AD553E">
      <w:pPr>
        <w:spacing w:line="240" w:lineRule="auto"/>
      </w:pPr>
      <w:r w:rsidRPr="00046467">
        <w:rPr>
          <w:i/>
        </w:rPr>
        <w:lastRenderedPageBreak/>
        <w:t>Avvikelser mot genomförandeplan</w:t>
      </w:r>
      <w:r w:rsidRPr="00046467">
        <w:br/>
      </w:r>
      <w:r>
        <w:t xml:space="preserve">Skriv </w:t>
      </w:r>
      <w:proofErr w:type="gramStart"/>
      <w:r>
        <w:t>t ex</w:t>
      </w:r>
      <w:proofErr w:type="gramEnd"/>
      <w:r>
        <w:t>:</w:t>
      </w:r>
      <w:r w:rsidRPr="00046467">
        <w:t xml:space="preserve"> </w:t>
      </w:r>
      <w:r w:rsidRPr="00046467">
        <w:tab/>
        <w:t xml:space="preserve">X ville inte duscha. </w:t>
      </w:r>
      <w:r>
        <w:br/>
        <w:t xml:space="preserve"> </w:t>
      </w:r>
      <w:r>
        <w:tab/>
      </w:r>
      <w:r w:rsidRPr="00046467">
        <w:t xml:space="preserve">X uttryckte att hen hade svårt att äta idag då det var rörigt i matsalen </w:t>
      </w:r>
    </w:p>
    <w:p w14:paraId="6D6751D8" w14:textId="77777777" w:rsidR="00AD553E" w:rsidRPr="00046467" w:rsidRDefault="00AD553E" w:rsidP="00AD553E">
      <w:pPr>
        <w:spacing w:line="240" w:lineRule="auto"/>
        <w:ind w:firstLine="1304"/>
      </w:pPr>
      <w:r w:rsidRPr="00046467">
        <w:t xml:space="preserve">vid måltiden. </w:t>
      </w:r>
    </w:p>
    <w:p w14:paraId="2FBBACF4" w14:textId="77777777" w:rsidR="00AD553E" w:rsidRDefault="00AD553E" w:rsidP="00AD553E">
      <w:pPr>
        <w:spacing w:line="240" w:lineRule="auto"/>
        <w:ind w:firstLine="1304"/>
      </w:pPr>
      <w:r w:rsidRPr="00046467">
        <w:t xml:space="preserve">X har uttryckt att hen vill vara med i promenadgruppen. </w:t>
      </w:r>
    </w:p>
    <w:p w14:paraId="4DE6CC41" w14:textId="77777777" w:rsidR="00AD553E" w:rsidRDefault="00AD553E" w:rsidP="00AD553E">
      <w:pPr>
        <w:spacing w:line="240" w:lineRule="auto"/>
        <w:ind w:firstLine="1304"/>
      </w:pPr>
      <w:r w:rsidRPr="00046467">
        <w:t>X har uttryckt att hen vill ha tillsyn på natten.</w:t>
      </w:r>
    </w:p>
    <w:p w14:paraId="2A36BB9F" w14:textId="77777777" w:rsidR="00AD553E" w:rsidRDefault="00AD553E" w:rsidP="00AD553E">
      <w:pPr>
        <w:spacing w:line="240" w:lineRule="auto"/>
        <w:ind w:firstLine="1304"/>
      </w:pPr>
    </w:p>
    <w:p w14:paraId="10C88CB8" w14:textId="77777777" w:rsidR="00AD553E" w:rsidRPr="00046467" w:rsidRDefault="00AD553E" w:rsidP="00AD553E">
      <w:pPr>
        <w:spacing w:line="240" w:lineRule="auto"/>
        <w:ind w:firstLine="1304"/>
      </w:pPr>
      <w:r w:rsidRPr="00046467">
        <w:rPr>
          <w:u w:val="single"/>
        </w:rPr>
        <w:t xml:space="preserve">Exempel på </w:t>
      </w:r>
      <w:r>
        <w:rPr>
          <w:u w:val="single"/>
        </w:rPr>
        <w:t xml:space="preserve">ordval i </w:t>
      </w:r>
      <w:r w:rsidRPr="00046467">
        <w:rPr>
          <w:u w:val="single"/>
        </w:rPr>
        <w:t>dokumentation</w:t>
      </w:r>
      <w:r w:rsidRPr="00046467">
        <w:t>;</w:t>
      </w:r>
    </w:p>
    <w:p w14:paraId="78CB2D08" w14:textId="77777777" w:rsidR="00AD553E" w:rsidRDefault="00AD553E" w:rsidP="00AD553E">
      <w:pPr>
        <w:spacing w:line="240" w:lineRule="auto"/>
      </w:pPr>
      <w:r w:rsidRPr="00046467">
        <w:t xml:space="preserve">All dokumentation ska vara objektiv och korrekt. Våra egna känslor, antaganden och värderingar ska inte synas i texterna. Vi ska inte tolka kundens känslor men givetvis ta känslorna på allvar. </w:t>
      </w:r>
      <w:r>
        <w:t>Se exempel på sid 2.</w:t>
      </w:r>
    </w:p>
    <w:p w14:paraId="258B82F8" w14:textId="77777777" w:rsidR="00AD553E" w:rsidRPr="00046467" w:rsidRDefault="00AD553E" w:rsidP="00AD553E">
      <w:pPr>
        <w:spacing w:line="240" w:lineRule="auto"/>
      </w:pPr>
    </w:p>
    <w:tbl>
      <w:tblPr>
        <w:tblStyle w:val="Tabellrutnt"/>
        <w:tblW w:w="0" w:type="auto"/>
        <w:jc w:val="center"/>
        <w:tblLook w:val="04A0" w:firstRow="1" w:lastRow="0" w:firstColumn="1" w:lastColumn="0" w:noHBand="0" w:noVBand="1"/>
      </w:tblPr>
      <w:tblGrid>
        <w:gridCol w:w="4958"/>
        <w:gridCol w:w="2629"/>
      </w:tblGrid>
      <w:tr w:rsidR="00AD553E" w:rsidRPr="00046467" w14:paraId="3E59094D" w14:textId="77777777" w:rsidTr="00FC60CE">
        <w:trPr>
          <w:trHeight w:val="436"/>
          <w:jc w:val="center"/>
        </w:trPr>
        <w:tc>
          <w:tcPr>
            <w:tcW w:w="5104" w:type="dxa"/>
          </w:tcPr>
          <w:p w14:paraId="742C2FB2" w14:textId="77777777" w:rsidR="00AD553E" w:rsidRPr="00046467" w:rsidRDefault="00AD553E" w:rsidP="00FC60CE">
            <w:pPr>
              <w:rPr>
                <w:b/>
              </w:rPr>
            </w:pPr>
            <w:r w:rsidRPr="00046467">
              <w:rPr>
                <w:b/>
              </w:rPr>
              <w:t>Skriv så här</w:t>
            </w:r>
          </w:p>
        </w:tc>
        <w:tc>
          <w:tcPr>
            <w:tcW w:w="2693" w:type="dxa"/>
          </w:tcPr>
          <w:p w14:paraId="5E2EA411" w14:textId="77777777" w:rsidR="00AD553E" w:rsidRPr="00046467" w:rsidRDefault="00AD553E" w:rsidP="00FC60CE">
            <w:pPr>
              <w:rPr>
                <w:b/>
              </w:rPr>
            </w:pPr>
            <w:r w:rsidRPr="00046467">
              <w:rPr>
                <w:b/>
              </w:rPr>
              <w:t>Skriv INTE så här</w:t>
            </w:r>
          </w:p>
        </w:tc>
      </w:tr>
      <w:tr w:rsidR="00AD553E" w:rsidRPr="00046467" w14:paraId="7359271D" w14:textId="77777777" w:rsidTr="00FC60CE">
        <w:trPr>
          <w:trHeight w:val="292"/>
          <w:jc w:val="center"/>
        </w:trPr>
        <w:tc>
          <w:tcPr>
            <w:tcW w:w="5104" w:type="dxa"/>
          </w:tcPr>
          <w:p w14:paraId="78C6A2BD" w14:textId="77777777" w:rsidR="00AD553E" w:rsidRPr="00046467" w:rsidRDefault="00AD553E" w:rsidP="00FC60CE">
            <w:r w:rsidRPr="00046467">
              <w:t>Byte av inkontinensskydd</w:t>
            </w:r>
          </w:p>
        </w:tc>
        <w:tc>
          <w:tcPr>
            <w:tcW w:w="2693" w:type="dxa"/>
          </w:tcPr>
          <w:p w14:paraId="775E2FB5" w14:textId="77777777" w:rsidR="00AD553E" w:rsidRPr="00046467" w:rsidRDefault="00AD553E" w:rsidP="00FC60CE">
            <w:r w:rsidRPr="00046467">
              <w:t>Blöjbyte</w:t>
            </w:r>
          </w:p>
        </w:tc>
      </w:tr>
      <w:tr w:rsidR="00AD553E" w:rsidRPr="00046467" w14:paraId="7E493FB6" w14:textId="77777777" w:rsidTr="00FC60CE">
        <w:trPr>
          <w:trHeight w:val="848"/>
          <w:jc w:val="center"/>
        </w:trPr>
        <w:tc>
          <w:tcPr>
            <w:tcW w:w="5104" w:type="dxa"/>
          </w:tcPr>
          <w:p w14:paraId="3E3E872F" w14:textId="77777777" w:rsidR="00AD553E" w:rsidRPr="00046467" w:rsidRDefault="00AD553E" w:rsidP="00FC60CE">
            <w:r w:rsidRPr="00046467">
              <w:t>Hjälp med hygien</w:t>
            </w:r>
          </w:p>
          <w:p w14:paraId="7FD4F574" w14:textId="77777777" w:rsidR="00AD553E" w:rsidRPr="00046467" w:rsidRDefault="00AD553E" w:rsidP="00FC60CE">
            <w:r w:rsidRPr="00046467">
              <w:t>Hittar inte till toaletten</w:t>
            </w:r>
          </w:p>
          <w:p w14:paraId="27D96C1D" w14:textId="77777777" w:rsidR="00AD553E" w:rsidRPr="00046467" w:rsidRDefault="00AD553E" w:rsidP="00FC60CE">
            <w:r w:rsidRPr="00046467">
              <w:t>Misslyckats med toalettbesök</w:t>
            </w:r>
          </w:p>
        </w:tc>
        <w:tc>
          <w:tcPr>
            <w:tcW w:w="2693" w:type="dxa"/>
          </w:tcPr>
          <w:p w14:paraId="5B154982" w14:textId="77777777" w:rsidR="00AD553E" w:rsidRPr="00046467" w:rsidRDefault="00AD553E" w:rsidP="00FC60CE">
            <w:r w:rsidRPr="00046467">
              <w:t>Bajsat på sig</w:t>
            </w:r>
          </w:p>
          <w:p w14:paraId="5AB1EA2D" w14:textId="77777777" w:rsidR="00AD553E" w:rsidRPr="00046467" w:rsidRDefault="00AD553E" w:rsidP="00FC60CE">
            <w:r w:rsidRPr="00046467">
              <w:t>Kissat ner sig</w:t>
            </w:r>
          </w:p>
          <w:p w14:paraId="7671940A" w14:textId="77777777" w:rsidR="00AD553E" w:rsidRPr="00046467" w:rsidRDefault="00AD553E" w:rsidP="00FC60CE">
            <w:r w:rsidRPr="00046467">
              <w:t>Kladdat med avföring</w:t>
            </w:r>
          </w:p>
        </w:tc>
      </w:tr>
      <w:tr w:rsidR="00AD553E" w:rsidRPr="00046467" w14:paraId="2AE9E42C" w14:textId="77777777" w:rsidTr="00FC60CE">
        <w:trPr>
          <w:trHeight w:val="1152"/>
          <w:jc w:val="center"/>
        </w:trPr>
        <w:tc>
          <w:tcPr>
            <w:tcW w:w="5104" w:type="dxa"/>
          </w:tcPr>
          <w:p w14:paraId="5B1E2187" w14:textId="77777777" w:rsidR="00AD553E" w:rsidRPr="00046467" w:rsidRDefault="00AD553E" w:rsidP="00FC60CE">
            <w:r w:rsidRPr="00046467">
              <w:t>Upplevs orolig, irriterad, arg, glad, ledsen.</w:t>
            </w:r>
          </w:p>
          <w:p w14:paraId="2DF90DFD" w14:textId="77777777" w:rsidR="00AD553E" w:rsidRPr="00116535" w:rsidRDefault="00AD553E" w:rsidP="00FC60CE">
            <w:pPr>
              <w:rPr>
                <w:i/>
              </w:rPr>
            </w:pPr>
            <w:r w:rsidRPr="00116535">
              <w:rPr>
                <w:i/>
              </w:rPr>
              <w:t>Beskriv situationen eller vad kunden själv berättat på ett sakligt, objektivt sätt</w:t>
            </w:r>
          </w:p>
        </w:tc>
        <w:tc>
          <w:tcPr>
            <w:tcW w:w="2693" w:type="dxa"/>
          </w:tcPr>
          <w:p w14:paraId="469A6380" w14:textId="77777777" w:rsidR="00AD553E" w:rsidRDefault="00AD553E" w:rsidP="00FC60CE">
            <w:r w:rsidRPr="00046467">
              <w:t>Aggressiv</w:t>
            </w:r>
            <w:r>
              <w:t xml:space="preserve">, </w:t>
            </w:r>
          </w:p>
          <w:p w14:paraId="2BE7EF02" w14:textId="77777777" w:rsidR="00AD553E" w:rsidRPr="00046467" w:rsidRDefault="00AD553E" w:rsidP="00FC60CE">
            <w:r w:rsidRPr="00046467">
              <w:t>Argsint, Arg</w:t>
            </w:r>
          </w:p>
          <w:p w14:paraId="7BC8DA78" w14:textId="77777777" w:rsidR="00AD553E" w:rsidRDefault="00AD553E" w:rsidP="00FC60CE">
            <w:r w:rsidRPr="00046467">
              <w:t>Var glad</w:t>
            </w:r>
            <w:r>
              <w:t xml:space="preserve"> </w:t>
            </w:r>
          </w:p>
          <w:p w14:paraId="63721704" w14:textId="77777777" w:rsidR="00AD553E" w:rsidRPr="00046467" w:rsidRDefault="00AD553E" w:rsidP="00FC60CE">
            <w:r w:rsidRPr="00046467">
              <w:t>Var ledsen</w:t>
            </w:r>
          </w:p>
        </w:tc>
      </w:tr>
      <w:tr w:rsidR="00AD553E" w:rsidRPr="00046467" w14:paraId="24C55646" w14:textId="77777777" w:rsidTr="00FC60CE">
        <w:trPr>
          <w:trHeight w:val="240"/>
          <w:jc w:val="center"/>
        </w:trPr>
        <w:tc>
          <w:tcPr>
            <w:tcW w:w="5104" w:type="dxa"/>
          </w:tcPr>
          <w:p w14:paraId="69E33F27" w14:textId="77777777" w:rsidR="00AD553E" w:rsidRPr="00046467" w:rsidRDefault="00AD553E" w:rsidP="00FC60CE">
            <w:r w:rsidRPr="00046467">
              <w:t>Avböjer bestämt</w:t>
            </w:r>
          </w:p>
        </w:tc>
        <w:tc>
          <w:tcPr>
            <w:tcW w:w="2693" w:type="dxa"/>
          </w:tcPr>
          <w:p w14:paraId="4DFAACD5" w14:textId="77777777" w:rsidR="00AD553E" w:rsidRPr="00046467" w:rsidRDefault="00AD553E" w:rsidP="00FC60CE">
            <w:r w:rsidRPr="00046467">
              <w:t>Vägrar</w:t>
            </w:r>
          </w:p>
        </w:tc>
      </w:tr>
      <w:tr w:rsidR="00AD553E" w:rsidRPr="00046467" w14:paraId="4C287C1B" w14:textId="77777777" w:rsidTr="00FC60CE">
        <w:trPr>
          <w:trHeight w:val="824"/>
          <w:jc w:val="center"/>
        </w:trPr>
        <w:tc>
          <w:tcPr>
            <w:tcW w:w="5104" w:type="dxa"/>
          </w:tcPr>
          <w:p w14:paraId="418B8EAD" w14:textId="77777777" w:rsidR="00AD553E" w:rsidRPr="00046467" w:rsidRDefault="00AD553E" w:rsidP="00FC60CE">
            <w:r w:rsidRPr="00046467">
              <w:t>Upplevs Orolig, förvirrad, nedstämd</w:t>
            </w:r>
          </w:p>
          <w:p w14:paraId="21ED551F" w14:textId="77777777" w:rsidR="00AD553E" w:rsidRPr="00116535" w:rsidRDefault="00AD553E" w:rsidP="00FC60CE">
            <w:pPr>
              <w:rPr>
                <w:i/>
              </w:rPr>
            </w:pPr>
            <w:r w:rsidRPr="00116535">
              <w:rPr>
                <w:i/>
              </w:rPr>
              <w:t>Beskriv vilket beteende kunden har eller vad som kunden upplevs orolig för</w:t>
            </w:r>
          </w:p>
        </w:tc>
        <w:tc>
          <w:tcPr>
            <w:tcW w:w="2693" w:type="dxa"/>
          </w:tcPr>
          <w:p w14:paraId="28E74AAC" w14:textId="77777777" w:rsidR="00AD553E" w:rsidRPr="00046467" w:rsidRDefault="00AD553E" w:rsidP="00FC60CE">
            <w:r w:rsidRPr="00046467">
              <w:t xml:space="preserve"> Är </w:t>
            </w:r>
            <w:r>
              <w:t>d</w:t>
            </w:r>
            <w:r w:rsidRPr="00046467">
              <w:t>eprimerad</w:t>
            </w:r>
          </w:p>
        </w:tc>
      </w:tr>
      <w:tr w:rsidR="00AD553E" w:rsidRPr="00046467" w14:paraId="2F9045D6" w14:textId="77777777" w:rsidTr="00FC60CE">
        <w:trPr>
          <w:trHeight w:val="543"/>
          <w:jc w:val="center"/>
        </w:trPr>
        <w:tc>
          <w:tcPr>
            <w:tcW w:w="5104" w:type="dxa"/>
          </w:tcPr>
          <w:p w14:paraId="482DE68F" w14:textId="77777777" w:rsidR="00AD553E" w:rsidRPr="00046467" w:rsidRDefault="00AD553E" w:rsidP="00FC60CE">
            <w:r w:rsidRPr="00046467">
              <w:t>Upplevs Orolig, Rastlös, Motoriskt orolig, vandrar.</w:t>
            </w:r>
          </w:p>
          <w:p w14:paraId="23F2D21E" w14:textId="77777777" w:rsidR="00AD553E" w:rsidRPr="00046467" w:rsidRDefault="00AD553E" w:rsidP="00FC60CE">
            <w:r w:rsidRPr="00046467">
              <w:t>Behov av mycket stöd och uppmärksamhet</w:t>
            </w:r>
          </w:p>
        </w:tc>
        <w:tc>
          <w:tcPr>
            <w:tcW w:w="2693" w:type="dxa"/>
          </w:tcPr>
          <w:p w14:paraId="35739E65" w14:textId="77777777" w:rsidR="00AD553E" w:rsidRPr="00046467" w:rsidRDefault="00AD553E" w:rsidP="00FC60CE">
            <w:r w:rsidRPr="00046467">
              <w:t xml:space="preserve">Är </w:t>
            </w:r>
            <w:r>
              <w:t>m</w:t>
            </w:r>
            <w:r w:rsidRPr="00046467">
              <w:t>anisk</w:t>
            </w:r>
          </w:p>
        </w:tc>
      </w:tr>
      <w:tr w:rsidR="00AD553E" w:rsidRPr="00046467" w14:paraId="7BDE1642" w14:textId="77777777" w:rsidTr="00FC60CE">
        <w:trPr>
          <w:trHeight w:val="992"/>
          <w:jc w:val="center"/>
        </w:trPr>
        <w:tc>
          <w:tcPr>
            <w:tcW w:w="5104" w:type="dxa"/>
          </w:tcPr>
          <w:p w14:paraId="4CD3DE9C" w14:textId="77777777" w:rsidR="00AD553E" w:rsidRPr="00046467" w:rsidRDefault="00AD553E" w:rsidP="00FC60CE">
            <w:r w:rsidRPr="00046467">
              <w:t>Illaluktande urin</w:t>
            </w:r>
          </w:p>
          <w:p w14:paraId="770FE587" w14:textId="77777777" w:rsidR="00AD553E" w:rsidRPr="00046467" w:rsidRDefault="00AD553E" w:rsidP="00FC60CE">
            <w:r w:rsidRPr="00046467">
              <w:t>Vill ofta gå på toaletten</w:t>
            </w:r>
          </w:p>
          <w:p w14:paraId="37E56A99" w14:textId="77777777" w:rsidR="00AD553E" w:rsidRPr="00046467" w:rsidRDefault="00AD553E" w:rsidP="00FC60CE">
            <w:r w:rsidRPr="00046467">
              <w:t>Gör ont när x kissar</w:t>
            </w:r>
          </w:p>
          <w:p w14:paraId="7737417A" w14:textId="77777777" w:rsidR="00AD553E" w:rsidRPr="00046467" w:rsidRDefault="00AD553E" w:rsidP="00FC60CE">
            <w:r w:rsidRPr="00046467">
              <w:t>Kontaktat Sjuksköterska</w:t>
            </w:r>
          </w:p>
        </w:tc>
        <w:tc>
          <w:tcPr>
            <w:tcW w:w="2693" w:type="dxa"/>
          </w:tcPr>
          <w:p w14:paraId="1DD7D39E" w14:textId="77777777" w:rsidR="00AD553E" w:rsidRPr="00046467" w:rsidRDefault="00AD553E" w:rsidP="00FC60CE">
            <w:r w:rsidRPr="00046467">
              <w:t>Trolig UVI</w:t>
            </w:r>
          </w:p>
        </w:tc>
      </w:tr>
      <w:tr w:rsidR="00AD553E" w:rsidRPr="00046467" w14:paraId="25424D91" w14:textId="77777777" w:rsidTr="00FC60CE">
        <w:trPr>
          <w:trHeight w:val="1128"/>
          <w:jc w:val="center"/>
        </w:trPr>
        <w:tc>
          <w:tcPr>
            <w:tcW w:w="5104" w:type="dxa"/>
          </w:tcPr>
          <w:p w14:paraId="1208D538" w14:textId="77777777" w:rsidR="00AD553E" w:rsidRPr="00046467" w:rsidRDefault="00AD553E" w:rsidP="00FC60CE">
            <w:r w:rsidRPr="00046467">
              <w:t>Uppträder förvirrat</w:t>
            </w:r>
          </w:p>
          <w:p w14:paraId="77E886E7" w14:textId="77777777" w:rsidR="00AD553E" w:rsidRPr="00046467" w:rsidRDefault="00AD553E" w:rsidP="00FC60CE">
            <w:r w:rsidRPr="00046467">
              <w:t>Upplevs förvirrad</w:t>
            </w:r>
          </w:p>
          <w:p w14:paraId="2E8C49A6" w14:textId="77777777" w:rsidR="00AD553E" w:rsidRPr="00116535" w:rsidRDefault="00AD553E" w:rsidP="00FC60CE">
            <w:pPr>
              <w:rPr>
                <w:i/>
              </w:rPr>
            </w:pPr>
            <w:r w:rsidRPr="00116535">
              <w:rPr>
                <w:i/>
              </w:rPr>
              <w:t>Beskriv även vilka åtgärder som gjorts för att ex. avleda kunden och om dom har fungerat eller inte.</w:t>
            </w:r>
          </w:p>
        </w:tc>
        <w:tc>
          <w:tcPr>
            <w:tcW w:w="2693" w:type="dxa"/>
          </w:tcPr>
          <w:p w14:paraId="56F2375A" w14:textId="77777777" w:rsidR="00AD553E" w:rsidRPr="00046467" w:rsidRDefault="00AD553E" w:rsidP="00FC60CE">
            <w:r w:rsidRPr="00046467">
              <w:t xml:space="preserve">Är </w:t>
            </w:r>
            <w:r>
              <w:t>d</w:t>
            </w:r>
            <w:r w:rsidRPr="00046467">
              <w:t>ement</w:t>
            </w:r>
          </w:p>
        </w:tc>
      </w:tr>
    </w:tbl>
    <w:p w14:paraId="412566E0" w14:textId="77777777" w:rsidR="00302CCB" w:rsidRDefault="00302CCB" w:rsidP="00AD553E">
      <w:pPr>
        <w:spacing w:line="240" w:lineRule="auto"/>
        <w:rPr>
          <w:b/>
        </w:rPr>
      </w:pPr>
    </w:p>
    <w:p w14:paraId="514A4087" w14:textId="627517F8" w:rsidR="00AD553E" w:rsidRPr="007A78AF" w:rsidRDefault="00AD553E" w:rsidP="00AD553E">
      <w:pPr>
        <w:spacing w:line="240" w:lineRule="auto"/>
        <w:rPr>
          <w:b/>
        </w:rPr>
      </w:pPr>
      <w:r w:rsidRPr="007A78AF">
        <w:rPr>
          <w:b/>
        </w:rPr>
        <w:t>HSL-personal</w:t>
      </w:r>
    </w:p>
    <w:p w14:paraId="289A67FE" w14:textId="77777777" w:rsidR="00AD553E" w:rsidRDefault="00AD553E" w:rsidP="00AD553E">
      <w:pPr>
        <w:spacing w:line="240" w:lineRule="auto"/>
      </w:pPr>
      <w:r w:rsidRPr="00E225A8">
        <w:rPr>
          <w:i/>
        </w:rPr>
        <w:t>Läsa dokumentation</w:t>
      </w:r>
      <w:r>
        <w:t>:</w:t>
      </w:r>
    </w:p>
    <w:p w14:paraId="469432CC" w14:textId="77777777" w:rsidR="00AD553E" w:rsidRDefault="00AD553E" w:rsidP="00AD553E">
      <w:pPr>
        <w:spacing w:line="240" w:lineRule="auto"/>
      </w:pPr>
      <w:r>
        <w:t xml:space="preserve">I början av arbetspasset och löpande under dagen – läsa och ta del av den dokumentation som skrivits sedan senaste arbetspasset. Läs endast dokumentation som berör de kunder som är aktuella under arbetspasset. </w:t>
      </w:r>
    </w:p>
    <w:p w14:paraId="3E6D8670" w14:textId="77777777" w:rsidR="00AD553E" w:rsidRPr="00E225A8" w:rsidRDefault="00AD553E" w:rsidP="00AD553E">
      <w:pPr>
        <w:spacing w:line="240" w:lineRule="auto"/>
        <w:rPr>
          <w:i/>
        </w:rPr>
      </w:pPr>
      <w:r w:rsidRPr="00E225A8">
        <w:rPr>
          <w:i/>
        </w:rPr>
        <w:t>Skriva</w:t>
      </w:r>
      <w:r>
        <w:rPr>
          <w:i/>
        </w:rPr>
        <w:t xml:space="preserve"> dokumentation</w:t>
      </w:r>
      <w:r w:rsidRPr="00E225A8">
        <w:rPr>
          <w:i/>
        </w:rPr>
        <w:t>:</w:t>
      </w:r>
    </w:p>
    <w:p w14:paraId="0ACB57B9" w14:textId="77777777" w:rsidR="00AD553E" w:rsidRDefault="00AD553E" w:rsidP="00AD553E">
      <w:pPr>
        <w:spacing w:line="240" w:lineRule="auto"/>
      </w:pPr>
      <w:r>
        <w:t>I samband med en händelse, bedömning eller utredning kring kund ska dokumentation skrivas. Dokumentation ska ske löpande under dagen och samtliga händelser ska vara dokumenterade innan arbetspasset är slut.</w:t>
      </w:r>
      <w:r>
        <w:br/>
      </w:r>
    </w:p>
    <w:p w14:paraId="35F1104D" w14:textId="77777777" w:rsidR="00AD553E" w:rsidRDefault="00AD553E" w:rsidP="00AD553E">
      <w:pPr>
        <w:spacing w:line="240" w:lineRule="auto"/>
        <w:rPr>
          <w:noProof/>
        </w:rPr>
      </w:pPr>
      <w:r>
        <w:rPr>
          <w:noProof/>
        </w:rPr>
        <w:t>Hälso- och sjukvårdsdokumentationen i Epsilon bygger på ICF och KVÅ</w:t>
      </w:r>
      <w:r w:rsidRPr="002448DD">
        <w:rPr>
          <w:noProof/>
        </w:rPr>
        <w:t xml:space="preserve"> </w:t>
      </w:r>
      <w:r>
        <w:rPr>
          <w:noProof/>
        </w:rPr>
        <w:t xml:space="preserve">. Arbetssättet utgår ifrån kundens aktuella behov av insatser. </w:t>
      </w:r>
    </w:p>
    <w:p w14:paraId="7C0B275F" w14:textId="77777777" w:rsidR="00AD553E" w:rsidRDefault="00AD553E" w:rsidP="00AD553E">
      <w:pPr>
        <w:spacing w:line="240" w:lineRule="auto"/>
      </w:pPr>
      <w:r>
        <w:t>För att dokumentationen ska bli lätt att läsa, använd rätt rubrik i Epsilon utifrån Hälsoplan. Finns inte aktuellt hälsoplan, skapa ett nytt.</w:t>
      </w:r>
    </w:p>
    <w:p w14:paraId="52F259B4" w14:textId="77777777" w:rsidR="00AD553E" w:rsidRDefault="00AD553E" w:rsidP="00AD553E">
      <w:pPr>
        <w:spacing w:line="240" w:lineRule="auto"/>
      </w:pPr>
      <w:r>
        <w:t xml:space="preserve">När en ny Hälsoplan öppnas ska en tydlig problem- och målformulering dokumenteras. Allt som är aktuellt i hälsoplanen ska oavsett hälso- och sjukvårdsprofession dokumenteras löpande i samma hälsoplan. </w:t>
      </w:r>
    </w:p>
    <w:p w14:paraId="36682156" w14:textId="77777777" w:rsidR="00AD553E" w:rsidRPr="00465E51" w:rsidRDefault="00AD553E" w:rsidP="00AD553E">
      <w:pPr>
        <w:spacing w:line="240" w:lineRule="auto"/>
      </w:pPr>
      <w:r>
        <w:rPr>
          <w:noProof/>
        </w:rPr>
        <w:t>När Hälsoplanens formulerade mål är uppnått och utvärderat ska hälsoplanen stängas.</w:t>
      </w:r>
    </w:p>
    <w:p w14:paraId="681E4606" w14:textId="0C5F6F02" w:rsidR="000762CB" w:rsidRDefault="000762CB" w:rsidP="00FA47A6"/>
    <w:sectPr w:rsidR="000762CB" w:rsidSect="00432C80">
      <w:headerReference w:type="even" r:id="rId11"/>
      <w:headerReference w:type="default" r:id="rId12"/>
      <w:footerReference w:type="even" r:id="rId13"/>
      <w:footerReference w:type="default" r:id="rId14"/>
      <w:headerReference w:type="first" r:id="rId15"/>
      <w:footerReference w:type="first" r:id="rId16"/>
      <w:pgSz w:w="11906" w:h="16838"/>
      <w:pgMar w:top="1814" w:right="2268" w:bottom="1701" w:left="204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D9FD" w14:textId="77777777" w:rsidR="00AD553E" w:rsidRDefault="00AD553E" w:rsidP="00ED6C6F">
      <w:pPr>
        <w:spacing w:after="0" w:line="240" w:lineRule="auto"/>
      </w:pPr>
      <w:r>
        <w:separator/>
      </w:r>
    </w:p>
    <w:p w14:paraId="472CAD48" w14:textId="77777777" w:rsidR="00AD553E" w:rsidRDefault="00AD553E"/>
  </w:endnote>
  <w:endnote w:type="continuationSeparator" w:id="0">
    <w:p w14:paraId="633E7189" w14:textId="77777777" w:rsidR="00AD553E" w:rsidRDefault="00AD553E" w:rsidP="00ED6C6F">
      <w:pPr>
        <w:spacing w:after="0" w:line="240" w:lineRule="auto"/>
      </w:pPr>
      <w:r>
        <w:continuationSeparator/>
      </w:r>
    </w:p>
    <w:p w14:paraId="6D9678CC" w14:textId="77777777" w:rsidR="00AD553E" w:rsidRDefault="00AD5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1EC5" w14:textId="77777777" w:rsidR="00302CCB" w:rsidRDefault="00302CC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FA47A6" w:rsidRPr="00CE187C" w14:paraId="16D6F16D" w14:textId="77777777" w:rsidTr="00AD0B38">
      <w:tc>
        <w:tcPr>
          <w:tcW w:w="10206" w:type="dxa"/>
        </w:tcPr>
        <w:p w14:paraId="06B9895A" w14:textId="77777777" w:rsidR="00FA47A6" w:rsidRPr="00CE187C" w:rsidRDefault="00FA47A6" w:rsidP="00FA47A6">
          <w:pPr>
            <w:pStyle w:val="Sidfot"/>
            <w:rPr>
              <w:bCs/>
            </w:rPr>
          </w:pPr>
          <w:r w:rsidRPr="00CE187C">
            <w:rPr>
              <w:bCs/>
            </w:rPr>
            <w:fldChar w:fldCharType="begin"/>
          </w:r>
          <w:r w:rsidRPr="00CE187C">
            <w:rPr>
              <w:bCs/>
            </w:rPr>
            <w:instrText>PAGE  \* Arabic  \* MERGEFORMAT</w:instrText>
          </w:r>
          <w:r w:rsidRPr="00CE187C">
            <w:rPr>
              <w:bCs/>
            </w:rPr>
            <w:fldChar w:fldCharType="separate"/>
          </w:r>
          <w:r>
            <w:rPr>
              <w:bCs/>
            </w:rPr>
            <w:t>2</w:t>
          </w:r>
          <w:r w:rsidRPr="00CE187C">
            <w:rPr>
              <w:bCs/>
            </w:rPr>
            <w:fldChar w:fldCharType="end"/>
          </w:r>
          <w:r w:rsidRPr="00CE187C">
            <w:rPr>
              <w:bCs/>
            </w:rPr>
            <w:t> (</w:t>
          </w:r>
          <w:r w:rsidRPr="00CE187C">
            <w:rPr>
              <w:bCs/>
            </w:rPr>
            <w:fldChar w:fldCharType="begin"/>
          </w:r>
          <w:r w:rsidRPr="00CE187C">
            <w:rPr>
              <w:bCs/>
            </w:rPr>
            <w:instrText>NUMPAGES  \* Arabic  \* MERGEFORMAT</w:instrText>
          </w:r>
          <w:r w:rsidRPr="00CE187C">
            <w:rPr>
              <w:bCs/>
            </w:rPr>
            <w:fldChar w:fldCharType="separate"/>
          </w:r>
          <w:r>
            <w:rPr>
              <w:bCs/>
            </w:rPr>
            <w:t>2</w:t>
          </w:r>
          <w:r w:rsidRPr="00CE187C">
            <w:rPr>
              <w:bCs/>
            </w:rPr>
            <w:fldChar w:fldCharType="end"/>
          </w:r>
          <w:r>
            <w:rPr>
              <w:bCs/>
            </w:rPr>
            <w:t>)</w:t>
          </w:r>
        </w:p>
      </w:tc>
    </w:tr>
  </w:tbl>
  <w:p w14:paraId="4EF8B11F" w14:textId="77777777" w:rsidR="00ED6C6F" w:rsidRDefault="00ED6C6F" w:rsidP="00FA47A6">
    <w:pPr>
      <w:pStyle w:val="Sidfot"/>
      <w:jc w:val="left"/>
    </w:pPr>
  </w:p>
  <w:p w14:paraId="35AFD9E3" w14:textId="77777777" w:rsidR="00DE036C" w:rsidRDefault="00DE03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335A" w14:textId="77777777" w:rsidR="006B688D" w:rsidRDefault="006B688D"/>
  <w:tbl>
    <w:tblPr>
      <w:tblStyle w:val="Tabellrutnt1"/>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2184"/>
      <w:gridCol w:w="1842"/>
      <w:gridCol w:w="1236"/>
      <w:gridCol w:w="1236"/>
      <w:gridCol w:w="1236"/>
      <w:gridCol w:w="1236"/>
      <w:gridCol w:w="1236"/>
    </w:tblGrid>
    <w:tr w:rsidR="00C432F2" w:rsidRPr="00C432F2" w14:paraId="57ACF861" w14:textId="77777777" w:rsidTr="00713016">
      <w:trPr>
        <w:trHeight w:val="75"/>
      </w:trPr>
      <w:tc>
        <w:tcPr>
          <w:tcW w:w="2184" w:type="dxa"/>
          <w:tcBorders>
            <w:top w:val="single" w:sz="4" w:space="0" w:color="auto"/>
          </w:tcBorders>
          <w:tcMar>
            <w:top w:w="57" w:type="dxa"/>
          </w:tcMar>
        </w:tcPr>
        <w:p w14:paraId="2BA1FB22"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POSTADRESS</w:t>
          </w:r>
        </w:p>
      </w:tc>
      <w:tc>
        <w:tcPr>
          <w:tcW w:w="1842" w:type="dxa"/>
          <w:tcBorders>
            <w:top w:val="single" w:sz="4" w:space="0" w:color="auto"/>
          </w:tcBorders>
          <w:tcMar>
            <w:top w:w="57" w:type="dxa"/>
          </w:tcMar>
        </w:tcPr>
        <w:p w14:paraId="002C0F83"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BESÖKSADRESS</w:t>
          </w:r>
        </w:p>
      </w:tc>
      <w:tc>
        <w:tcPr>
          <w:tcW w:w="1236" w:type="dxa"/>
          <w:tcBorders>
            <w:top w:val="single" w:sz="4" w:space="0" w:color="auto"/>
          </w:tcBorders>
          <w:tcMar>
            <w:top w:w="57" w:type="dxa"/>
          </w:tcMar>
        </w:tcPr>
        <w:p w14:paraId="355BC4FF"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TELEFON</w:t>
          </w:r>
        </w:p>
      </w:tc>
      <w:tc>
        <w:tcPr>
          <w:tcW w:w="1236" w:type="dxa"/>
          <w:tcBorders>
            <w:top w:val="single" w:sz="4" w:space="0" w:color="auto"/>
          </w:tcBorders>
          <w:tcMar>
            <w:top w:w="57" w:type="dxa"/>
          </w:tcMar>
        </w:tcPr>
        <w:p w14:paraId="1CA12B27"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E-POST</w:t>
          </w:r>
        </w:p>
      </w:tc>
      <w:tc>
        <w:tcPr>
          <w:tcW w:w="1236" w:type="dxa"/>
          <w:tcBorders>
            <w:top w:val="single" w:sz="4" w:space="0" w:color="auto"/>
          </w:tcBorders>
          <w:tcMar>
            <w:top w:w="57" w:type="dxa"/>
          </w:tcMar>
        </w:tcPr>
        <w:p w14:paraId="6E014817"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SMS</w:t>
          </w:r>
        </w:p>
      </w:tc>
      <w:tc>
        <w:tcPr>
          <w:tcW w:w="1236" w:type="dxa"/>
          <w:tcBorders>
            <w:top w:val="single" w:sz="4" w:space="0" w:color="auto"/>
          </w:tcBorders>
          <w:tcMar>
            <w:top w:w="57" w:type="dxa"/>
          </w:tcMar>
        </w:tcPr>
        <w:p w14:paraId="42377ACA"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WEBB</w:t>
          </w:r>
        </w:p>
      </w:tc>
      <w:tc>
        <w:tcPr>
          <w:tcW w:w="1236" w:type="dxa"/>
          <w:tcBorders>
            <w:top w:val="single" w:sz="4" w:space="0" w:color="auto"/>
          </w:tcBorders>
          <w:tcMar>
            <w:top w:w="57" w:type="dxa"/>
          </w:tcMar>
        </w:tcPr>
        <w:p w14:paraId="656E6887"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ORG.NUMMER</w:t>
          </w:r>
        </w:p>
      </w:tc>
    </w:tr>
    <w:tr w:rsidR="00C432F2" w:rsidRPr="00C432F2" w14:paraId="76BED8CE" w14:textId="77777777" w:rsidTr="00713016">
      <w:trPr>
        <w:trHeight w:val="75"/>
      </w:trPr>
      <w:tc>
        <w:tcPr>
          <w:tcW w:w="2184" w:type="dxa"/>
        </w:tcPr>
        <w:p w14:paraId="21C18C50"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Nacka kommun, 131 81 Nacka</w:t>
          </w:r>
        </w:p>
      </w:tc>
      <w:tc>
        <w:tcPr>
          <w:tcW w:w="1842" w:type="dxa"/>
        </w:tcPr>
        <w:p w14:paraId="1930A232"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Stadshuset, Granitvägen 15</w:t>
          </w:r>
        </w:p>
      </w:tc>
      <w:tc>
        <w:tcPr>
          <w:tcW w:w="1236" w:type="dxa"/>
        </w:tcPr>
        <w:p w14:paraId="79CB166D"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08-718 80 00</w:t>
          </w:r>
        </w:p>
      </w:tc>
      <w:tc>
        <w:tcPr>
          <w:tcW w:w="1236" w:type="dxa"/>
        </w:tcPr>
        <w:p w14:paraId="7F2851A0"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info@nacka.se</w:t>
          </w:r>
        </w:p>
      </w:tc>
      <w:tc>
        <w:tcPr>
          <w:tcW w:w="1236" w:type="dxa"/>
        </w:tcPr>
        <w:p w14:paraId="48D0550B"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716 80</w:t>
          </w:r>
        </w:p>
      </w:tc>
      <w:tc>
        <w:tcPr>
          <w:tcW w:w="1236" w:type="dxa"/>
        </w:tcPr>
        <w:p w14:paraId="7B5B72D1"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www.nacka.se</w:t>
          </w:r>
        </w:p>
      </w:tc>
      <w:tc>
        <w:tcPr>
          <w:tcW w:w="1236" w:type="dxa"/>
        </w:tcPr>
        <w:p w14:paraId="7E50A45F"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212000-0167</w:t>
          </w:r>
        </w:p>
      </w:tc>
    </w:tr>
  </w:tbl>
  <w:p w14:paraId="12904043" w14:textId="77777777" w:rsidR="00C432F2" w:rsidRDefault="00C432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3C54" w14:textId="77777777" w:rsidR="00AD553E" w:rsidRDefault="00AD553E" w:rsidP="00ED6C6F">
      <w:pPr>
        <w:spacing w:after="0" w:line="240" w:lineRule="auto"/>
      </w:pPr>
      <w:r>
        <w:separator/>
      </w:r>
    </w:p>
    <w:p w14:paraId="4F244EC9" w14:textId="77777777" w:rsidR="00AD553E" w:rsidRDefault="00AD553E"/>
  </w:footnote>
  <w:footnote w:type="continuationSeparator" w:id="0">
    <w:p w14:paraId="0068C04D" w14:textId="77777777" w:rsidR="00AD553E" w:rsidRDefault="00AD553E" w:rsidP="00ED6C6F">
      <w:pPr>
        <w:spacing w:after="0" w:line="240" w:lineRule="auto"/>
      </w:pPr>
      <w:r>
        <w:continuationSeparator/>
      </w:r>
    </w:p>
    <w:p w14:paraId="4DA5FD26" w14:textId="77777777" w:rsidR="00AD553E" w:rsidRDefault="00AD55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63E9" w14:textId="77777777" w:rsidR="00302CCB" w:rsidRDefault="00302CC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71" w:type="dxa"/>
      <w:tblInd w:w="-1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35"/>
      <w:gridCol w:w="5236"/>
    </w:tblGrid>
    <w:tr w:rsidR="00FA47A6" w14:paraId="42249E06" w14:textId="77777777" w:rsidTr="00AD0B38">
      <w:tc>
        <w:tcPr>
          <w:tcW w:w="5235" w:type="dxa"/>
        </w:tcPr>
        <w:p w14:paraId="1866D2A4" w14:textId="77777777" w:rsidR="00FA47A6" w:rsidRDefault="00FA47A6" w:rsidP="00FA47A6">
          <w:pPr>
            <w:pStyle w:val="Ingetavstnd"/>
          </w:pPr>
          <w:r>
            <w:rPr>
              <w:noProof/>
            </w:rPr>
            <w:drawing>
              <wp:inline distT="0" distB="0" distL="0" distR="0" wp14:anchorId="2FE3EB0C" wp14:editId="55BCF3E4">
                <wp:extent cx="433656" cy="612000"/>
                <wp:effectExtent l="0" t="0" r="5080" b="0"/>
                <wp:docPr id="7" name="Bildobjekt 7"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Nack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656" cy="612000"/>
                        </a:xfrm>
                        <a:prstGeom prst="rect">
                          <a:avLst/>
                        </a:prstGeom>
                        <a:noFill/>
                        <a:ln>
                          <a:noFill/>
                        </a:ln>
                      </pic:spPr>
                    </pic:pic>
                  </a:graphicData>
                </a:graphic>
              </wp:inline>
            </w:drawing>
          </w:r>
        </w:p>
      </w:tc>
      <w:tc>
        <w:tcPr>
          <w:tcW w:w="5236" w:type="dxa"/>
        </w:tcPr>
        <w:p w14:paraId="3BAB9FF7" w14:textId="7B0BA093" w:rsidR="00FA47A6" w:rsidRDefault="00302CCB" w:rsidP="00FA47A6">
          <w:pPr>
            <w:pStyle w:val="Ingetavstnd"/>
            <w:jc w:val="right"/>
          </w:pPr>
          <w:sdt>
            <w:sdtPr>
              <w:rPr>
                <w:rFonts w:asciiTheme="majorHAnsi" w:hAnsiTheme="majorHAnsi"/>
                <w:sz w:val="16"/>
              </w:rPr>
              <w:id w:val="-1854864743"/>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AD553E">
                <w:rPr>
                  <w:rFonts w:asciiTheme="majorHAnsi" w:hAnsiTheme="majorHAnsi"/>
                  <w:sz w:val="16"/>
                </w:rPr>
                <w:t>RUTIN</w:t>
              </w:r>
            </w:sdtContent>
          </w:sdt>
        </w:p>
      </w:tc>
    </w:tr>
  </w:tbl>
  <w:p w14:paraId="11CF171C" w14:textId="77777777" w:rsidR="00282C79" w:rsidRPr="00FA47A6" w:rsidRDefault="00282C79" w:rsidP="00FA47A6">
    <w:pPr>
      <w:pStyle w:val="Sidhuvud"/>
    </w:pPr>
  </w:p>
  <w:p w14:paraId="50B65939" w14:textId="77777777" w:rsidR="00DE036C" w:rsidRDefault="00DE03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1B2B" w14:textId="76918071" w:rsidR="003356C6" w:rsidRDefault="00302CCB" w:rsidP="002358A2">
    <w:pPr>
      <w:pStyle w:val="Rubrik1"/>
      <w:ind w:left="1418"/>
      <w:rPr>
        <w:caps/>
        <w:color w:val="FFFFFF" w:themeColor="background1"/>
        <w:sz w:val="44"/>
        <w:szCs w:val="44"/>
      </w:rPr>
    </w:pPr>
    <w:sdt>
      <w:sdtPr>
        <w:rPr>
          <w:caps/>
          <w:color w:val="FFFFFF" w:themeColor="background1"/>
          <w:sz w:val="44"/>
          <w:szCs w:val="44"/>
        </w:rPr>
        <w:id w:val="-907304557"/>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AD553E">
          <w:rPr>
            <w:caps/>
            <w:color w:val="FFFFFF" w:themeColor="background1"/>
            <w:sz w:val="44"/>
            <w:szCs w:val="44"/>
          </w:rPr>
          <w:t>RUTIN</w:t>
        </w:r>
      </w:sdtContent>
    </w:sdt>
    <w:r w:rsidR="003356C6">
      <w:rPr>
        <w:noProof/>
      </w:rPr>
      <w:drawing>
        <wp:anchor distT="0" distB="0" distL="114300" distR="114300" simplePos="0" relativeHeight="251660288" behindDoc="1" locked="0" layoutInCell="1" allowOverlap="1" wp14:anchorId="4CE54513" wp14:editId="1297BC2D">
          <wp:simplePos x="0" y="0"/>
          <wp:positionH relativeFrom="page">
            <wp:posOffset>12065</wp:posOffset>
          </wp:positionH>
          <wp:positionV relativeFrom="page">
            <wp:posOffset>0</wp:posOffset>
          </wp:positionV>
          <wp:extent cx="7542000" cy="1782000"/>
          <wp:effectExtent l="0" t="0" r="0" b="889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3300"/>
                  <a:stretch/>
                </pic:blipFill>
                <pic:spPr bwMode="auto">
                  <a:xfrm>
                    <a:off x="0" y="0"/>
                    <a:ext cx="7542000" cy="178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56C6">
      <w:rPr>
        <w:noProof/>
      </w:rPr>
      <w:drawing>
        <wp:anchor distT="0" distB="0" distL="114300" distR="114300" simplePos="0" relativeHeight="251659264" behindDoc="0" locked="0" layoutInCell="1" allowOverlap="1" wp14:anchorId="621ACEC1" wp14:editId="397ABC19">
          <wp:simplePos x="0" y="0"/>
          <wp:positionH relativeFrom="column">
            <wp:posOffset>-755015</wp:posOffset>
          </wp:positionH>
          <wp:positionV relativeFrom="paragraph">
            <wp:posOffset>8855</wp:posOffset>
          </wp:positionV>
          <wp:extent cx="797718" cy="1132870"/>
          <wp:effectExtent l="0" t="0" r="2540" b="0"/>
          <wp:wrapNone/>
          <wp:docPr id="33" name="Bildobjekt 33"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objekt 33" descr="Logotyp Nacka komm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718" cy="113287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b w:val="0"/>
        <w:bCs/>
        <w:caps/>
        <w:color w:val="FFFFFF" w:themeColor="background1"/>
        <w:sz w:val="40"/>
        <w:szCs w:val="40"/>
      </w:rPr>
      <w:alias w:val="Titel"/>
      <w:tag w:val=""/>
      <w:id w:val="1480200848"/>
      <w:placeholder>
        <w:docPart w:val="D63530A2205F48F28C7C0C9EE58F4CBE"/>
      </w:placeholder>
      <w:dataBinding w:prefixMappings="xmlns:ns0='http://purl.org/dc/elements/1.1/' xmlns:ns1='http://schemas.openxmlformats.org/package/2006/metadata/core-properties' " w:xpath="/ns1:coreProperties[1]/ns0:title[1]" w:storeItemID="{6C3C8BC8-F283-45AE-878A-BAB7291924A1}"/>
      <w:text/>
    </w:sdtPr>
    <w:sdtEndPr/>
    <w:sdtContent>
      <w:p w14:paraId="0A582D6C" w14:textId="58163458" w:rsidR="003356C6" w:rsidRPr="00AD553E" w:rsidRDefault="00AD553E" w:rsidP="009967C0">
        <w:pPr>
          <w:pStyle w:val="Rubrik1"/>
          <w:ind w:left="1418"/>
          <w:rPr>
            <w:b w:val="0"/>
            <w:bCs/>
            <w:caps/>
            <w:color w:val="FFFFFF" w:themeColor="background1"/>
            <w:sz w:val="40"/>
            <w:szCs w:val="40"/>
          </w:rPr>
        </w:pPr>
        <w:r>
          <w:rPr>
            <w:b w:val="0"/>
            <w:bCs/>
            <w:caps/>
            <w:color w:val="FFFFFF" w:themeColor="background1"/>
            <w:sz w:val="40"/>
            <w:szCs w:val="40"/>
          </w:rPr>
          <w:t>Dokumentation inom Nacka seniorcenter</w:t>
        </w:r>
      </w:p>
    </w:sdtContent>
  </w:sdt>
  <w:p w14:paraId="73D331D1" w14:textId="77777777" w:rsidR="00C637CF" w:rsidRPr="00170500" w:rsidRDefault="00C637CF" w:rsidP="00FA47A6">
    <w:pPr>
      <w:pStyle w:val="Ingetavstnd"/>
      <w:tabs>
        <w:tab w:val="left" w:pos="6804"/>
      </w:tabs>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30997C"/>
    <w:lvl w:ilvl="0">
      <w:start w:val="1"/>
      <w:numFmt w:val="decimal"/>
      <w:lvlText w:val="%1."/>
      <w:lvlJc w:val="left"/>
      <w:pPr>
        <w:tabs>
          <w:tab w:val="num" w:pos="360"/>
        </w:tabs>
        <w:ind w:left="360" w:hanging="360"/>
      </w:pPr>
    </w:lvl>
  </w:abstractNum>
  <w:abstractNum w:abstractNumId="9"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22254002">
    <w:abstractNumId w:val="14"/>
  </w:num>
  <w:num w:numId="2" w16cid:durableId="1673145977">
    <w:abstractNumId w:val="3"/>
  </w:num>
  <w:num w:numId="3" w16cid:durableId="354506384">
    <w:abstractNumId w:val="2"/>
  </w:num>
  <w:num w:numId="4" w16cid:durableId="864291929">
    <w:abstractNumId w:val="1"/>
  </w:num>
  <w:num w:numId="5" w16cid:durableId="534078639">
    <w:abstractNumId w:val="0"/>
  </w:num>
  <w:num w:numId="6" w16cid:durableId="691692395">
    <w:abstractNumId w:val="9"/>
  </w:num>
  <w:num w:numId="7" w16cid:durableId="563637443">
    <w:abstractNumId w:val="7"/>
  </w:num>
  <w:num w:numId="8" w16cid:durableId="268397774">
    <w:abstractNumId w:val="6"/>
  </w:num>
  <w:num w:numId="9" w16cid:durableId="1113014664">
    <w:abstractNumId w:val="5"/>
  </w:num>
  <w:num w:numId="10" w16cid:durableId="2003240777">
    <w:abstractNumId w:val="4"/>
  </w:num>
  <w:num w:numId="11" w16cid:durableId="488861342">
    <w:abstractNumId w:val="11"/>
  </w:num>
  <w:num w:numId="12" w16cid:durableId="698433842">
    <w:abstractNumId w:val="9"/>
  </w:num>
  <w:num w:numId="13" w16cid:durableId="2035449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2065115">
    <w:abstractNumId w:val="12"/>
  </w:num>
  <w:num w:numId="15" w16cid:durableId="2008171481">
    <w:abstractNumId w:val="10"/>
  </w:num>
  <w:num w:numId="16" w16cid:durableId="1759522251">
    <w:abstractNumId w:val="13"/>
  </w:num>
  <w:num w:numId="17" w16cid:durableId="10930915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3E"/>
    <w:rsid w:val="00010CDD"/>
    <w:rsid w:val="00012143"/>
    <w:rsid w:val="00015C95"/>
    <w:rsid w:val="00020C1C"/>
    <w:rsid w:val="00020C49"/>
    <w:rsid w:val="00023CF5"/>
    <w:rsid w:val="00027B32"/>
    <w:rsid w:val="000304A9"/>
    <w:rsid w:val="00035827"/>
    <w:rsid w:val="00035F3B"/>
    <w:rsid w:val="00036FDE"/>
    <w:rsid w:val="000428AA"/>
    <w:rsid w:val="00047568"/>
    <w:rsid w:val="00055A04"/>
    <w:rsid w:val="00057AF9"/>
    <w:rsid w:val="000762CB"/>
    <w:rsid w:val="00081E07"/>
    <w:rsid w:val="00083807"/>
    <w:rsid w:val="000879D1"/>
    <w:rsid w:val="000919E1"/>
    <w:rsid w:val="000927CE"/>
    <w:rsid w:val="000A259F"/>
    <w:rsid w:val="000C60F9"/>
    <w:rsid w:val="000D29F7"/>
    <w:rsid w:val="000D4286"/>
    <w:rsid w:val="000D787A"/>
    <w:rsid w:val="000E0827"/>
    <w:rsid w:val="000E5F2E"/>
    <w:rsid w:val="00100593"/>
    <w:rsid w:val="0010206C"/>
    <w:rsid w:val="00104807"/>
    <w:rsid w:val="00107576"/>
    <w:rsid w:val="0011207E"/>
    <w:rsid w:val="0011645D"/>
    <w:rsid w:val="00136C6B"/>
    <w:rsid w:val="00142663"/>
    <w:rsid w:val="00170500"/>
    <w:rsid w:val="0019680D"/>
    <w:rsid w:val="001A7D3F"/>
    <w:rsid w:val="001B2002"/>
    <w:rsid w:val="001B4BB9"/>
    <w:rsid w:val="001D1CF0"/>
    <w:rsid w:val="001D2990"/>
    <w:rsid w:val="00204373"/>
    <w:rsid w:val="00211E42"/>
    <w:rsid w:val="00220B93"/>
    <w:rsid w:val="0023309C"/>
    <w:rsid w:val="002346A2"/>
    <w:rsid w:val="00235637"/>
    <w:rsid w:val="002358A2"/>
    <w:rsid w:val="00237D8B"/>
    <w:rsid w:val="002611BD"/>
    <w:rsid w:val="0026451E"/>
    <w:rsid w:val="00280AE5"/>
    <w:rsid w:val="00282C79"/>
    <w:rsid w:val="002A223C"/>
    <w:rsid w:val="002A7035"/>
    <w:rsid w:val="002B4AD5"/>
    <w:rsid w:val="002E4B2E"/>
    <w:rsid w:val="002F6222"/>
    <w:rsid w:val="002F7366"/>
    <w:rsid w:val="00301E7C"/>
    <w:rsid w:val="00302CCB"/>
    <w:rsid w:val="00315395"/>
    <w:rsid w:val="00324BC6"/>
    <w:rsid w:val="003356C6"/>
    <w:rsid w:val="003423B9"/>
    <w:rsid w:val="0035044E"/>
    <w:rsid w:val="0035118A"/>
    <w:rsid w:val="00355629"/>
    <w:rsid w:val="00367F34"/>
    <w:rsid w:val="003804A7"/>
    <w:rsid w:val="003977E2"/>
    <w:rsid w:val="003A0FEC"/>
    <w:rsid w:val="003A6D7F"/>
    <w:rsid w:val="003D1AD5"/>
    <w:rsid w:val="003D41E8"/>
    <w:rsid w:val="003E5E9D"/>
    <w:rsid w:val="003E7AE6"/>
    <w:rsid w:val="003F0BD7"/>
    <w:rsid w:val="00400B4F"/>
    <w:rsid w:val="00400FFC"/>
    <w:rsid w:val="00406804"/>
    <w:rsid w:val="00411FB3"/>
    <w:rsid w:val="00416C49"/>
    <w:rsid w:val="004202F4"/>
    <w:rsid w:val="00422CFF"/>
    <w:rsid w:val="0043225D"/>
    <w:rsid w:val="00432C80"/>
    <w:rsid w:val="004457CA"/>
    <w:rsid w:val="004539FA"/>
    <w:rsid w:val="004579C9"/>
    <w:rsid w:val="00463F60"/>
    <w:rsid w:val="00465E51"/>
    <w:rsid w:val="00466ABB"/>
    <w:rsid w:val="00472FE4"/>
    <w:rsid w:val="00476DDD"/>
    <w:rsid w:val="00481060"/>
    <w:rsid w:val="00483F66"/>
    <w:rsid w:val="00490CBC"/>
    <w:rsid w:val="004B2748"/>
    <w:rsid w:val="004B5326"/>
    <w:rsid w:val="004C6903"/>
    <w:rsid w:val="004E08FC"/>
    <w:rsid w:val="004E0B05"/>
    <w:rsid w:val="004E0E65"/>
    <w:rsid w:val="004E4FF9"/>
    <w:rsid w:val="004F2653"/>
    <w:rsid w:val="004F6E9F"/>
    <w:rsid w:val="00531996"/>
    <w:rsid w:val="005377E7"/>
    <w:rsid w:val="00540C08"/>
    <w:rsid w:val="00542500"/>
    <w:rsid w:val="005537A8"/>
    <w:rsid w:val="005675CC"/>
    <w:rsid w:val="00575871"/>
    <w:rsid w:val="00593AB6"/>
    <w:rsid w:val="00594D98"/>
    <w:rsid w:val="005A403A"/>
    <w:rsid w:val="005C11CE"/>
    <w:rsid w:val="005C6423"/>
    <w:rsid w:val="005E045D"/>
    <w:rsid w:val="005E0CDB"/>
    <w:rsid w:val="005F29FB"/>
    <w:rsid w:val="006063FF"/>
    <w:rsid w:val="00606B0F"/>
    <w:rsid w:val="006137D6"/>
    <w:rsid w:val="0064352A"/>
    <w:rsid w:val="006469A2"/>
    <w:rsid w:val="006511FB"/>
    <w:rsid w:val="00654FA9"/>
    <w:rsid w:val="00660474"/>
    <w:rsid w:val="0068600B"/>
    <w:rsid w:val="00693ED8"/>
    <w:rsid w:val="006957EA"/>
    <w:rsid w:val="00697C2E"/>
    <w:rsid w:val="006A3C99"/>
    <w:rsid w:val="006A60A8"/>
    <w:rsid w:val="006B3AC6"/>
    <w:rsid w:val="006B688D"/>
    <w:rsid w:val="006C0636"/>
    <w:rsid w:val="006C4BD6"/>
    <w:rsid w:val="006C4DA1"/>
    <w:rsid w:val="006E43A5"/>
    <w:rsid w:val="006F3E03"/>
    <w:rsid w:val="00700EFC"/>
    <w:rsid w:val="00704584"/>
    <w:rsid w:val="00704E1A"/>
    <w:rsid w:val="00714EFB"/>
    <w:rsid w:val="007166E7"/>
    <w:rsid w:val="007172A2"/>
    <w:rsid w:val="00733761"/>
    <w:rsid w:val="00737193"/>
    <w:rsid w:val="00743AF7"/>
    <w:rsid w:val="00754866"/>
    <w:rsid w:val="007577ED"/>
    <w:rsid w:val="00760734"/>
    <w:rsid w:val="00772B6E"/>
    <w:rsid w:val="0077505E"/>
    <w:rsid w:val="007829D2"/>
    <w:rsid w:val="00783074"/>
    <w:rsid w:val="0078522D"/>
    <w:rsid w:val="00787854"/>
    <w:rsid w:val="0079114F"/>
    <w:rsid w:val="007A0B53"/>
    <w:rsid w:val="007A3885"/>
    <w:rsid w:val="007A7099"/>
    <w:rsid w:val="007B634A"/>
    <w:rsid w:val="007C5139"/>
    <w:rsid w:val="007E16FA"/>
    <w:rsid w:val="00801BBF"/>
    <w:rsid w:val="00806CCC"/>
    <w:rsid w:val="008215CB"/>
    <w:rsid w:val="0082272C"/>
    <w:rsid w:val="00826BE4"/>
    <w:rsid w:val="00834506"/>
    <w:rsid w:val="00834E7E"/>
    <w:rsid w:val="008574B7"/>
    <w:rsid w:val="0086789F"/>
    <w:rsid w:val="00870403"/>
    <w:rsid w:val="00875CBE"/>
    <w:rsid w:val="008924C8"/>
    <w:rsid w:val="008A525C"/>
    <w:rsid w:val="008A5C52"/>
    <w:rsid w:val="008B6E1F"/>
    <w:rsid w:val="008B7A95"/>
    <w:rsid w:val="008C5285"/>
    <w:rsid w:val="008D21A4"/>
    <w:rsid w:val="008D4F31"/>
    <w:rsid w:val="009035F3"/>
    <w:rsid w:val="00910C25"/>
    <w:rsid w:val="0091229C"/>
    <w:rsid w:val="009255D9"/>
    <w:rsid w:val="00967985"/>
    <w:rsid w:val="00972D16"/>
    <w:rsid w:val="00973775"/>
    <w:rsid w:val="00976057"/>
    <w:rsid w:val="0099293C"/>
    <w:rsid w:val="009937F5"/>
    <w:rsid w:val="009967C0"/>
    <w:rsid w:val="009A3474"/>
    <w:rsid w:val="009B2791"/>
    <w:rsid w:val="009C741D"/>
    <w:rsid w:val="009D509B"/>
    <w:rsid w:val="009D79CC"/>
    <w:rsid w:val="009E6EF9"/>
    <w:rsid w:val="009E7B9D"/>
    <w:rsid w:val="009E7F82"/>
    <w:rsid w:val="00A076D6"/>
    <w:rsid w:val="00A17B37"/>
    <w:rsid w:val="00A2125B"/>
    <w:rsid w:val="00A23320"/>
    <w:rsid w:val="00A2363C"/>
    <w:rsid w:val="00A23C37"/>
    <w:rsid w:val="00A30E1E"/>
    <w:rsid w:val="00A51CEF"/>
    <w:rsid w:val="00A7085B"/>
    <w:rsid w:val="00A72D2D"/>
    <w:rsid w:val="00A761F5"/>
    <w:rsid w:val="00A80C68"/>
    <w:rsid w:val="00A81581"/>
    <w:rsid w:val="00A846D0"/>
    <w:rsid w:val="00A87B49"/>
    <w:rsid w:val="00A96DA2"/>
    <w:rsid w:val="00AA3A34"/>
    <w:rsid w:val="00AA5C9A"/>
    <w:rsid w:val="00AB24CA"/>
    <w:rsid w:val="00AB3625"/>
    <w:rsid w:val="00AB57E2"/>
    <w:rsid w:val="00AD354E"/>
    <w:rsid w:val="00AD3C58"/>
    <w:rsid w:val="00AD553E"/>
    <w:rsid w:val="00AD5832"/>
    <w:rsid w:val="00AE1BED"/>
    <w:rsid w:val="00AE4501"/>
    <w:rsid w:val="00AE6C58"/>
    <w:rsid w:val="00AF5B57"/>
    <w:rsid w:val="00AF74D3"/>
    <w:rsid w:val="00B2776E"/>
    <w:rsid w:val="00B30455"/>
    <w:rsid w:val="00B4285A"/>
    <w:rsid w:val="00B50257"/>
    <w:rsid w:val="00B54314"/>
    <w:rsid w:val="00B6416A"/>
    <w:rsid w:val="00B64448"/>
    <w:rsid w:val="00B70017"/>
    <w:rsid w:val="00B71B19"/>
    <w:rsid w:val="00B914EE"/>
    <w:rsid w:val="00B93C87"/>
    <w:rsid w:val="00BA4656"/>
    <w:rsid w:val="00BB48AC"/>
    <w:rsid w:val="00BB7B8B"/>
    <w:rsid w:val="00BC2873"/>
    <w:rsid w:val="00BC380A"/>
    <w:rsid w:val="00BE0327"/>
    <w:rsid w:val="00BE3F3D"/>
    <w:rsid w:val="00BE44B3"/>
    <w:rsid w:val="00C02681"/>
    <w:rsid w:val="00C079B5"/>
    <w:rsid w:val="00C13434"/>
    <w:rsid w:val="00C35DEC"/>
    <w:rsid w:val="00C4216C"/>
    <w:rsid w:val="00C432F2"/>
    <w:rsid w:val="00C637CF"/>
    <w:rsid w:val="00C63DA4"/>
    <w:rsid w:val="00C66E25"/>
    <w:rsid w:val="00C71E71"/>
    <w:rsid w:val="00C84D23"/>
    <w:rsid w:val="00CA4A70"/>
    <w:rsid w:val="00CB071F"/>
    <w:rsid w:val="00CC149C"/>
    <w:rsid w:val="00CC3124"/>
    <w:rsid w:val="00CC3657"/>
    <w:rsid w:val="00CC5866"/>
    <w:rsid w:val="00CD3F48"/>
    <w:rsid w:val="00CE1FF3"/>
    <w:rsid w:val="00CF11A2"/>
    <w:rsid w:val="00CF261D"/>
    <w:rsid w:val="00D070FF"/>
    <w:rsid w:val="00D14FE4"/>
    <w:rsid w:val="00D17EF7"/>
    <w:rsid w:val="00D2298A"/>
    <w:rsid w:val="00D24A64"/>
    <w:rsid w:val="00D4779E"/>
    <w:rsid w:val="00D47E56"/>
    <w:rsid w:val="00D66769"/>
    <w:rsid w:val="00D84679"/>
    <w:rsid w:val="00DE036C"/>
    <w:rsid w:val="00DF0444"/>
    <w:rsid w:val="00DF42CC"/>
    <w:rsid w:val="00E04BDA"/>
    <w:rsid w:val="00E05BFC"/>
    <w:rsid w:val="00E33025"/>
    <w:rsid w:val="00E36EF8"/>
    <w:rsid w:val="00E406A9"/>
    <w:rsid w:val="00E41EC7"/>
    <w:rsid w:val="00E47380"/>
    <w:rsid w:val="00E50040"/>
    <w:rsid w:val="00E668D6"/>
    <w:rsid w:val="00E66CA0"/>
    <w:rsid w:val="00E80202"/>
    <w:rsid w:val="00E93B4A"/>
    <w:rsid w:val="00E96BAE"/>
    <w:rsid w:val="00EB1E30"/>
    <w:rsid w:val="00EB60E6"/>
    <w:rsid w:val="00EC5EB1"/>
    <w:rsid w:val="00EC6E64"/>
    <w:rsid w:val="00ED15AA"/>
    <w:rsid w:val="00ED229D"/>
    <w:rsid w:val="00ED6C6F"/>
    <w:rsid w:val="00EE5041"/>
    <w:rsid w:val="00EF1083"/>
    <w:rsid w:val="00EF58B6"/>
    <w:rsid w:val="00F422A6"/>
    <w:rsid w:val="00F4778E"/>
    <w:rsid w:val="00F5205D"/>
    <w:rsid w:val="00F55545"/>
    <w:rsid w:val="00F61558"/>
    <w:rsid w:val="00F61F0E"/>
    <w:rsid w:val="00F6408C"/>
    <w:rsid w:val="00F67436"/>
    <w:rsid w:val="00F80461"/>
    <w:rsid w:val="00FA47A6"/>
    <w:rsid w:val="00FC6F9F"/>
    <w:rsid w:val="00FD151E"/>
    <w:rsid w:val="00FD31F8"/>
    <w:rsid w:val="00FD359A"/>
    <w:rsid w:val="00FE3B96"/>
    <w:rsid w:val="00FF0B5E"/>
    <w:rsid w:val="00FF3ABC"/>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7968B"/>
  <w15:chartTrackingRefBased/>
  <w15:docId w15:val="{040D0CED-77CC-44FF-8D64-D0BE7F52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34"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qFormat="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74"/>
  </w:style>
  <w:style w:type="paragraph" w:styleId="Rubrik1">
    <w:name w:val="heading 1"/>
    <w:basedOn w:val="Rubrik"/>
    <w:link w:val="Rubrik1Char"/>
    <w:uiPriority w:val="9"/>
    <w:qFormat/>
    <w:rsid w:val="00FA47A6"/>
    <w:pPr>
      <w:keepNext/>
      <w:keepLines/>
      <w:spacing w:before="360" w:after="80"/>
      <w:ind w:left="0"/>
      <w:outlineLvl w:val="0"/>
    </w:pPr>
    <w:rPr>
      <w:b/>
      <w:bCs w:val="0"/>
      <w:caps w:val="0"/>
      <w:color w:val="auto"/>
      <w:spacing w:val="0"/>
      <w:sz w:val="32"/>
      <w:szCs w:val="28"/>
    </w:rPr>
  </w:style>
  <w:style w:type="paragraph" w:styleId="Rubrik2">
    <w:name w:val="heading 2"/>
    <w:basedOn w:val="Rubrik1"/>
    <w:next w:val="Normal"/>
    <w:link w:val="Rubrik2Char"/>
    <w:uiPriority w:val="9"/>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47A6"/>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47568"/>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4756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047568"/>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qFormat/>
    <w:rsid w:val="00047568"/>
    <w:pPr>
      <w:spacing w:after="1240" w:line="240" w:lineRule="auto"/>
      <w:ind w:left="-624"/>
      <w:contextualSpacing/>
    </w:pPr>
    <w:rPr>
      <w:rFonts w:asciiTheme="majorHAnsi" w:eastAsiaTheme="majorEastAsia" w:hAnsiTheme="majorHAnsi" w:cstheme="majorBidi"/>
      <w:bCs/>
      <w:caps/>
      <w:color w:val="FFFFFF" w:themeColor="background1"/>
      <w:spacing w:val="-12"/>
      <w:sz w:val="60"/>
      <w:szCs w:val="48"/>
    </w:rPr>
  </w:style>
  <w:style w:type="character" w:customStyle="1" w:styleId="RubrikChar">
    <w:name w:val="Rubrik Char"/>
    <w:basedOn w:val="Standardstycketeckensnitt"/>
    <w:link w:val="Rubrik"/>
    <w:uiPriority w:val="34"/>
    <w:rsid w:val="00047568"/>
    <w:rPr>
      <w:rFonts w:asciiTheme="majorHAnsi" w:eastAsiaTheme="majorEastAsia" w:hAnsiTheme="majorHAnsi" w:cstheme="majorBidi"/>
      <w:bCs/>
      <w:caps/>
      <w:color w:val="FFFFFF" w:themeColor="background1"/>
      <w:spacing w:val="-12"/>
      <w:sz w:val="60"/>
      <w:szCs w:val="48"/>
    </w:rPr>
  </w:style>
  <w:style w:type="paragraph" w:styleId="Underrubrik">
    <w:name w:val="Subtitle"/>
    <w:basedOn w:val="Rubrik"/>
    <w:next w:val="Normal"/>
    <w:link w:val="UnderrubrikChar"/>
    <w:uiPriority w:val="35"/>
    <w:qFormat/>
    <w:rsid w:val="00047568"/>
    <w:pPr>
      <w:numPr>
        <w:ilvl w:val="1"/>
      </w:numPr>
      <w:spacing w:after="0"/>
      <w:ind w:left="-624"/>
    </w:pPr>
    <w:rPr>
      <w:caps w:val="0"/>
      <w:spacing w:val="0"/>
      <w:sz w:val="28"/>
      <w:szCs w:val="24"/>
    </w:rPr>
  </w:style>
  <w:style w:type="character" w:customStyle="1" w:styleId="UnderrubrikChar">
    <w:name w:val="Underrubrik Char"/>
    <w:basedOn w:val="Standardstycketeckensnitt"/>
    <w:link w:val="Underrubrik"/>
    <w:uiPriority w:val="35"/>
    <w:rsid w:val="00047568"/>
    <w:rPr>
      <w:rFonts w:asciiTheme="majorHAnsi" w:eastAsiaTheme="majorEastAsia" w:hAnsiTheme="majorHAnsi" w:cstheme="majorBidi"/>
      <w:bCs/>
      <w:sz w:val="28"/>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spacing w:after="0" w:line="240" w:lineRule="auto"/>
      <w:jc w:val="right"/>
    </w:pPr>
    <w:rPr>
      <w:rFonts w:asciiTheme="majorHAnsi" w:hAnsiTheme="majorHAnsi"/>
      <w:sz w:val="16"/>
    </w:rPr>
  </w:style>
  <w:style w:type="character" w:customStyle="1" w:styleId="SidfotChar">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FA47A6"/>
    <w:pPr>
      <w:numPr>
        <w:numId w:val="6"/>
      </w:numPr>
      <w:spacing w:after="80"/>
      <w:ind w:left="357" w:hanging="357"/>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character" w:customStyle="1" w:styleId="IngetavstndChar">
    <w:name w:val="Inget avstånd Char"/>
    <w:basedOn w:val="Standardstycketeckensnitt"/>
    <w:link w:val="Ingetavstnd"/>
    <w:uiPriority w:val="1"/>
    <w:rsid w:val="00787854"/>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pPr>
      <w:spacing w:line="240" w:lineRule="auto"/>
    </w:pPr>
    <w:rPr>
      <w:rFonts w:asciiTheme="majorHAnsi" w:hAnsiTheme="majorHAnsi"/>
      <w:sz w:val="26"/>
    </w:rPr>
  </w:style>
  <w:style w:type="character" w:customStyle="1" w:styleId="InledningChar">
    <w:name w:val="Inledning Char"/>
    <w:basedOn w:val="Standardstycketeckensnitt"/>
    <w:link w:val="Inledning"/>
    <w:uiPriority w:val="36"/>
    <w:rsid w:val="00760734"/>
    <w:rPr>
      <w:rFonts w:asciiTheme="majorHAnsi" w:hAnsiTheme="majorHAnsi"/>
      <w:sz w:val="26"/>
    </w:rPr>
  </w:style>
  <w:style w:type="table" w:customStyle="1" w:styleId="Tabellrutnt1">
    <w:name w:val="Tabellrutnät1"/>
    <w:basedOn w:val="Normaltabell"/>
    <w:next w:val="Tabellrutnt"/>
    <w:uiPriority w:val="39"/>
    <w:rsid w:val="00C43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edtext">
    <w:name w:val="Normal ledtext"/>
    <w:basedOn w:val="Normal"/>
    <w:rsid w:val="00F67436"/>
    <w:pPr>
      <w:spacing w:after="180"/>
    </w:pPr>
    <w:rPr>
      <w:rFonts w:asciiTheme="majorHAnsi" w:hAnsiTheme="majorHAnsi"/>
      <w:sz w:val="18"/>
    </w:rPr>
  </w:style>
  <w:style w:type="paragraph" w:customStyle="1" w:styleId="Rubrikledtext">
    <w:name w:val="Rubrik ledtext"/>
    <w:basedOn w:val="Rubrik1"/>
    <w:next w:val="Normalledtext"/>
    <w:rsid w:val="00F67436"/>
    <w:pPr>
      <w:spacing w:before="280"/>
    </w:pPr>
    <w:rPr>
      <w:sz w:val="22"/>
    </w:rPr>
  </w:style>
  <w:style w:type="table" w:customStyle="1" w:styleId="Nackakommun-Tabellturkos">
    <w:name w:val="_Nacka kommun - Tabell turkos"/>
    <w:basedOn w:val="Normaltabell"/>
    <w:uiPriority w:val="99"/>
    <w:rsid w:val="00400FFC"/>
    <w:pPr>
      <w:spacing w:after="0" w:line="240" w:lineRule="auto"/>
    </w:pPr>
    <w:rPr>
      <w:rFonts w:asciiTheme="majorHAnsi" w:hAnsiTheme="majorHAnsi"/>
      <w:sz w:val="18"/>
    </w:rPr>
    <w:tblPr>
      <w:tblBorders>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57" w:type="dxa"/>
        <w:bottom w:w="57" w:type="dxa"/>
      </w:tblCellMar>
    </w:tblPr>
    <w:tblStylePr w:type="firstRow">
      <w:rPr>
        <w:rFonts w:asciiTheme="majorHAnsi" w:hAnsiTheme="majorHAnsi"/>
        <w:b/>
        <w:color w:val="FFFFFF" w:themeColor="background1"/>
        <w:sz w:val="18"/>
      </w:rPr>
      <w:tblPr/>
      <w:tcPr>
        <w:shd w:val="clear" w:color="auto" w:fill="00ADBA"/>
      </w:tcPr>
    </w:tblStylePr>
  </w:style>
  <w:style w:type="table" w:styleId="Rutntstabell1ljus">
    <w:name w:val="Grid Table 1 Light"/>
    <w:basedOn w:val="Normaltabell"/>
    <w:uiPriority w:val="46"/>
    <w:rsid w:val="000762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Nackakommun-Tabell">
    <w:name w:val="_Nacka kommun - Tabell"/>
    <w:basedOn w:val="Rutntstabell1ljus"/>
    <w:uiPriority w:val="99"/>
    <w:rsid w:val="000762CB"/>
    <w:rPr>
      <w:rFonts w:asciiTheme="majorHAnsi" w:hAnsiTheme="majorHAnsi"/>
      <w:sz w:val="18"/>
    </w:rPr>
    <w:tblPr>
      <w:tblCellMar>
        <w:top w:w="57" w:type="dxa"/>
        <w:bottom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atmallGillSansMT95ptefter20ptRadavstndminst13pt">
    <w:name w:val="Formatmall Gill Sans MT 95 pt efter:  20 pt Radavstånd:  minst 13 pt"/>
    <w:basedOn w:val="Normal"/>
    <w:rsid w:val="00AD553E"/>
    <w:pPr>
      <w:spacing w:after="267" w:line="260" w:lineRule="atLeast"/>
    </w:pPr>
    <w:rPr>
      <w:rFonts w:ascii="Gill Sans MT" w:eastAsia="Times New Roman" w:hAnsi="Gill Sans MT" w:cs="Times New Roman"/>
      <w:sz w:val="19"/>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ag\appdata\roaming\microsoft\templates\Styrdokument\Styrdokument%20-%20Rut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4E1854329D4F72B7BC6C245976C3C6"/>
        <w:category>
          <w:name w:val="Allmänt"/>
          <w:gallery w:val="placeholder"/>
        </w:category>
        <w:types>
          <w:type w:val="bbPlcHdr"/>
        </w:types>
        <w:behaviors>
          <w:behavior w:val="content"/>
        </w:behaviors>
        <w:guid w:val="{6EA93019-5564-4AFA-86AA-8CC7FF4A075B}"/>
      </w:docPartPr>
      <w:docPartBody>
        <w:p w:rsidR="004077DD" w:rsidRDefault="004077DD">
          <w:pPr>
            <w:pStyle w:val="BD4E1854329D4F72B7BC6C245976C3C6"/>
          </w:pPr>
          <w:r w:rsidRPr="00CB071F">
            <w:rPr>
              <w:color w:val="FFFFFF" w:themeColor="background1"/>
              <w:sz w:val="10"/>
              <w:szCs w:val="10"/>
            </w:rPr>
            <w:t>Dokumenttyp</w:t>
          </w:r>
        </w:p>
      </w:docPartBody>
    </w:docPart>
    <w:docPart>
      <w:docPartPr>
        <w:name w:val="2B97D22292FE45D785F4CF9F330248C6"/>
        <w:category>
          <w:name w:val="Allmänt"/>
          <w:gallery w:val="placeholder"/>
        </w:category>
        <w:types>
          <w:type w:val="bbPlcHdr"/>
        </w:types>
        <w:behaviors>
          <w:behavior w:val="content"/>
        </w:behaviors>
        <w:guid w:val="{9C3CA455-DC8E-46A1-AB61-06356083A3F2}"/>
      </w:docPartPr>
      <w:docPartBody>
        <w:p w:rsidR="004077DD" w:rsidRDefault="004077DD">
          <w:pPr>
            <w:pStyle w:val="2B97D22292FE45D785F4CF9F330248C6"/>
          </w:pPr>
          <w:r w:rsidRPr="00433617">
            <w:rPr>
              <w:rStyle w:val="Platshllartext"/>
            </w:rPr>
            <w:t xml:space="preserve">Välj </w:t>
          </w:r>
          <w:r>
            <w:rPr>
              <w:rStyle w:val="Platshllartext"/>
            </w:rPr>
            <w:t>dokumenttyp</w:t>
          </w:r>
        </w:p>
      </w:docPartBody>
    </w:docPart>
    <w:docPart>
      <w:docPartPr>
        <w:name w:val="1A25ED1E20C94751A2A90C7A8FCA16C5"/>
        <w:category>
          <w:name w:val="Allmänt"/>
          <w:gallery w:val="placeholder"/>
        </w:category>
        <w:types>
          <w:type w:val="bbPlcHdr"/>
        </w:types>
        <w:behaviors>
          <w:behavior w:val="content"/>
        </w:behaviors>
        <w:guid w:val="{03FC45A3-4165-4AB9-B9BC-3F42FC9908A6}"/>
      </w:docPartPr>
      <w:docPartBody>
        <w:p w:rsidR="004077DD" w:rsidRDefault="004077DD">
          <w:pPr>
            <w:pStyle w:val="1A25ED1E20C94751A2A90C7A8FCA16C5"/>
          </w:pPr>
          <w:r w:rsidRPr="00B8675D">
            <w:rPr>
              <w:rStyle w:val="Platshllartext"/>
            </w:rPr>
            <w:t>Titel</w:t>
          </w:r>
        </w:p>
      </w:docPartBody>
    </w:docPart>
    <w:docPart>
      <w:docPartPr>
        <w:name w:val="A692F16429B04BD0A299FCD88F10F437"/>
        <w:category>
          <w:name w:val="Allmänt"/>
          <w:gallery w:val="placeholder"/>
        </w:category>
        <w:types>
          <w:type w:val="bbPlcHdr"/>
        </w:types>
        <w:behaviors>
          <w:behavior w:val="content"/>
        </w:behaviors>
        <w:guid w:val="{FF742FC8-DE3F-48CA-BF4C-06D71898B210}"/>
      </w:docPartPr>
      <w:docPartBody>
        <w:p w:rsidR="004077DD" w:rsidRDefault="004077DD">
          <w:pPr>
            <w:pStyle w:val="A692F16429B04BD0A299FCD88F10F437"/>
          </w:pPr>
          <w:r w:rsidRPr="00B8675D">
            <w:rPr>
              <w:rStyle w:val="Platshllartext"/>
            </w:rPr>
            <w:t>Ange diarienummer.</w:t>
          </w:r>
        </w:p>
      </w:docPartBody>
    </w:docPart>
    <w:docPart>
      <w:docPartPr>
        <w:name w:val="443ADDF6015446A884B2C2CC0225C5C4"/>
        <w:category>
          <w:name w:val="Allmänt"/>
          <w:gallery w:val="placeholder"/>
        </w:category>
        <w:types>
          <w:type w:val="bbPlcHdr"/>
        </w:types>
        <w:behaviors>
          <w:behavior w:val="content"/>
        </w:behaviors>
        <w:guid w:val="{48849367-45D6-494C-969C-102770C5FCEE}"/>
      </w:docPartPr>
      <w:docPartBody>
        <w:p w:rsidR="004077DD" w:rsidRDefault="004077DD">
          <w:pPr>
            <w:pStyle w:val="443ADDF6015446A884B2C2CC0225C5C4"/>
          </w:pPr>
          <w:r w:rsidRPr="00B8675D">
            <w:rPr>
              <w:rStyle w:val="Platshllartext"/>
            </w:rPr>
            <w:t>Ange datum.</w:t>
          </w:r>
        </w:p>
      </w:docPartBody>
    </w:docPart>
    <w:docPart>
      <w:docPartPr>
        <w:name w:val="D63530A2205F48F28C7C0C9EE58F4CBE"/>
        <w:category>
          <w:name w:val="Allmänt"/>
          <w:gallery w:val="placeholder"/>
        </w:category>
        <w:types>
          <w:type w:val="bbPlcHdr"/>
        </w:types>
        <w:behaviors>
          <w:behavior w:val="content"/>
        </w:behaviors>
        <w:guid w:val="{EDB3C84D-71F2-4DB3-BDE1-7859F838FDF3}"/>
      </w:docPartPr>
      <w:docPartBody>
        <w:p w:rsidR="004077DD" w:rsidRDefault="004077DD">
          <w:pPr>
            <w:pStyle w:val="D63530A2205F48F28C7C0C9EE58F4CBE"/>
          </w:pPr>
          <w:r w:rsidRPr="00400B4F">
            <w:rPr>
              <w:rStyle w:val="Platshllartext"/>
            </w:rPr>
            <w:t>Klicka här för att ange</w:t>
          </w:r>
          <w:r>
            <w:rPr>
              <w:rStyle w:val="Platshllartext"/>
            </w:rPr>
            <w:t xml:space="preserve"> vilken rutin/guide/vägledning/handbok det gäller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7DD"/>
    <w:rsid w:val="004077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D4E1854329D4F72B7BC6C245976C3C6">
    <w:name w:val="BD4E1854329D4F72B7BC6C245976C3C6"/>
  </w:style>
  <w:style w:type="character" w:styleId="Platshllartext">
    <w:name w:val="Placeholder Text"/>
    <w:basedOn w:val="Standardstycketeckensnitt"/>
    <w:uiPriority w:val="99"/>
    <w:rPr>
      <w:color w:val="7F7F7F" w:themeColor="text1" w:themeTint="80"/>
      <w:bdr w:val="none" w:sz="0" w:space="0" w:color="auto"/>
      <w:shd w:val="clear" w:color="auto" w:fill="F0F0F0"/>
    </w:rPr>
  </w:style>
  <w:style w:type="paragraph" w:customStyle="1" w:styleId="2B97D22292FE45D785F4CF9F330248C6">
    <w:name w:val="2B97D22292FE45D785F4CF9F330248C6"/>
  </w:style>
  <w:style w:type="paragraph" w:customStyle="1" w:styleId="1A25ED1E20C94751A2A90C7A8FCA16C5">
    <w:name w:val="1A25ED1E20C94751A2A90C7A8FCA16C5"/>
  </w:style>
  <w:style w:type="paragraph" w:customStyle="1" w:styleId="A692F16429B04BD0A299FCD88F10F437">
    <w:name w:val="A692F16429B04BD0A299FCD88F10F437"/>
  </w:style>
  <w:style w:type="paragraph" w:customStyle="1" w:styleId="443ADDF6015446A884B2C2CC0225C5C4">
    <w:name w:val="443ADDF6015446A884B2C2CC0225C5C4"/>
  </w:style>
  <w:style w:type="paragraph" w:customStyle="1" w:styleId="D63530A2205F48F28C7C0C9EE58F4CBE">
    <w:name w:val="D63530A2205F48F28C7C0C9EE58F4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c3a147-0d64-46aa-a281-dc97358e8373">
      <Terms xmlns="http://schemas.microsoft.com/office/infopath/2007/PartnerControls"/>
    </lcf76f155ced4ddcb4097134ff3c332f>
    <TaxCatchAll xmlns="d7532cd0-e888-47d6-8f58-db0210f25002" xsi:nil="true"/>
    <SharedWithUsers xmlns="d7532cd0-e888-47d6-8f58-db0210f25002">
      <UserInfo>
        <DisplayName>Kristina Hedberg Adamson</DisplayName>
        <AccountId>39</AccountId>
        <AccountType/>
      </UserInfo>
      <UserInfo>
        <DisplayName>Måns Eriksson</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8" ma:contentTypeDescription="Skapa ett nytt dokument." ma:contentTypeScope="" ma:versionID="864cb76c4bf9d26160fcab8165299cb7">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0da5d4f9da4b57fedf46f189c0468a08"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abd8375-7149-41b9-8fce-28385bcac481}"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3F58C-4525-482D-94C9-C25B0FD1EC60}">
  <ds:schemaRefs>
    <ds:schemaRef ds:uri="http://schemas.microsoft.com/office/2006/metadata/properties"/>
    <ds:schemaRef ds:uri="http://schemas.microsoft.com/office/infopath/2007/PartnerControls"/>
    <ds:schemaRef ds:uri="10c3a147-0d64-46aa-a281-dc97358e8373"/>
    <ds:schemaRef ds:uri="d7532cd0-e888-47d6-8f58-db0210f25002"/>
  </ds:schemaRefs>
</ds:datastoreItem>
</file>

<file path=customXml/itemProps2.xml><?xml version="1.0" encoding="utf-8"?>
<ds:datastoreItem xmlns:ds="http://schemas.openxmlformats.org/officeDocument/2006/customXml" ds:itemID="{03CDD5EB-56B6-4A6E-AFE3-09A521255738}">
  <ds:schemaRefs>
    <ds:schemaRef ds:uri="http://schemas.microsoft.com/sharepoint/v3/contenttype/forms"/>
  </ds:schemaRefs>
</ds:datastoreItem>
</file>

<file path=customXml/itemProps3.xml><?xml version="1.0" encoding="utf-8"?>
<ds:datastoreItem xmlns:ds="http://schemas.openxmlformats.org/officeDocument/2006/customXml" ds:itemID="{E7264A7E-C2CC-48B8-88BF-AB9D985218A5}">
  <ds:schemaRefs>
    <ds:schemaRef ds:uri="http://schemas.openxmlformats.org/officeDocument/2006/bibliography"/>
  </ds:schemaRefs>
</ds:datastoreItem>
</file>

<file path=customXml/itemProps4.xml><?xml version="1.0" encoding="utf-8"?>
<ds:datastoreItem xmlns:ds="http://schemas.openxmlformats.org/officeDocument/2006/customXml" ds:itemID="{4FFE1E34-DD4D-44DC-9916-13F60CE7D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Styrdokument - Rutin</Template>
  <TotalTime>6</TotalTime>
  <Pages>3</Pages>
  <Words>614</Words>
  <Characters>3257</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Dokumentation inom Nacka seniorcenter</dc:title>
  <dc:subject/>
  <dc:creator>Charlotta Magnusson</dc:creator>
  <cp:keywords/>
  <dc:description/>
  <cp:lastModifiedBy>Charlotta Magnusson</cp:lastModifiedBy>
  <cp:revision>3</cp:revision>
  <cp:lastPrinted>2024-05-28T08:32:00Z</cp:lastPrinted>
  <dcterms:created xsi:type="dcterms:W3CDTF">2024-05-27T06:43:00Z</dcterms:created>
  <dcterms:modified xsi:type="dcterms:W3CDTF">2024-05-28T08:32:00Z</dcterms:modified>
  <cp:category>RUTIN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0x010100129BBCBF21362E4099AE6C2F27C58737</vt:lpwstr>
  </property>
  <property fmtid="{D5CDD505-2E9C-101B-9397-08002B2CF9AE}" pid="3" name="Order">
    <vt:r8>1683400</vt:r8>
  </property>
  <property fmtid="{D5CDD505-2E9C-101B-9397-08002B2CF9AE}" pid="4" name="MediaServiceImageTags">
    <vt:lpwstr/>
  </property>
</Properties>
</file>