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F1DF" w14:textId="275930C3" w:rsidR="0011645D" w:rsidRPr="00CB071F" w:rsidRDefault="0011645D" w:rsidP="002358A2">
      <w:pPr>
        <w:pStyle w:val="Sidhuvud"/>
        <w:rPr>
          <w:color w:val="FFFFFF" w:themeColor="background1"/>
          <w:sz w:val="10"/>
          <w:szCs w:val="10"/>
        </w:rPr>
      </w:pPr>
      <w:r w:rsidRPr="00CB071F">
        <w:rPr>
          <w:color w:val="FFFFFF" w:themeColor="background1"/>
          <w:sz w:val="10"/>
          <w:szCs w:val="10"/>
        </w:rPr>
        <w:t xml:space="preserve">Nacka kommun, </w:t>
      </w:r>
      <w:sdt>
        <w:sdtPr>
          <w:rPr>
            <w:color w:val="FFFFFF" w:themeColor="background1"/>
            <w:sz w:val="10"/>
            <w:szCs w:val="10"/>
          </w:rPr>
          <w:id w:val="-1835223304"/>
          <w:placeholder>
            <w:docPart w:val="8DAA8CC040DC47A696BDCEC088F9764B"/>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B304DB">
            <w:rPr>
              <w:color w:val="FFFFFF" w:themeColor="background1"/>
              <w:sz w:val="10"/>
              <w:szCs w:val="10"/>
            </w:rPr>
            <w:t>RUTIN</w:t>
          </w:r>
        </w:sdtContent>
      </w:sdt>
    </w:p>
    <w:tbl>
      <w:tblPr>
        <w:tblStyle w:val="Tabellrutnt"/>
        <w:tblW w:w="0" w:type="auto"/>
        <w:tblInd w:w="-119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CellMar>
          <w:top w:w="28" w:type="dxa"/>
          <w:left w:w="57" w:type="dxa"/>
          <w:bottom w:w="57" w:type="dxa"/>
          <w:right w:w="142" w:type="dxa"/>
        </w:tblCellMar>
        <w:tblLook w:val="04A0" w:firstRow="1" w:lastRow="0" w:firstColumn="1" w:lastColumn="0" w:noHBand="0" w:noVBand="1"/>
      </w:tblPr>
      <w:tblGrid>
        <w:gridCol w:w="1344"/>
        <w:gridCol w:w="3500"/>
        <w:gridCol w:w="1568"/>
        <w:gridCol w:w="2337"/>
        <w:gridCol w:w="1792"/>
      </w:tblGrid>
      <w:tr w:rsidR="00B54314" w:rsidRPr="00B8675D" w14:paraId="7C6CAA60" w14:textId="77777777" w:rsidTr="00CB071F">
        <w:trPr>
          <w:tblHeader/>
        </w:trPr>
        <w:tc>
          <w:tcPr>
            <w:tcW w:w="1344" w:type="dxa"/>
          </w:tcPr>
          <w:p w14:paraId="1131E8EF"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w:t>
            </w:r>
            <w:r>
              <w:rPr>
                <w:rFonts w:asciiTheme="majorHAnsi" w:hAnsiTheme="majorHAnsi"/>
                <w:b/>
                <w:bCs/>
                <w:sz w:val="16"/>
                <w:szCs w:val="16"/>
              </w:rPr>
              <w:t>okumenttyp</w:t>
            </w:r>
          </w:p>
        </w:tc>
        <w:tc>
          <w:tcPr>
            <w:tcW w:w="3500" w:type="dxa"/>
          </w:tcPr>
          <w:p w14:paraId="42C1C21C"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Titel</w:t>
            </w:r>
          </w:p>
        </w:tc>
        <w:tc>
          <w:tcPr>
            <w:tcW w:w="1568" w:type="dxa"/>
          </w:tcPr>
          <w:p w14:paraId="1E40893C"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Diarienummer</w:t>
            </w:r>
          </w:p>
        </w:tc>
        <w:tc>
          <w:tcPr>
            <w:tcW w:w="2337" w:type="dxa"/>
          </w:tcPr>
          <w:p w14:paraId="2CDD8D34" w14:textId="77777777" w:rsidR="00B54314" w:rsidRPr="00B8675D" w:rsidRDefault="00B54314" w:rsidP="00C32D8C">
            <w:pPr>
              <w:rPr>
                <w:rFonts w:asciiTheme="majorHAnsi" w:hAnsiTheme="majorHAnsi"/>
                <w:b/>
                <w:bCs/>
                <w:sz w:val="16"/>
                <w:szCs w:val="16"/>
              </w:rPr>
            </w:pPr>
            <w:r w:rsidRPr="00B54314">
              <w:rPr>
                <w:rFonts w:asciiTheme="majorHAnsi" w:hAnsiTheme="majorHAnsi"/>
                <w:b/>
                <w:bCs/>
                <w:sz w:val="16"/>
                <w:szCs w:val="16"/>
              </w:rPr>
              <w:t>Fastställd/senast uppdaterad</w:t>
            </w:r>
          </w:p>
        </w:tc>
        <w:tc>
          <w:tcPr>
            <w:tcW w:w="1792" w:type="dxa"/>
          </w:tcPr>
          <w:p w14:paraId="4A7EC587"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Dokumentansvarig</w:t>
            </w:r>
          </w:p>
        </w:tc>
      </w:tr>
      <w:tr w:rsidR="00B54314" w:rsidRPr="00B8675D" w14:paraId="490BE386" w14:textId="77777777" w:rsidTr="00CB071F">
        <w:tc>
          <w:tcPr>
            <w:tcW w:w="1344" w:type="dxa"/>
          </w:tcPr>
          <w:bookmarkStart w:id="0" w:name="_Hlk161308590" w:displacedByCustomXml="next"/>
          <w:sdt>
            <w:sdtPr>
              <w:id w:val="1171841"/>
              <w:placeholder>
                <w:docPart w:val="E52D10F9887C4D4F80FA0D2CCF34D406"/>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p w14:paraId="6FD11903" w14:textId="0A81E646" w:rsidR="00A30E1E" w:rsidRPr="00E80202" w:rsidRDefault="00B304DB" w:rsidP="00C32D8C">
                <w:pPr>
                  <w:pStyle w:val="Sidhuvud"/>
                </w:pPr>
                <w:r>
                  <w:t>RUTIN</w:t>
                </w:r>
              </w:p>
            </w:sdtContent>
          </w:sdt>
          <w:bookmarkEnd w:id="0" w:displacedByCustomXml="prev"/>
        </w:tc>
        <w:sdt>
          <w:sdtPr>
            <w:alias w:val="Titel"/>
            <w:tag w:val=""/>
            <w:id w:val="574101872"/>
            <w:placeholder>
              <w:docPart w:val="480B9531D8014424A7271D5950A9E548"/>
            </w:placeholder>
            <w:dataBinding w:prefixMappings="xmlns:ns0='http://purl.org/dc/elements/1.1/' xmlns:ns1='http://schemas.openxmlformats.org/package/2006/metadata/core-properties' " w:xpath="/ns1:coreProperties[1]/ns0:title[1]" w:storeItemID="{6C3C8BC8-F283-45AE-878A-BAB7291924A1}"/>
            <w:text/>
          </w:sdtPr>
          <w:sdtEndPr/>
          <w:sdtContent>
            <w:tc>
              <w:tcPr>
                <w:tcW w:w="3500" w:type="dxa"/>
              </w:tcPr>
              <w:p w14:paraId="43B976E9" w14:textId="3BB84D89" w:rsidR="00B54314" w:rsidRPr="00B8675D" w:rsidRDefault="00B304DB" w:rsidP="00C32D8C">
                <w:pPr>
                  <w:pStyle w:val="Sidhuvud"/>
                </w:pPr>
                <w:r>
                  <w:t>Vid dödsfall</w:t>
                </w:r>
              </w:p>
            </w:tc>
          </w:sdtContent>
        </w:sdt>
        <w:sdt>
          <w:sdtPr>
            <w:id w:val="-1709561002"/>
            <w:placeholder>
              <w:docPart w:val="35720463B005413CA1ACAA2930D66C25"/>
            </w:placeholder>
            <w:temporary/>
            <w:showingPlcHdr/>
          </w:sdtPr>
          <w:sdtEndPr/>
          <w:sdtContent>
            <w:tc>
              <w:tcPr>
                <w:tcW w:w="1568" w:type="dxa"/>
              </w:tcPr>
              <w:p w14:paraId="3D1394FF" w14:textId="77777777" w:rsidR="00B54314" w:rsidRPr="00B8675D" w:rsidRDefault="00B54314" w:rsidP="00C32D8C">
                <w:pPr>
                  <w:pStyle w:val="Sidhuvud"/>
                </w:pPr>
                <w:r w:rsidRPr="00B8675D">
                  <w:rPr>
                    <w:rStyle w:val="Platshllartext"/>
                  </w:rPr>
                  <w:t>Ange diarienummer.</w:t>
                </w:r>
              </w:p>
            </w:tc>
          </w:sdtContent>
        </w:sdt>
        <w:sdt>
          <w:sdtPr>
            <w:id w:val="1264643081"/>
            <w:placeholder>
              <w:docPart w:val="EDFC28B7314A4F909CFBDEA12F761FDB"/>
            </w:placeholder>
            <w:date w:fullDate="2024-03-05T00:00:00Z">
              <w:dateFormat w:val="yyyy-MM-dd"/>
              <w:lid w:val="sv-SE"/>
              <w:storeMappedDataAs w:val="dateTime"/>
              <w:calendar w:val="gregorian"/>
            </w:date>
          </w:sdtPr>
          <w:sdtEndPr/>
          <w:sdtContent>
            <w:tc>
              <w:tcPr>
                <w:tcW w:w="2337" w:type="dxa"/>
              </w:tcPr>
              <w:p w14:paraId="3347D800" w14:textId="384D5097" w:rsidR="00B54314" w:rsidRPr="00B8675D" w:rsidRDefault="00B304DB" w:rsidP="00C32D8C">
                <w:pPr>
                  <w:pStyle w:val="Sidhuvud"/>
                </w:pPr>
                <w:r>
                  <w:t>2024-03-05</w:t>
                </w:r>
              </w:p>
            </w:tc>
          </w:sdtContent>
        </w:sdt>
        <w:tc>
          <w:tcPr>
            <w:tcW w:w="1792" w:type="dxa"/>
          </w:tcPr>
          <w:p w14:paraId="663637E9" w14:textId="4DA3E5F8" w:rsidR="00B54314" w:rsidRPr="00B8675D" w:rsidRDefault="00B304DB" w:rsidP="00C32D8C">
            <w:pPr>
              <w:pStyle w:val="Sidhuvud"/>
            </w:pPr>
            <w:r>
              <w:t>MAS</w:t>
            </w:r>
          </w:p>
        </w:tc>
      </w:tr>
    </w:tbl>
    <w:bookmarkStart w:id="1" w:name="_Hlk34052352" w:displacedByCustomXml="next"/>
    <w:sdt>
      <w:sdtPr>
        <w:alias w:val="Titel"/>
        <w:tag w:val=""/>
        <w:id w:val="521976555"/>
        <w:placeholder>
          <w:docPart w:val="176E578962904271AAD717E278E866C2"/>
        </w:placeholder>
        <w:dataBinding w:prefixMappings="xmlns:ns0='http://purl.org/dc/elements/1.1/' xmlns:ns1='http://schemas.openxmlformats.org/package/2006/metadata/core-properties' " w:xpath="/ns1:coreProperties[1]/ns0:title[1]" w:storeItemID="{6C3C8BC8-F283-45AE-878A-BAB7291924A1}"/>
        <w:text/>
      </w:sdtPr>
      <w:sdtEndPr/>
      <w:sdtContent>
        <w:p w14:paraId="68246B83" w14:textId="53B07367" w:rsidR="006C4BD6" w:rsidRDefault="00B304DB" w:rsidP="006C4BD6">
          <w:pPr>
            <w:pStyle w:val="Rubrik1"/>
          </w:pPr>
          <w:r>
            <w:t>Vid dödsfall</w:t>
          </w:r>
        </w:p>
      </w:sdtContent>
    </w:sdt>
    <w:bookmarkEnd w:id="1" w:displacedByCustomXml="prev"/>
    <w:p w14:paraId="583D66A4" w14:textId="77777777" w:rsidR="00FE3B96" w:rsidRDefault="00FE3B96" w:rsidP="00FE3B96">
      <w:pPr>
        <w:pStyle w:val="Ingetavstnd"/>
      </w:pPr>
    </w:p>
    <w:p w14:paraId="52D09332" w14:textId="77777777" w:rsidR="00B304DB" w:rsidRPr="00B304DB" w:rsidRDefault="00B304DB" w:rsidP="00B304DB">
      <w:pPr>
        <w:spacing w:after="0" w:line="240" w:lineRule="auto"/>
        <w:rPr>
          <w:rFonts w:ascii="Gill Sans MT" w:eastAsia="Times New Roman" w:hAnsi="Gill Sans MT" w:cs="Times New Roman"/>
          <w:b/>
          <w:noProof/>
          <w:sz w:val="22"/>
          <w:szCs w:val="22"/>
          <w:lang w:eastAsia="sv-SE"/>
        </w:rPr>
      </w:pPr>
      <w:r w:rsidRPr="00B304DB">
        <w:rPr>
          <w:rFonts w:ascii="Gill Sans MT" w:eastAsia="Times New Roman" w:hAnsi="Gill Sans MT" w:cs="Times New Roman"/>
          <w:b/>
          <w:noProof/>
          <w:sz w:val="22"/>
          <w:szCs w:val="22"/>
          <w:lang w:eastAsia="sv-SE"/>
        </w:rPr>
        <w:t>Syfte</w:t>
      </w:r>
    </w:p>
    <w:p w14:paraId="26ABD449" w14:textId="77777777" w:rsidR="00B304DB" w:rsidRPr="00B304DB" w:rsidRDefault="00B304DB" w:rsidP="00B304DB">
      <w:pPr>
        <w:spacing w:after="267" w:line="260" w:lineRule="atLeast"/>
        <w:rPr>
          <w:rFonts w:ascii="Gill Sans MT" w:eastAsia="Times New Roman" w:hAnsi="Gill Sans MT" w:cs="Times New Roman"/>
          <w:noProof/>
          <w:sz w:val="22"/>
          <w:szCs w:val="22"/>
          <w:lang w:eastAsia="sv-SE"/>
        </w:rPr>
      </w:pPr>
      <w:r w:rsidRPr="00B304DB">
        <w:rPr>
          <w:rFonts w:ascii="Gill Sans MT" w:eastAsia="Times New Roman" w:hAnsi="Gill Sans MT" w:cs="Times New Roman"/>
          <w:noProof/>
          <w:sz w:val="22"/>
          <w:szCs w:val="22"/>
          <w:lang w:eastAsia="sv-SE"/>
        </w:rPr>
        <w:t>Genom rutinen säkerställer verksamheten att samtliga medarbetare kan arbeta efter de rutiner som gäller vid dödsfall.</w:t>
      </w:r>
    </w:p>
    <w:p w14:paraId="28FBB64F" w14:textId="77777777" w:rsidR="00B304DB" w:rsidRPr="00B304DB" w:rsidRDefault="00B304DB" w:rsidP="00B304DB">
      <w:pPr>
        <w:spacing w:after="0" w:line="240" w:lineRule="auto"/>
        <w:rPr>
          <w:rFonts w:ascii="Gill Sans MT" w:eastAsia="Times New Roman" w:hAnsi="Gill Sans MT" w:cs="Times New Roman"/>
          <w:b/>
          <w:noProof/>
          <w:sz w:val="22"/>
          <w:szCs w:val="22"/>
          <w:lang w:eastAsia="sv-SE"/>
        </w:rPr>
      </w:pPr>
      <w:r w:rsidRPr="00B304DB">
        <w:rPr>
          <w:rFonts w:ascii="Gill Sans MT" w:eastAsia="Times New Roman" w:hAnsi="Gill Sans MT" w:cs="Times New Roman"/>
          <w:b/>
          <w:noProof/>
          <w:sz w:val="22"/>
          <w:szCs w:val="22"/>
          <w:lang w:eastAsia="sv-SE"/>
        </w:rPr>
        <w:t>Ansvar</w:t>
      </w:r>
    </w:p>
    <w:p w14:paraId="5B8DBA9B" w14:textId="77777777" w:rsidR="00B304DB" w:rsidRPr="00B304DB" w:rsidRDefault="00B304DB" w:rsidP="00B304DB">
      <w:pPr>
        <w:spacing w:after="267" w:line="260" w:lineRule="atLeast"/>
        <w:rPr>
          <w:rFonts w:ascii="Gill Sans MT" w:eastAsia="Times New Roman" w:hAnsi="Gill Sans MT" w:cs="Times New Roman"/>
          <w:sz w:val="22"/>
          <w:szCs w:val="22"/>
          <w:lang w:eastAsia="sv-SE"/>
        </w:rPr>
      </w:pPr>
      <w:r w:rsidRPr="00B304DB">
        <w:rPr>
          <w:rFonts w:ascii="Gill Sans MT" w:eastAsia="Times New Roman" w:hAnsi="Gill Sans MT" w:cs="Times New Roman"/>
          <w:sz w:val="22"/>
          <w:szCs w:val="22"/>
          <w:lang w:eastAsia="sv-SE"/>
        </w:rPr>
        <w:t>Alla medarbetare som arbetar inom verksamheter som lyder under Socialtjänstlagen (</w:t>
      </w:r>
      <w:proofErr w:type="spellStart"/>
      <w:r w:rsidRPr="00B304DB">
        <w:rPr>
          <w:rFonts w:ascii="Gill Sans MT" w:eastAsia="Times New Roman" w:hAnsi="Gill Sans MT" w:cs="Times New Roman"/>
          <w:sz w:val="22"/>
          <w:szCs w:val="22"/>
          <w:lang w:eastAsia="sv-SE"/>
        </w:rPr>
        <w:t>SoL</w:t>
      </w:r>
      <w:proofErr w:type="spellEnd"/>
      <w:r w:rsidRPr="00B304DB">
        <w:rPr>
          <w:rFonts w:ascii="Gill Sans MT" w:eastAsia="Times New Roman" w:hAnsi="Gill Sans MT" w:cs="Times New Roman"/>
          <w:sz w:val="22"/>
          <w:szCs w:val="22"/>
          <w:lang w:eastAsia="sv-SE"/>
        </w:rPr>
        <w:t>) eller Hälso- och sjukvårdslagen (HSL).</w:t>
      </w:r>
    </w:p>
    <w:p w14:paraId="673CB834" w14:textId="77777777" w:rsidR="00B304DB" w:rsidRPr="00B304DB" w:rsidRDefault="00B304DB" w:rsidP="00B304DB">
      <w:pPr>
        <w:spacing w:after="267" w:line="260" w:lineRule="atLeast"/>
        <w:rPr>
          <w:rFonts w:ascii="Gill Sans MT" w:eastAsia="Times New Roman" w:hAnsi="Gill Sans MT" w:cs="Times New Roman"/>
          <w:b/>
          <w:noProof/>
          <w:sz w:val="22"/>
          <w:szCs w:val="22"/>
          <w:lang w:eastAsia="sv-SE"/>
        </w:rPr>
      </w:pPr>
      <w:r w:rsidRPr="00B304DB">
        <w:rPr>
          <w:rFonts w:ascii="Gill Sans MT" w:eastAsia="Times New Roman" w:hAnsi="Gill Sans MT" w:cs="Times New Roman"/>
          <w:b/>
          <w:noProof/>
          <w:sz w:val="22"/>
          <w:szCs w:val="22"/>
          <w:lang w:eastAsia="sv-SE"/>
        </w:rPr>
        <w:t>Utförande</w:t>
      </w:r>
    </w:p>
    <w:p w14:paraId="1F739250" w14:textId="77777777" w:rsidR="00B304DB" w:rsidRPr="00B304DB" w:rsidRDefault="00B304DB" w:rsidP="00B304DB">
      <w:pPr>
        <w:numPr>
          <w:ilvl w:val="0"/>
          <w:numId w:val="18"/>
        </w:numPr>
        <w:spacing w:after="267" w:line="260" w:lineRule="atLeast"/>
        <w:rPr>
          <w:rFonts w:ascii="Gill Sans MT" w:eastAsia="Times New Roman" w:hAnsi="Gill Sans MT" w:cs="Times New Roman"/>
          <w:sz w:val="22"/>
          <w:szCs w:val="20"/>
          <w:lang w:eastAsia="sv-SE"/>
        </w:rPr>
      </w:pPr>
      <w:r w:rsidRPr="00B304DB">
        <w:rPr>
          <w:rFonts w:ascii="Gill Sans MT" w:eastAsia="Times New Roman" w:hAnsi="Gill Sans MT" w:cs="Times New Roman"/>
          <w:sz w:val="22"/>
          <w:szCs w:val="20"/>
          <w:lang w:eastAsia="sv-SE"/>
        </w:rPr>
        <w:t xml:space="preserve">När undersköterska upptäcker att kund har avlidit, kontaktas </w:t>
      </w:r>
      <w:r w:rsidRPr="00B304DB">
        <w:rPr>
          <w:rFonts w:ascii="Gill Sans MT" w:eastAsia="Times New Roman" w:hAnsi="Gill Sans MT" w:cs="Times New Roman"/>
          <w:b/>
          <w:sz w:val="22"/>
          <w:szCs w:val="20"/>
          <w:lang w:eastAsia="sv-SE"/>
        </w:rPr>
        <w:t>alltid</w:t>
      </w:r>
      <w:r w:rsidRPr="00B304DB">
        <w:rPr>
          <w:rFonts w:ascii="Gill Sans MT" w:eastAsia="Times New Roman" w:hAnsi="Gill Sans MT" w:cs="Times New Roman"/>
          <w:sz w:val="22"/>
          <w:szCs w:val="20"/>
          <w:lang w:eastAsia="sv-SE"/>
        </w:rPr>
        <w:t xml:space="preserve"> sjuksköterskan.</w:t>
      </w:r>
    </w:p>
    <w:p w14:paraId="2FC0BE5C" w14:textId="77777777" w:rsidR="00B304DB" w:rsidRPr="00B304DB" w:rsidRDefault="00B304DB" w:rsidP="00B304DB">
      <w:pPr>
        <w:spacing w:after="267" w:line="260" w:lineRule="atLeast"/>
        <w:ind w:left="720"/>
        <w:rPr>
          <w:rFonts w:ascii="Gill Sans MT" w:eastAsia="Times New Roman" w:hAnsi="Gill Sans MT" w:cs="Times New Roman"/>
          <w:b/>
          <w:sz w:val="22"/>
          <w:szCs w:val="20"/>
          <w:lang w:eastAsia="sv-SE"/>
        </w:rPr>
      </w:pPr>
      <w:r w:rsidRPr="00B304DB">
        <w:rPr>
          <w:rFonts w:ascii="Gill Sans MT" w:eastAsia="Times New Roman" w:hAnsi="Gill Sans MT" w:cs="Times New Roman"/>
          <w:b/>
          <w:sz w:val="22"/>
          <w:szCs w:val="20"/>
          <w:lang w:eastAsia="sv-SE"/>
        </w:rPr>
        <w:t>Sjuksköterskan ansvarar för att;</w:t>
      </w:r>
    </w:p>
    <w:p w14:paraId="1053AB36" w14:textId="77777777" w:rsidR="00B304DB" w:rsidRPr="00B304DB" w:rsidRDefault="00B304DB" w:rsidP="00B304DB">
      <w:pPr>
        <w:numPr>
          <w:ilvl w:val="0"/>
          <w:numId w:val="18"/>
        </w:numPr>
        <w:spacing w:after="0" w:line="260" w:lineRule="atLeast"/>
        <w:rPr>
          <w:rFonts w:ascii="Gill Sans MT" w:eastAsia="Times New Roman" w:hAnsi="Gill Sans MT" w:cs="Times New Roman"/>
          <w:sz w:val="22"/>
          <w:szCs w:val="20"/>
          <w:lang w:eastAsia="sv-SE"/>
        </w:rPr>
      </w:pPr>
      <w:r w:rsidRPr="00B304DB">
        <w:rPr>
          <w:rFonts w:ascii="Gill Sans MT" w:eastAsia="Times New Roman" w:hAnsi="Gill Sans MT" w:cs="Times New Roman"/>
          <w:sz w:val="22"/>
          <w:szCs w:val="20"/>
          <w:lang w:eastAsia="sv-SE"/>
        </w:rPr>
        <w:t>Kontakta läkare</w:t>
      </w:r>
    </w:p>
    <w:p w14:paraId="74DBFDA5" w14:textId="77777777" w:rsidR="00B304DB" w:rsidRPr="00B304DB" w:rsidRDefault="00B304DB" w:rsidP="00B304DB">
      <w:pPr>
        <w:numPr>
          <w:ilvl w:val="0"/>
          <w:numId w:val="18"/>
        </w:numPr>
        <w:spacing w:after="0" w:line="260" w:lineRule="atLeast"/>
        <w:rPr>
          <w:rFonts w:ascii="Gill Sans MT" w:eastAsia="Times New Roman" w:hAnsi="Gill Sans MT" w:cs="Times New Roman"/>
          <w:sz w:val="22"/>
          <w:szCs w:val="20"/>
          <w:lang w:eastAsia="sv-SE"/>
        </w:rPr>
      </w:pPr>
      <w:r w:rsidRPr="00B304DB">
        <w:rPr>
          <w:rFonts w:ascii="Gill Sans MT" w:eastAsia="Times New Roman" w:hAnsi="Gill Sans MT" w:cs="Times New Roman"/>
          <w:sz w:val="22"/>
          <w:szCs w:val="20"/>
          <w:lang w:eastAsia="sv-SE"/>
        </w:rPr>
        <w:t>Kontakta närstående</w:t>
      </w:r>
    </w:p>
    <w:p w14:paraId="369EAAA3" w14:textId="77777777" w:rsidR="00B304DB" w:rsidRPr="00B304DB" w:rsidRDefault="00B304DB" w:rsidP="00B304DB">
      <w:pPr>
        <w:numPr>
          <w:ilvl w:val="0"/>
          <w:numId w:val="18"/>
        </w:numPr>
        <w:spacing w:after="0" w:line="260" w:lineRule="atLeast"/>
        <w:rPr>
          <w:rFonts w:ascii="Gill Sans MT" w:eastAsia="Times New Roman" w:hAnsi="Gill Sans MT" w:cs="Times New Roman"/>
          <w:sz w:val="22"/>
          <w:szCs w:val="20"/>
          <w:lang w:eastAsia="sv-SE"/>
        </w:rPr>
      </w:pPr>
      <w:r w:rsidRPr="00B304DB">
        <w:rPr>
          <w:rFonts w:ascii="Gill Sans MT" w:eastAsia="Times New Roman" w:hAnsi="Gill Sans MT" w:cs="Times New Roman"/>
          <w:sz w:val="22"/>
          <w:szCs w:val="20"/>
          <w:lang w:eastAsia="sv-SE"/>
        </w:rPr>
        <w:t xml:space="preserve">Dokumentera datum och klockslag för dödsfall, undersökningar som görs, vilken läkare som kontaktats samt kontakt med närstående. </w:t>
      </w:r>
    </w:p>
    <w:p w14:paraId="00050743" w14:textId="77777777" w:rsidR="00B304DB" w:rsidRPr="00B304DB" w:rsidRDefault="00B304DB" w:rsidP="00B304DB">
      <w:pPr>
        <w:numPr>
          <w:ilvl w:val="0"/>
          <w:numId w:val="18"/>
        </w:numPr>
        <w:spacing w:after="0" w:line="260" w:lineRule="atLeast"/>
        <w:rPr>
          <w:rFonts w:ascii="Gill Sans MT" w:eastAsia="Times New Roman" w:hAnsi="Gill Sans MT" w:cs="Times New Roman"/>
          <w:szCs w:val="20"/>
          <w:lang w:eastAsia="sv-SE"/>
        </w:rPr>
      </w:pPr>
      <w:r w:rsidRPr="00B304DB">
        <w:rPr>
          <w:rFonts w:ascii="Gill Sans MT" w:eastAsia="Times New Roman" w:hAnsi="Gill Sans MT" w:cs="Times New Roman"/>
          <w:sz w:val="22"/>
          <w:szCs w:val="20"/>
          <w:lang w:eastAsia="sv-SE"/>
        </w:rPr>
        <w:t>Förse den avlidne med identitetsband.</w:t>
      </w:r>
    </w:p>
    <w:p w14:paraId="5BF432DC" w14:textId="77777777" w:rsidR="00B304DB" w:rsidRPr="00B304DB" w:rsidRDefault="00B304DB" w:rsidP="00B304DB">
      <w:pPr>
        <w:numPr>
          <w:ilvl w:val="0"/>
          <w:numId w:val="18"/>
        </w:numPr>
        <w:spacing w:after="0" w:line="260" w:lineRule="atLeast"/>
        <w:rPr>
          <w:rFonts w:ascii="Gill Sans MT" w:eastAsia="Times New Roman" w:hAnsi="Gill Sans MT" w:cs="Times New Roman"/>
          <w:szCs w:val="20"/>
          <w:lang w:eastAsia="sv-SE"/>
        </w:rPr>
      </w:pPr>
      <w:r w:rsidRPr="00B304DB">
        <w:rPr>
          <w:rFonts w:ascii="Gill Sans MT" w:eastAsia="Times New Roman" w:hAnsi="Gill Sans MT" w:cs="Times New Roman"/>
          <w:sz w:val="22"/>
          <w:szCs w:val="20"/>
          <w:lang w:eastAsia="sv-SE"/>
        </w:rPr>
        <w:t xml:space="preserve">Fylla i Transportjournal samt blanketten ”Meddelande till bårhuset inför avlämnande av avliden”. </w:t>
      </w:r>
    </w:p>
    <w:p w14:paraId="4250117E" w14:textId="77777777" w:rsidR="00B304DB" w:rsidRPr="00B304DB" w:rsidRDefault="00B304DB" w:rsidP="00B304DB">
      <w:pPr>
        <w:numPr>
          <w:ilvl w:val="0"/>
          <w:numId w:val="18"/>
        </w:numPr>
        <w:spacing w:after="0" w:line="260" w:lineRule="atLeast"/>
        <w:rPr>
          <w:rFonts w:ascii="Gill Sans MT" w:eastAsia="Times New Roman" w:hAnsi="Gill Sans MT" w:cs="Times New Roman"/>
          <w:szCs w:val="20"/>
          <w:lang w:eastAsia="sv-SE"/>
        </w:rPr>
      </w:pPr>
      <w:r w:rsidRPr="00B304DB">
        <w:rPr>
          <w:rFonts w:ascii="Gill Sans MT" w:eastAsia="Times New Roman" w:hAnsi="Gill Sans MT" w:cs="Times New Roman"/>
          <w:sz w:val="22"/>
          <w:szCs w:val="20"/>
          <w:lang w:eastAsia="sv-SE"/>
        </w:rPr>
        <w:t>Tillse att transport bokas i rätt instans se nedan.</w:t>
      </w:r>
    </w:p>
    <w:p w14:paraId="14BBE1DF" w14:textId="77777777" w:rsidR="00B304DB" w:rsidRPr="00B304DB" w:rsidRDefault="00B304DB" w:rsidP="00B304DB">
      <w:pPr>
        <w:spacing w:after="0" w:line="260" w:lineRule="atLeast"/>
        <w:ind w:left="720"/>
        <w:rPr>
          <w:rFonts w:ascii="Gill Sans MT" w:eastAsia="Times New Roman" w:hAnsi="Gill Sans MT" w:cs="Times New Roman"/>
          <w:sz w:val="22"/>
          <w:szCs w:val="20"/>
          <w:lang w:eastAsia="sv-SE"/>
        </w:rPr>
      </w:pPr>
      <w:r w:rsidRPr="00B304DB">
        <w:rPr>
          <w:rFonts w:ascii="Gill Sans MT" w:eastAsia="Times New Roman" w:hAnsi="Gill Sans MT" w:cs="Times New Roman"/>
          <w:b/>
          <w:sz w:val="22"/>
          <w:szCs w:val="20"/>
          <w:lang w:eastAsia="sv-SE"/>
        </w:rPr>
        <w:t>Politivagn</w:t>
      </w:r>
      <w:r w:rsidRPr="00B304DB">
        <w:rPr>
          <w:rFonts w:ascii="Gill Sans MT" w:eastAsia="Times New Roman" w:hAnsi="Gill Sans MT" w:cs="Times New Roman"/>
          <w:sz w:val="22"/>
          <w:szCs w:val="20"/>
          <w:lang w:eastAsia="sv-SE"/>
        </w:rPr>
        <w:t xml:space="preserve"> vid transport utan beslut om obduktion</w:t>
      </w:r>
    </w:p>
    <w:p w14:paraId="06D4EC5A" w14:textId="77777777" w:rsidR="00B304DB" w:rsidRPr="00B304DB" w:rsidRDefault="00B304DB" w:rsidP="00B304DB">
      <w:pPr>
        <w:spacing w:after="0" w:line="260" w:lineRule="atLeast"/>
        <w:ind w:left="720"/>
        <w:rPr>
          <w:rFonts w:ascii="Gill Sans MT" w:eastAsia="Times New Roman" w:hAnsi="Gill Sans MT" w:cs="Times New Roman"/>
          <w:sz w:val="22"/>
          <w:szCs w:val="20"/>
          <w:lang w:eastAsia="sv-SE"/>
        </w:rPr>
      </w:pPr>
      <w:r w:rsidRPr="00B304DB">
        <w:rPr>
          <w:rFonts w:ascii="Gill Sans MT" w:eastAsia="Times New Roman" w:hAnsi="Gill Sans MT" w:cs="Times New Roman"/>
          <w:b/>
          <w:sz w:val="22"/>
          <w:szCs w:val="20"/>
          <w:lang w:eastAsia="sv-SE"/>
        </w:rPr>
        <w:t xml:space="preserve">AISAB </w:t>
      </w:r>
      <w:r w:rsidRPr="00B304DB">
        <w:rPr>
          <w:rFonts w:ascii="Gill Sans MT" w:eastAsia="Times New Roman" w:hAnsi="Gill Sans MT" w:cs="Times New Roman"/>
          <w:sz w:val="22"/>
          <w:szCs w:val="20"/>
          <w:lang w:eastAsia="sv-SE"/>
        </w:rPr>
        <w:t>vid beslut om obduktion, borttagande av pacemaker eller annat explosivt material</w:t>
      </w:r>
    </w:p>
    <w:p w14:paraId="6DE8AAA9" w14:textId="0D9D8E0B" w:rsidR="00B304DB" w:rsidRPr="00B304DB" w:rsidRDefault="00B304DB" w:rsidP="00B304DB">
      <w:pPr>
        <w:spacing w:after="267" w:line="260" w:lineRule="atLeast"/>
        <w:rPr>
          <w:rFonts w:ascii="Gill Sans MT" w:eastAsia="Times New Roman" w:hAnsi="Gill Sans MT" w:cs="Times New Roman"/>
          <w:b/>
          <w:sz w:val="22"/>
          <w:szCs w:val="20"/>
          <w:lang w:eastAsia="sv-SE"/>
        </w:rPr>
      </w:pPr>
      <w:r w:rsidRPr="00B304DB">
        <w:rPr>
          <w:rFonts w:ascii="Gill Sans MT" w:eastAsia="Times New Roman" w:hAnsi="Gill Sans MT" w:cs="Times New Roman"/>
          <w:b/>
          <w:sz w:val="22"/>
          <w:szCs w:val="20"/>
          <w:lang w:eastAsia="sv-SE"/>
        </w:rPr>
        <w:br/>
        <w:t>Omvårdnadspersonalen ansvarar för att;</w:t>
      </w:r>
    </w:p>
    <w:p w14:paraId="11E814DA" w14:textId="77777777" w:rsidR="00B304DB" w:rsidRPr="00B304DB" w:rsidRDefault="00B304DB" w:rsidP="00B304DB">
      <w:pPr>
        <w:numPr>
          <w:ilvl w:val="0"/>
          <w:numId w:val="18"/>
        </w:numPr>
        <w:spacing w:after="267" w:line="260" w:lineRule="atLeast"/>
        <w:rPr>
          <w:rFonts w:ascii="Gill Sans MT" w:eastAsia="Times New Roman" w:hAnsi="Gill Sans MT" w:cs="Times New Roman"/>
          <w:i/>
          <w:szCs w:val="20"/>
          <w:lang w:eastAsia="sv-SE"/>
        </w:rPr>
      </w:pPr>
      <w:r w:rsidRPr="00B304DB">
        <w:rPr>
          <w:rFonts w:ascii="Gill Sans MT" w:eastAsia="Times New Roman" w:hAnsi="Gill Sans MT" w:cs="Times New Roman"/>
          <w:sz w:val="22"/>
          <w:szCs w:val="22"/>
          <w:lang w:eastAsia="sv-SE"/>
        </w:rPr>
        <w:t>Göra i ordning den avlidne.</w:t>
      </w:r>
    </w:p>
    <w:p w14:paraId="0F74A1A0" w14:textId="77777777" w:rsidR="00B304DB" w:rsidRDefault="00B304DB" w:rsidP="00B304DB">
      <w:pPr>
        <w:spacing w:after="267" w:line="260" w:lineRule="atLeast"/>
        <w:ind w:left="720"/>
        <w:rPr>
          <w:rFonts w:ascii="Gill Sans MT" w:eastAsia="Times New Roman" w:hAnsi="Gill Sans MT" w:cs="Times New Roman"/>
          <w:sz w:val="22"/>
          <w:szCs w:val="22"/>
          <w:lang w:eastAsia="sv-SE"/>
        </w:rPr>
      </w:pPr>
      <w:r w:rsidRPr="00B304DB">
        <w:rPr>
          <w:rFonts w:ascii="Gill Sans MT" w:eastAsia="Times New Roman" w:hAnsi="Gill Sans MT" w:cs="Times New Roman"/>
          <w:i/>
          <w:szCs w:val="20"/>
          <w:lang w:eastAsia="sv-SE"/>
        </w:rPr>
        <w:t>-</w:t>
      </w:r>
      <w:r w:rsidRPr="00B304DB">
        <w:rPr>
          <w:rFonts w:ascii="Gill Sans MT" w:eastAsia="Times New Roman" w:hAnsi="Gill Sans MT" w:cs="Times New Roman"/>
          <w:sz w:val="22"/>
          <w:szCs w:val="22"/>
          <w:lang w:eastAsia="sv-SE"/>
        </w:rPr>
        <w:t xml:space="preserve">Tvätta den avlidne, ta bort ev. omläggningar och sätt på rena vid behov. Ta bort ev. kateter. Byt till rena kläder efter närståendes önskan. Raka kund vid behov. Slut ögon och mun om det går. Lägg i rena lakan och placera ett inkontinensskydd under den avlidne. Fråga närstående om fönstret skall öppnas. Eller om de önskar några andra särskilda insatser. </w:t>
      </w:r>
    </w:p>
    <w:p w14:paraId="067476DB" w14:textId="77777777" w:rsidR="00B304DB" w:rsidRPr="00B304DB" w:rsidRDefault="00B304DB" w:rsidP="00B304DB">
      <w:pPr>
        <w:spacing w:after="267" w:line="260" w:lineRule="atLeast"/>
        <w:ind w:left="720"/>
        <w:rPr>
          <w:rFonts w:ascii="Gill Sans MT" w:eastAsia="Times New Roman" w:hAnsi="Gill Sans MT" w:cs="Times New Roman"/>
          <w:sz w:val="22"/>
          <w:szCs w:val="22"/>
          <w:lang w:eastAsia="sv-SE"/>
        </w:rPr>
      </w:pPr>
    </w:p>
    <w:p w14:paraId="086933F8" w14:textId="77777777" w:rsidR="00B304DB" w:rsidRPr="00B304DB" w:rsidRDefault="00B304DB" w:rsidP="00B304DB">
      <w:pPr>
        <w:numPr>
          <w:ilvl w:val="0"/>
          <w:numId w:val="18"/>
        </w:numPr>
        <w:spacing w:after="267" w:line="260" w:lineRule="atLeast"/>
        <w:rPr>
          <w:rFonts w:ascii="Gill Sans MT" w:eastAsia="Times New Roman" w:hAnsi="Gill Sans MT" w:cs="Times New Roman"/>
          <w:b/>
          <w:i/>
          <w:sz w:val="22"/>
          <w:szCs w:val="20"/>
          <w:lang w:eastAsia="sv-SE"/>
        </w:rPr>
      </w:pPr>
      <w:r w:rsidRPr="00B304DB">
        <w:rPr>
          <w:rFonts w:ascii="Gill Sans MT" w:eastAsia="Times New Roman" w:hAnsi="Gill Sans MT" w:cs="Times New Roman"/>
          <w:b/>
          <w:i/>
          <w:sz w:val="22"/>
          <w:szCs w:val="20"/>
          <w:lang w:eastAsia="sv-SE"/>
        </w:rPr>
        <w:lastRenderedPageBreak/>
        <w:t>Vid oväntat dödsfall meddelas närstående av jourläkare</w:t>
      </w:r>
      <w:r w:rsidRPr="00B304DB">
        <w:rPr>
          <w:rFonts w:ascii="Gill Sans MT" w:eastAsia="Times New Roman" w:hAnsi="Gill Sans MT" w:cs="Times New Roman"/>
          <w:b/>
          <w:i/>
          <w:sz w:val="20"/>
          <w:szCs w:val="20"/>
          <w:lang w:eastAsia="sv-SE"/>
        </w:rPr>
        <w:t>.</w:t>
      </w:r>
    </w:p>
    <w:p w14:paraId="46FB7774" w14:textId="77777777" w:rsidR="00B304DB" w:rsidRPr="00B304DB" w:rsidRDefault="00B304DB" w:rsidP="00B304DB">
      <w:pPr>
        <w:numPr>
          <w:ilvl w:val="0"/>
          <w:numId w:val="18"/>
        </w:numPr>
        <w:spacing w:after="0" w:line="300" w:lineRule="atLeast"/>
        <w:contextualSpacing/>
        <w:rPr>
          <w:rFonts w:ascii="Garamond" w:eastAsia="Times New Roman" w:hAnsi="Garamond" w:cs="Times New Roman"/>
          <w:i/>
          <w:sz w:val="22"/>
          <w:szCs w:val="22"/>
          <w:lang w:eastAsia="sv-SE"/>
        </w:rPr>
      </w:pPr>
      <w:r w:rsidRPr="00B304DB">
        <w:rPr>
          <w:rFonts w:ascii="Gill Sans MT" w:eastAsia="Times New Roman" w:hAnsi="Gill Sans MT" w:cs="Times New Roman"/>
          <w:sz w:val="22"/>
          <w:szCs w:val="22"/>
          <w:u w:val="single"/>
          <w:lang w:eastAsia="sv-SE"/>
        </w:rPr>
        <w:t>Angående dödsbevis:</w:t>
      </w:r>
      <w:r w:rsidRPr="00B304DB">
        <w:rPr>
          <w:rFonts w:ascii="Gill Sans MT" w:eastAsia="Times New Roman" w:hAnsi="Gill Sans MT" w:cs="Times New Roman"/>
          <w:sz w:val="22"/>
          <w:szCs w:val="22"/>
          <w:lang w:eastAsia="sv-SE"/>
        </w:rPr>
        <w:t xml:space="preserve"> Närstående behöver inte något dödsbevis för att ta kontakt med begravningsbyrån. Begravningsbyrån skriver själva ut en liknande blankett.</w:t>
      </w:r>
    </w:p>
    <w:p w14:paraId="3822661F" w14:textId="77777777" w:rsidR="00B304DB" w:rsidRPr="00B304DB" w:rsidRDefault="00B304DB" w:rsidP="00B304DB">
      <w:pPr>
        <w:spacing w:after="267" w:line="260" w:lineRule="atLeast"/>
        <w:ind w:left="720"/>
        <w:rPr>
          <w:rFonts w:ascii="Gill Sans MT" w:eastAsia="Times New Roman" w:hAnsi="Gill Sans MT" w:cs="Times New Roman"/>
          <w:sz w:val="22"/>
          <w:szCs w:val="20"/>
          <w:lang w:eastAsia="sv-SE"/>
        </w:rPr>
      </w:pPr>
    </w:p>
    <w:p w14:paraId="1AB489F5" w14:textId="77777777" w:rsidR="00B304DB" w:rsidRPr="00B304DB" w:rsidRDefault="00B304DB" w:rsidP="00B304DB">
      <w:pPr>
        <w:spacing w:after="267" w:line="260" w:lineRule="atLeast"/>
        <w:rPr>
          <w:rFonts w:ascii="Gill Sans MT" w:eastAsia="Times New Roman" w:hAnsi="Gill Sans MT" w:cs="Times New Roman"/>
          <w:b/>
          <w:sz w:val="22"/>
          <w:szCs w:val="22"/>
          <w:lang w:eastAsia="sv-SE"/>
        </w:rPr>
      </w:pPr>
      <w:r w:rsidRPr="00B304DB">
        <w:rPr>
          <w:rFonts w:ascii="Gill Sans MT" w:eastAsia="Times New Roman" w:hAnsi="Gill Sans MT" w:cs="Times New Roman"/>
          <w:b/>
          <w:sz w:val="22"/>
          <w:szCs w:val="22"/>
          <w:lang w:eastAsia="sv-SE"/>
        </w:rPr>
        <w:t xml:space="preserve">När allt är klart för transport kontaktas </w:t>
      </w:r>
    </w:p>
    <w:p w14:paraId="1B1D358D" w14:textId="77777777" w:rsidR="00B304DB" w:rsidRPr="00B304DB" w:rsidRDefault="00B304DB" w:rsidP="00B304DB">
      <w:pPr>
        <w:spacing w:after="267" w:line="260" w:lineRule="atLeast"/>
        <w:rPr>
          <w:rFonts w:ascii="Gill Sans MT" w:eastAsia="Times New Roman" w:hAnsi="Gill Sans MT" w:cs="Times New Roman"/>
          <w:i/>
          <w:sz w:val="22"/>
          <w:szCs w:val="22"/>
          <w:lang w:eastAsia="sv-SE"/>
        </w:rPr>
      </w:pPr>
      <w:r w:rsidRPr="00B304DB">
        <w:rPr>
          <w:rFonts w:ascii="Gill Sans MT" w:eastAsia="Times New Roman" w:hAnsi="Gill Sans MT" w:cs="Times New Roman"/>
          <w:noProof/>
          <w:sz w:val="19"/>
          <w:szCs w:val="20"/>
          <w:u w:val="single"/>
          <w:lang w:eastAsia="sv-SE"/>
        </w:rPr>
        <mc:AlternateContent>
          <mc:Choice Requires="wps">
            <w:drawing>
              <wp:anchor distT="45720" distB="45720" distL="114300" distR="114300" simplePos="0" relativeHeight="251659264" behindDoc="0" locked="0" layoutInCell="1" allowOverlap="1" wp14:anchorId="379D1E68" wp14:editId="21A43E3F">
                <wp:simplePos x="0" y="0"/>
                <wp:positionH relativeFrom="margin">
                  <wp:align>left</wp:align>
                </wp:positionH>
                <wp:positionV relativeFrom="paragraph">
                  <wp:posOffset>7620</wp:posOffset>
                </wp:positionV>
                <wp:extent cx="3585845" cy="495300"/>
                <wp:effectExtent l="0" t="0" r="14605" b="1905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495300"/>
                        </a:xfrm>
                        <a:prstGeom prst="rect">
                          <a:avLst/>
                        </a:prstGeom>
                        <a:solidFill>
                          <a:srgbClr val="FFFFFF"/>
                        </a:solidFill>
                        <a:ln w="9525">
                          <a:solidFill>
                            <a:srgbClr val="000000"/>
                          </a:solidFill>
                          <a:miter lim="800000"/>
                          <a:headEnd/>
                          <a:tailEnd/>
                        </a:ln>
                      </wps:spPr>
                      <wps:txbx>
                        <w:txbxContent>
                          <w:p w14:paraId="1DFE2A84" w14:textId="77777777" w:rsidR="00B304DB" w:rsidRPr="00356465" w:rsidRDefault="00B304DB" w:rsidP="00B304DB">
                            <w:pPr>
                              <w:jc w:val="center"/>
                              <w:rPr>
                                <w:rFonts w:ascii="Gill Sans MT" w:hAnsi="Gill Sans MT"/>
                                <w:b/>
                                <w:sz w:val="19"/>
                              </w:rPr>
                            </w:pPr>
                            <w:r>
                              <w:rPr>
                                <w:rFonts w:ascii="Gill Sans MT" w:hAnsi="Gill Sans MT"/>
                                <w:b/>
                                <w:sz w:val="19"/>
                              </w:rPr>
                              <w:t xml:space="preserve">Blanketten ”Meddelande till bårhuset inför avlämning av avliden” ska alltid </w:t>
                            </w:r>
                            <w:r w:rsidRPr="00356465">
                              <w:rPr>
                                <w:rFonts w:ascii="Gill Sans MT" w:hAnsi="Gill Sans MT"/>
                                <w:b/>
                                <w:sz w:val="19"/>
                              </w:rPr>
                              <w:t>följa</w:t>
                            </w:r>
                            <w:r>
                              <w:rPr>
                                <w:rFonts w:ascii="Gill Sans MT" w:hAnsi="Gill Sans MT"/>
                                <w:b/>
                                <w:sz w:val="19"/>
                              </w:rPr>
                              <w:t xml:space="preserve"> med</w:t>
                            </w:r>
                            <w:r w:rsidRPr="00356465">
                              <w:rPr>
                                <w:rFonts w:ascii="Gill Sans MT" w:hAnsi="Gill Sans MT"/>
                                <w:b/>
                                <w:sz w:val="19"/>
                              </w:rPr>
                              <w:t xml:space="preserve"> vid transport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D1E68" id="_x0000_t202" coordsize="21600,21600" o:spt="202" path="m,l,21600r21600,l21600,xe">
                <v:stroke joinstyle="miter"/>
                <v:path gradientshapeok="t" o:connecttype="rect"/>
              </v:shapetype>
              <v:shape id="Textruta 2" o:spid="_x0000_s1026" type="#_x0000_t202" style="position:absolute;margin-left:0;margin-top:.6pt;width:282.35pt;height:3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">
                <v:textbox>
                  <w:txbxContent>
                    <w:p w14:paraId="1DFE2A84" w14:textId="77777777" w:rsidR="00B304DB" w:rsidRPr="00356465" w:rsidRDefault="00B304DB" w:rsidP="00B304DB">
                      <w:pPr>
                        <w:jc w:val="center"/>
                        <w:rPr>
                          <w:rFonts w:ascii="Gill Sans MT" w:hAnsi="Gill Sans MT"/>
                          <w:b/>
                          <w:sz w:val="19"/>
                        </w:rPr>
                      </w:pPr>
                      <w:r>
                        <w:rPr>
                          <w:rFonts w:ascii="Gill Sans MT" w:hAnsi="Gill Sans MT"/>
                          <w:b/>
                          <w:sz w:val="19"/>
                        </w:rPr>
                        <w:t xml:space="preserve">Blanketten ”Meddelande till bårhuset inför avlämning av avliden” ska alltid </w:t>
                      </w:r>
                      <w:r w:rsidRPr="00356465">
                        <w:rPr>
                          <w:rFonts w:ascii="Gill Sans MT" w:hAnsi="Gill Sans MT"/>
                          <w:b/>
                          <w:sz w:val="19"/>
                        </w:rPr>
                        <w:t>följa</w:t>
                      </w:r>
                      <w:r>
                        <w:rPr>
                          <w:rFonts w:ascii="Gill Sans MT" w:hAnsi="Gill Sans MT"/>
                          <w:b/>
                          <w:sz w:val="19"/>
                        </w:rPr>
                        <w:t xml:space="preserve"> med</w:t>
                      </w:r>
                      <w:r w:rsidRPr="00356465">
                        <w:rPr>
                          <w:rFonts w:ascii="Gill Sans MT" w:hAnsi="Gill Sans MT"/>
                          <w:b/>
                          <w:sz w:val="19"/>
                        </w:rPr>
                        <w:t xml:space="preserve"> vid transport</w:t>
                      </w:r>
                    </w:p>
                  </w:txbxContent>
                </v:textbox>
                <w10:wrap type="square" anchorx="margin"/>
              </v:shape>
            </w:pict>
          </mc:Fallback>
        </mc:AlternateContent>
      </w:r>
    </w:p>
    <w:p w14:paraId="4A9C28E1" w14:textId="77777777" w:rsidR="00B304DB" w:rsidRPr="00B304DB" w:rsidRDefault="00B304DB" w:rsidP="00B304DB">
      <w:pPr>
        <w:spacing w:after="267" w:line="260" w:lineRule="atLeast"/>
        <w:rPr>
          <w:rFonts w:ascii="Gill Sans MT" w:eastAsia="Times New Roman" w:hAnsi="Gill Sans MT" w:cs="Times New Roman"/>
          <w:sz w:val="22"/>
          <w:szCs w:val="22"/>
          <w:lang w:eastAsia="sv-SE"/>
        </w:rPr>
      </w:pPr>
    </w:p>
    <w:p w14:paraId="63D92497" w14:textId="77777777" w:rsidR="00B304DB" w:rsidRPr="00B304DB" w:rsidRDefault="00B304DB" w:rsidP="00B304DB">
      <w:pPr>
        <w:spacing w:after="267" w:line="260" w:lineRule="atLeast"/>
        <w:rPr>
          <w:rFonts w:ascii="Gill Sans MT" w:eastAsia="Times New Roman" w:hAnsi="Gill Sans MT" w:cs="Times New Roman"/>
          <w:sz w:val="22"/>
          <w:szCs w:val="22"/>
          <w:lang w:eastAsia="sv-SE"/>
        </w:rPr>
      </w:pPr>
      <w:r w:rsidRPr="00B304DB">
        <w:rPr>
          <w:rFonts w:ascii="Gill Sans MT" w:eastAsia="Times New Roman" w:hAnsi="Gill Sans MT" w:cs="Times New Roman"/>
          <w:b/>
          <w:sz w:val="22"/>
          <w:szCs w:val="22"/>
          <w:lang w:eastAsia="sv-SE"/>
        </w:rPr>
        <w:t>Politivagn Stockholm AB (bårtransport)  </w:t>
      </w:r>
      <w:r w:rsidRPr="00B304DB">
        <w:rPr>
          <w:rFonts w:ascii="Gill Sans MT" w:eastAsia="Times New Roman" w:hAnsi="Gill Sans MT" w:cs="Times New Roman"/>
          <w:b/>
          <w:sz w:val="22"/>
          <w:szCs w:val="22"/>
          <w:lang w:eastAsia="sv-SE"/>
        </w:rPr>
        <w:br/>
      </w:r>
      <w:r w:rsidRPr="00B304DB">
        <w:rPr>
          <w:rFonts w:ascii="Gill Sans MT" w:eastAsia="Times New Roman" w:hAnsi="Gill Sans MT" w:cs="Times New Roman"/>
          <w:sz w:val="22"/>
          <w:szCs w:val="22"/>
          <w:lang w:eastAsia="sv-SE"/>
        </w:rPr>
        <w:t>Politivagn mellan 08.00-23.00</w:t>
      </w:r>
      <w:r w:rsidRPr="00B304DB">
        <w:rPr>
          <w:rFonts w:ascii="Gill Sans MT" w:eastAsia="Times New Roman" w:hAnsi="Gill Sans MT" w:cs="Times New Roman"/>
          <w:sz w:val="22"/>
          <w:szCs w:val="22"/>
          <w:lang w:eastAsia="sv-SE"/>
        </w:rPr>
        <w:br/>
        <w:t>I första hand direkt till bårbilen på 070-779 99 10</w:t>
      </w:r>
    </w:p>
    <w:p w14:paraId="1C5DA16E" w14:textId="77777777" w:rsidR="00B304DB" w:rsidRPr="00B304DB" w:rsidRDefault="00B304DB" w:rsidP="00B304DB">
      <w:pPr>
        <w:spacing w:after="267" w:line="260" w:lineRule="atLeast"/>
        <w:rPr>
          <w:rFonts w:ascii="Gill Sans MT" w:eastAsia="Times New Roman" w:hAnsi="Gill Sans MT" w:cs="Times New Roman"/>
          <w:sz w:val="22"/>
          <w:szCs w:val="22"/>
          <w:lang w:eastAsia="sv-SE"/>
        </w:rPr>
      </w:pPr>
      <w:r w:rsidRPr="00B304DB">
        <w:rPr>
          <w:rFonts w:ascii="Gill Sans MT" w:eastAsia="Times New Roman" w:hAnsi="Gill Sans MT" w:cs="Times New Roman"/>
          <w:sz w:val="22"/>
          <w:szCs w:val="22"/>
          <w:lang w:eastAsia="sv-SE"/>
        </w:rPr>
        <w:t>Om kontakt med bårbil ej går att ta kontakta: 08-454 21 45 dygnet runt</w:t>
      </w:r>
    </w:p>
    <w:p w14:paraId="4F06B401" w14:textId="77777777" w:rsidR="00B304DB" w:rsidRPr="00B304DB" w:rsidRDefault="00B304DB" w:rsidP="00B304DB">
      <w:pPr>
        <w:spacing w:after="267" w:line="260" w:lineRule="atLeast"/>
        <w:rPr>
          <w:rFonts w:ascii="Gill Sans MT" w:eastAsia="Times New Roman" w:hAnsi="Gill Sans MT" w:cs="Times New Roman"/>
          <w:b/>
          <w:sz w:val="22"/>
          <w:szCs w:val="22"/>
          <w:lang w:eastAsia="sv-SE"/>
        </w:rPr>
      </w:pPr>
      <w:r w:rsidRPr="00B304DB">
        <w:rPr>
          <w:rFonts w:ascii="Gill Sans MT" w:eastAsia="Times New Roman" w:hAnsi="Gill Sans MT" w:cs="Times New Roman"/>
          <w:b/>
          <w:sz w:val="22"/>
          <w:szCs w:val="22"/>
          <w:lang w:eastAsia="sv-SE"/>
        </w:rPr>
        <w:t xml:space="preserve">Vid beslut om obduktion, borttagande av pacemaker eller annat explosivt material ska AISAB kontaktas för transport till sjukhus. </w:t>
      </w:r>
    </w:p>
    <w:p w14:paraId="4F34694C" w14:textId="77777777" w:rsidR="00B304DB" w:rsidRPr="00B304DB" w:rsidRDefault="00B304DB" w:rsidP="00B304DB">
      <w:pPr>
        <w:spacing w:after="267" w:line="260" w:lineRule="atLeast"/>
        <w:rPr>
          <w:rFonts w:ascii="Gill Sans MT" w:eastAsia="Times New Roman" w:hAnsi="Gill Sans MT" w:cs="Times New Roman"/>
          <w:sz w:val="22"/>
          <w:szCs w:val="22"/>
          <w:lang w:eastAsia="sv-SE"/>
        </w:rPr>
      </w:pPr>
      <w:r w:rsidRPr="00B304DB">
        <w:rPr>
          <w:rFonts w:ascii="Gill Sans MT" w:eastAsia="Times New Roman" w:hAnsi="Gill Sans MT" w:cs="Times New Roman"/>
          <w:b/>
          <w:sz w:val="22"/>
          <w:szCs w:val="22"/>
          <w:lang w:eastAsia="sv-SE"/>
        </w:rPr>
        <w:t>Tel. nr.08-123 120 80</w:t>
      </w:r>
      <w:r w:rsidRPr="00B304DB">
        <w:rPr>
          <w:rFonts w:ascii="Gill Sans MT" w:eastAsia="Times New Roman" w:hAnsi="Gill Sans MT" w:cs="Times New Roman"/>
          <w:sz w:val="22"/>
          <w:szCs w:val="22"/>
          <w:lang w:eastAsia="sv-SE"/>
        </w:rPr>
        <w:t xml:space="preserve"> </w:t>
      </w:r>
    </w:p>
    <w:p w14:paraId="28B867C5" w14:textId="77777777" w:rsidR="00B304DB" w:rsidRPr="00B304DB" w:rsidRDefault="00B304DB" w:rsidP="00B304DB">
      <w:pPr>
        <w:spacing w:after="267" w:line="260" w:lineRule="atLeast"/>
        <w:rPr>
          <w:rFonts w:ascii="Gill Sans MT" w:eastAsia="Times New Roman" w:hAnsi="Gill Sans MT" w:cs="Times New Roman"/>
          <w:b/>
          <w:szCs w:val="22"/>
          <w:u w:val="single"/>
          <w:lang w:eastAsia="sv-SE"/>
        </w:rPr>
      </w:pPr>
      <w:r w:rsidRPr="00B304DB">
        <w:rPr>
          <w:rFonts w:ascii="Gill Sans MT" w:eastAsia="Times New Roman" w:hAnsi="Gill Sans MT" w:cs="Times New Roman"/>
          <w:sz w:val="22"/>
          <w:szCs w:val="22"/>
          <w:u w:val="single"/>
          <w:lang w:eastAsia="sv-SE"/>
        </w:rPr>
        <w:t xml:space="preserve">Uppge vid beställning: </w:t>
      </w:r>
      <w:r w:rsidRPr="00B304DB">
        <w:rPr>
          <w:rFonts w:ascii="Gill Sans MT" w:eastAsia="Times New Roman" w:hAnsi="Gill Sans MT" w:cs="Times New Roman"/>
          <w:sz w:val="22"/>
          <w:szCs w:val="22"/>
          <w:u w:val="single"/>
          <w:lang w:eastAsia="sv-SE"/>
        </w:rPr>
        <w:br/>
      </w:r>
      <w:r w:rsidRPr="00B304DB">
        <w:rPr>
          <w:rFonts w:ascii="Gill Sans MT" w:eastAsia="Times New Roman" w:hAnsi="Gill Sans MT" w:cs="Times New Roman"/>
          <w:sz w:val="22"/>
          <w:szCs w:val="22"/>
          <w:lang w:eastAsia="sv-SE"/>
        </w:rPr>
        <w:t>- Namn och personnummer på den avlidne ·</w:t>
      </w:r>
      <w:r w:rsidRPr="00B304DB">
        <w:rPr>
          <w:rFonts w:ascii="Gill Sans MT" w:eastAsia="Times New Roman" w:hAnsi="Gill Sans MT" w:cs="Times New Roman"/>
          <w:sz w:val="22"/>
          <w:szCs w:val="22"/>
          <w:lang w:eastAsia="sv-SE"/>
        </w:rPr>
        <w:br/>
        <w:t xml:space="preserve">- Namn på verksamheten </w:t>
      </w:r>
      <w:r w:rsidRPr="00B304DB">
        <w:rPr>
          <w:rFonts w:ascii="Gill Sans MT" w:eastAsia="Times New Roman" w:hAnsi="Gill Sans MT" w:cs="Times New Roman"/>
          <w:sz w:val="22"/>
          <w:szCs w:val="22"/>
          <w:lang w:eastAsia="sv-SE"/>
        </w:rPr>
        <w:br/>
        <w:t xml:space="preserve">- Adress </w:t>
      </w:r>
      <w:r w:rsidRPr="00B304DB">
        <w:rPr>
          <w:rFonts w:ascii="Gill Sans MT" w:eastAsia="Times New Roman" w:hAnsi="Gill Sans MT" w:cs="Times New Roman"/>
          <w:sz w:val="22"/>
          <w:szCs w:val="22"/>
          <w:lang w:eastAsia="sv-SE"/>
        </w:rPr>
        <w:br/>
        <w:t xml:space="preserve">- Telefonnummer </w:t>
      </w:r>
      <w:r w:rsidRPr="00B304DB">
        <w:rPr>
          <w:rFonts w:ascii="Gill Sans MT" w:eastAsia="Times New Roman" w:hAnsi="Gill Sans MT" w:cs="Times New Roman"/>
          <w:sz w:val="22"/>
          <w:szCs w:val="22"/>
          <w:lang w:eastAsia="sv-SE"/>
        </w:rPr>
        <w:br/>
        <w:t xml:space="preserve">- Beställarens namn  </w:t>
      </w:r>
    </w:p>
    <w:p w14:paraId="4571BE44" w14:textId="77777777" w:rsidR="00B304DB" w:rsidRPr="00B304DB" w:rsidRDefault="00B304DB" w:rsidP="00B304DB">
      <w:pPr>
        <w:spacing w:after="267" w:line="260" w:lineRule="atLeast"/>
        <w:rPr>
          <w:rFonts w:ascii="Gill Sans MT" w:eastAsia="Times New Roman" w:hAnsi="Gill Sans MT" w:cs="Times New Roman"/>
          <w:sz w:val="19"/>
          <w:szCs w:val="20"/>
          <w:lang w:eastAsia="sv-SE"/>
        </w:rPr>
      </w:pPr>
      <w:r w:rsidRPr="00B304DB">
        <w:rPr>
          <w:rFonts w:ascii="Gill Sans MT" w:eastAsia="Times New Roman" w:hAnsi="Gill Sans MT" w:cs="Times New Roman"/>
          <w:b/>
          <w:sz w:val="28"/>
          <w:u w:val="single"/>
          <w:lang w:eastAsia="sv-SE"/>
        </w:rPr>
        <w:t>Rutiner vid dödsfall under onaturliga former</w:t>
      </w:r>
      <w:r w:rsidRPr="00B304DB">
        <w:rPr>
          <w:rFonts w:ascii="Gill Sans MT" w:eastAsia="Times New Roman" w:hAnsi="Gill Sans MT" w:cs="Times New Roman"/>
          <w:szCs w:val="22"/>
          <w:u w:val="single"/>
          <w:lang w:eastAsia="sv-SE"/>
        </w:rPr>
        <w:br/>
      </w:r>
      <w:r w:rsidRPr="00B304DB">
        <w:rPr>
          <w:rFonts w:ascii="Gill Sans MT" w:eastAsia="Times New Roman" w:hAnsi="Gill Sans MT" w:cs="Times New Roman"/>
          <w:szCs w:val="22"/>
          <w:lang w:eastAsia="sv-SE"/>
        </w:rPr>
        <w:t xml:space="preserve">Polis skall kontaktas vid dödsfall under onaturliga former 114 14 alt. 112 Observera om det förekommer tomma medicinburkar eller tomma spritflaskor, samt blod eller sekret runt den avlidne, då får man inte röra någonting. </w:t>
      </w:r>
      <w:r w:rsidRPr="00B304DB">
        <w:rPr>
          <w:rFonts w:ascii="Gill Sans MT" w:eastAsia="Times New Roman" w:hAnsi="Gill Sans MT" w:cs="Times New Roman"/>
          <w:szCs w:val="22"/>
          <w:lang w:eastAsia="sv-SE"/>
        </w:rPr>
        <w:br/>
        <w:t xml:space="preserve">Någon som helst städning får ej förekomma innan läkaren och eventuellt polis är på plats. Ni får inte ens plocka bort matrester eller kaffekoppar. </w:t>
      </w:r>
      <w:r w:rsidRPr="00B304DB">
        <w:rPr>
          <w:rFonts w:ascii="Gill Sans MT" w:eastAsia="Times New Roman" w:hAnsi="Gill Sans MT" w:cs="Times New Roman"/>
          <w:szCs w:val="22"/>
          <w:lang w:eastAsia="sv-SE"/>
        </w:rPr>
        <w:br/>
        <w:t>Lås lägenhetsdörren och anslå ett anslag ”obehörig äga ej tillträde”.</w:t>
      </w:r>
    </w:p>
    <w:p w14:paraId="2D8EB0F3" w14:textId="77777777" w:rsidR="00B304DB" w:rsidRDefault="00B304DB" w:rsidP="00FE3B96">
      <w:pPr>
        <w:pStyle w:val="Ingetavstnd"/>
      </w:pPr>
    </w:p>
    <w:sectPr w:rsidR="00B304DB" w:rsidSect="00432C80">
      <w:headerReference w:type="default" r:id="rId11"/>
      <w:footerReference w:type="default" r:id="rId12"/>
      <w:headerReference w:type="first" r:id="rId13"/>
      <w:footerReference w:type="first" r:id="rId14"/>
      <w:pgSz w:w="11906" w:h="16838"/>
      <w:pgMar w:top="1814" w:right="2268" w:bottom="1701" w:left="204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BB72" w14:textId="77777777" w:rsidR="00B304DB" w:rsidRDefault="00B304DB" w:rsidP="00ED6C6F">
      <w:pPr>
        <w:spacing w:after="0" w:line="240" w:lineRule="auto"/>
      </w:pPr>
      <w:r>
        <w:separator/>
      </w:r>
    </w:p>
    <w:p w14:paraId="0D41F02A" w14:textId="77777777" w:rsidR="00B304DB" w:rsidRDefault="00B304DB"/>
  </w:endnote>
  <w:endnote w:type="continuationSeparator" w:id="0">
    <w:p w14:paraId="6ADDE6C6" w14:textId="77777777" w:rsidR="00B304DB" w:rsidRDefault="00B304DB" w:rsidP="00ED6C6F">
      <w:pPr>
        <w:spacing w:after="0" w:line="240" w:lineRule="auto"/>
      </w:pPr>
      <w:r>
        <w:continuationSeparator/>
      </w:r>
    </w:p>
    <w:p w14:paraId="5DEB3B54" w14:textId="77777777" w:rsidR="00B304DB" w:rsidRDefault="00B30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FA47A6" w:rsidRPr="00CE187C" w14:paraId="358D94AF" w14:textId="77777777" w:rsidTr="00AD0B38">
      <w:tc>
        <w:tcPr>
          <w:tcW w:w="10206" w:type="dxa"/>
        </w:tcPr>
        <w:p w14:paraId="1CB70D7F" w14:textId="77777777" w:rsidR="00FA47A6" w:rsidRPr="00CE187C" w:rsidRDefault="00FA47A6" w:rsidP="00FA47A6">
          <w:pPr>
            <w:pStyle w:val="Sidfot"/>
            <w:rPr>
              <w:bCs/>
            </w:rPr>
          </w:pPr>
          <w:r w:rsidRPr="00CE187C">
            <w:rPr>
              <w:bCs/>
            </w:rPr>
            <w:fldChar w:fldCharType="begin"/>
          </w:r>
          <w:r w:rsidRPr="00CE187C">
            <w:rPr>
              <w:bCs/>
            </w:rPr>
            <w:instrText>PAGE  \* Arabic  \* MERGEFORMAT</w:instrText>
          </w:r>
          <w:r w:rsidRPr="00CE187C">
            <w:rPr>
              <w:bCs/>
            </w:rPr>
            <w:fldChar w:fldCharType="separate"/>
          </w:r>
          <w:r>
            <w:rPr>
              <w:bCs/>
            </w:rPr>
            <w:t>2</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Pr>
              <w:bCs/>
            </w:rPr>
            <w:t>2</w:t>
          </w:r>
          <w:r w:rsidRPr="00CE187C">
            <w:rPr>
              <w:bCs/>
            </w:rPr>
            <w:fldChar w:fldCharType="end"/>
          </w:r>
          <w:r>
            <w:rPr>
              <w:bCs/>
            </w:rPr>
            <w:t>)</w:t>
          </w:r>
        </w:p>
      </w:tc>
    </w:tr>
  </w:tbl>
  <w:p w14:paraId="138DC55C" w14:textId="77777777" w:rsidR="00ED6C6F" w:rsidRDefault="00ED6C6F" w:rsidP="00FA47A6">
    <w:pPr>
      <w:pStyle w:val="Sidfot"/>
      <w:jc w:val="left"/>
    </w:pPr>
  </w:p>
  <w:p w14:paraId="40D90E59" w14:textId="77777777" w:rsidR="00ED766B" w:rsidRDefault="00ED76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784A" w14:textId="77777777" w:rsidR="006B688D" w:rsidRDefault="006B688D"/>
  <w:tbl>
    <w:tblPr>
      <w:tblStyle w:val="Tabellrutnt1"/>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184"/>
      <w:gridCol w:w="1842"/>
      <w:gridCol w:w="1236"/>
      <w:gridCol w:w="1236"/>
      <w:gridCol w:w="1236"/>
      <w:gridCol w:w="1236"/>
      <w:gridCol w:w="1236"/>
    </w:tblGrid>
    <w:tr w:rsidR="00C432F2" w:rsidRPr="00C432F2" w14:paraId="5498642F" w14:textId="77777777" w:rsidTr="00713016">
      <w:trPr>
        <w:trHeight w:val="75"/>
      </w:trPr>
      <w:tc>
        <w:tcPr>
          <w:tcW w:w="2184" w:type="dxa"/>
          <w:tcBorders>
            <w:top w:val="single" w:sz="4" w:space="0" w:color="auto"/>
          </w:tcBorders>
          <w:tcMar>
            <w:top w:w="57" w:type="dxa"/>
          </w:tcMar>
        </w:tcPr>
        <w:p w14:paraId="2745631C"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POSTADRESS</w:t>
          </w:r>
        </w:p>
      </w:tc>
      <w:tc>
        <w:tcPr>
          <w:tcW w:w="1842" w:type="dxa"/>
          <w:tcBorders>
            <w:top w:val="single" w:sz="4" w:space="0" w:color="auto"/>
          </w:tcBorders>
          <w:tcMar>
            <w:top w:w="57" w:type="dxa"/>
          </w:tcMar>
        </w:tcPr>
        <w:p w14:paraId="2BF7F3CD"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BESÖKSADRESS</w:t>
          </w:r>
        </w:p>
      </w:tc>
      <w:tc>
        <w:tcPr>
          <w:tcW w:w="1236" w:type="dxa"/>
          <w:tcBorders>
            <w:top w:val="single" w:sz="4" w:space="0" w:color="auto"/>
          </w:tcBorders>
          <w:tcMar>
            <w:top w:w="57" w:type="dxa"/>
          </w:tcMar>
        </w:tcPr>
        <w:p w14:paraId="6250D603"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TELEFON</w:t>
          </w:r>
        </w:p>
      </w:tc>
      <w:tc>
        <w:tcPr>
          <w:tcW w:w="1236" w:type="dxa"/>
          <w:tcBorders>
            <w:top w:val="single" w:sz="4" w:space="0" w:color="auto"/>
          </w:tcBorders>
          <w:tcMar>
            <w:top w:w="57" w:type="dxa"/>
          </w:tcMar>
        </w:tcPr>
        <w:p w14:paraId="522F296D"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E-POST</w:t>
          </w:r>
        </w:p>
      </w:tc>
      <w:tc>
        <w:tcPr>
          <w:tcW w:w="1236" w:type="dxa"/>
          <w:tcBorders>
            <w:top w:val="single" w:sz="4" w:space="0" w:color="auto"/>
          </w:tcBorders>
          <w:tcMar>
            <w:top w:w="57" w:type="dxa"/>
          </w:tcMar>
        </w:tcPr>
        <w:p w14:paraId="7655097F"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SMS</w:t>
          </w:r>
        </w:p>
      </w:tc>
      <w:tc>
        <w:tcPr>
          <w:tcW w:w="1236" w:type="dxa"/>
          <w:tcBorders>
            <w:top w:val="single" w:sz="4" w:space="0" w:color="auto"/>
          </w:tcBorders>
          <w:tcMar>
            <w:top w:w="57" w:type="dxa"/>
          </w:tcMar>
        </w:tcPr>
        <w:p w14:paraId="375A313E"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WEBB</w:t>
          </w:r>
        </w:p>
      </w:tc>
      <w:tc>
        <w:tcPr>
          <w:tcW w:w="1236" w:type="dxa"/>
          <w:tcBorders>
            <w:top w:val="single" w:sz="4" w:space="0" w:color="auto"/>
          </w:tcBorders>
          <w:tcMar>
            <w:top w:w="57" w:type="dxa"/>
          </w:tcMar>
        </w:tcPr>
        <w:p w14:paraId="1A1FE4C7"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ORG.NUMMER</w:t>
          </w:r>
        </w:p>
      </w:tc>
    </w:tr>
    <w:tr w:rsidR="00C432F2" w:rsidRPr="00C432F2" w14:paraId="7F280E95" w14:textId="77777777" w:rsidTr="00713016">
      <w:trPr>
        <w:trHeight w:val="75"/>
      </w:trPr>
      <w:tc>
        <w:tcPr>
          <w:tcW w:w="2184" w:type="dxa"/>
        </w:tcPr>
        <w:p w14:paraId="75483A42"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Nacka kommun, 131 81 Nacka</w:t>
          </w:r>
        </w:p>
      </w:tc>
      <w:tc>
        <w:tcPr>
          <w:tcW w:w="1842" w:type="dxa"/>
        </w:tcPr>
        <w:p w14:paraId="6EEFF859"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Stadshuset, Granitvägen 15</w:t>
          </w:r>
        </w:p>
      </w:tc>
      <w:tc>
        <w:tcPr>
          <w:tcW w:w="1236" w:type="dxa"/>
        </w:tcPr>
        <w:p w14:paraId="071770A3"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08-718 80 00</w:t>
          </w:r>
        </w:p>
      </w:tc>
      <w:tc>
        <w:tcPr>
          <w:tcW w:w="1236" w:type="dxa"/>
        </w:tcPr>
        <w:p w14:paraId="2948CBE6"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info@nacka.se</w:t>
          </w:r>
        </w:p>
      </w:tc>
      <w:tc>
        <w:tcPr>
          <w:tcW w:w="1236" w:type="dxa"/>
        </w:tcPr>
        <w:p w14:paraId="68C2F03F"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716 80</w:t>
          </w:r>
        </w:p>
      </w:tc>
      <w:tc>
        <w:tcPr>
          <w:tcW w:w="1236" w:type="dxa"/>
        </w:tcPr>
        <w:p w14:paraId="19879BD9"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www.nacka.se</w:t>
          </w:r>
        </w:p>
      </w:tc>
      <w:tc>
        <w:tcPr>
          <w:tcW w:w="1236" w:type="dxa"/>
        </w:tcPr>
        <w:p w14:paraId="02728A16"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212000-0167</w:t>
          </w:r>
        </w:p>
      </w:tc>
    </w:tr>
  </w:tbl>
  <w:p w14:paraId="3EC46ADC" w14:textId="77777777" w:rsidR="00C432F2" w:rsidRDefault="00C432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7808" w14:textId="77777777" w:rsidR="00B304DB" w:rsidRDefault="00B304DB" w:rsidP="00ED6C6F">
      <w:pPr>
        <w:spacing w:after="0" w:line="240" w:lineRule="auto"/>
      </w:pPr>
      <w:r>
        <w:separator/>
      </w:r>
    </w:p>
    <w:p w14:paraId="4DFA95D6" w14:textId="77777777" w:rsidR="00B304DB" w:rsidRDefault="00B304DB"/>
  </w:footnote>
  <w:footnote w:type="continuationSeparator" w:id="0">
    <w:p w14:paraId="0805999A" w14:textId="77777777" w:rsidR="00B304DB" w:rsidRDefault="00B304DB" w:rsidP="00ED6C6F">
      <w:pPr>
        <w:spacing w:after="0" w:line="240" w:lineRule="auto"/>
      </w:pPr>
      <w:r>
        <w:continuationSeparator/>
      </w:r>
    </w:p>
    <w:p w14:paraId="59E252FB" w14:textId="77777777" w:rsidR="00B304DB" w:rsidRDefault="00B30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5"/>
      <w:gridCol w:w="5236"/>
    </w:tblGrid>
    <w:tr w:rsidR="00FA47A6" w14:paraId="645C388F" w14:textId="77777777" w:rsidTr="00AD0B38">
      <w:tc>
        <w:tcPr>
          <w:tcW w:w="5235" w:type="dxa"/>
        </w:tcPr>
        <w:p w14:paraId="2B37C9B1" w14:textId="77777777" w:rsidR="00FA47A6" w:rsidRDefault="00FA47A6" w:rsidP="00FA47A6">
          <w:pPr>
            <w:pStyle w:val="Ingetavstnd"/>
          </w:pPr>
          <w:r>
            <w:rPr>
              <w:noProof/>
            </w:rPr>
            <w:drawing>
              <wp:inline distT="0" distB="0" distL="0" distR="0" wp14:anchorId="66F24F00" wp14:editId="78CDB320">
                <wp:extent cx="433656" cy="612000"/>
                <wp:effectExtent l="0" t="0" r="5080" b="0"/>
                <wp:docPr id="7" name="Bildobjekt 7"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56" cy="612000"/>
                        </a:xfrm>
                        <a:prstGeom prst="rect">
                          <a:avLst/>
                        </a:prstGeom>
                        <a:noFill/>
                        <a:ln>
                          <a:noFill/>
                        </a:ln>
                      </pic:spPr>
                    </pic:pic>
                  </a:graphicData>
                </a:graphic>
              </wp:inline>
            </w:drawing>
          </w:r>
        </w:p>
      </w:tc>
      <w:tc>
        <w:tcPr>
          <w:tcW w:w="5236" w:type="dxa"/>
        </w:tcPr>
        <w:p w14:paraId="16415B67" w14:textId="25061644" w:rsidR="00FA47A6" w:rsidRDefault="00F65CDB" w:rsidP="00FA47A6">
          <w:pPr>
            <w:pStyle w:val="Ingetavstnd"/>
            <w:jc w:val="right"/>
          </w:pPr>
          <w:sdt>
            <w:sdtPr>
              <w:rPr>
                <w:rFonts w:asciiTheme="majorHAnsi" w:hAnsiTheme="majorHAnsi"/>
                <w:sz w:val="16"/>
              </w:rPr>
              <w:id w:val="-1854864743"/>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B304DB">
                <w:rPr>
                  <w:rFonts w:asciiTheme="majorHAnsi" w:hAnsiTheme="majorHAnsi"/>
                  <w:sz w:val="16"/>
                </w:rPr>
                <w:t>RUTIN</w:t>
              </w:r>
            </w:sdtContent>
          </w:sdt>
        </w:p>
      </w:tc>
    </w:tr>
  </w:tbl>
  <w:p w14:paraId="40F2C45A" w14:textId="77777777" w:rsidR="00282C79" w:rsidRPr="00FA47A6" w:rsidRDefault="00282C79" w:rsidP="00FA47A6">
    <w:pPr>
      <w:pStyle w:val="Sidhuvud"/>
    </w:pPr>
  </w:p>
  <w:p w14:paraId="3C639AF2" w14:textId="77777777" w:rsidR="00ED766B" w:rsidRDefault="00ED76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FCD" w14:textId="4E71EC71" w:rsidR="003356C6" w:rsidRDefault="00F65CDB" w:rsidP="002358A2">
    <w:pPr>
      <w:pStyle w:val="Rubrik1"/>
      <w:ind w:left="1418"/>
      <w:rPr>
        <w:caps/>
        <w:color w:val="FFFFFF" w:themeColor="background1"/>
        <w:sz w:val="44"/>
        <w:szCs w:val="44"/>
      </w:rPr>
    </w:pPr>
    <w:sdt>
      <w:sdtPr>
        <w:rPr>
          <w:caps/>
          <w:color w:val="FFFFFF" w:themeColor="background1"/>
          <w:sz w:val="44"/>
          <w:szCs w:val="44"/>
        </w:rPr>
        <w:id w:val="-907304557"/>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B304DB">
          <w:rPr>
            <w:caps/>
            <w:color w:val="FFFFFF" w:themeColor="background1"/>
            <w:sz w:val="44"/>
            <w:szCs w:val="44"/>
          </w:rPr>
          <w:t>RUTIN</w:t>
        </w:r>
      </w:sdtContent>
    </w:sdt>
    <w:r w:rsidR="003356C6">
      <w:rPr>
        <w:noProof/>
      </w:rPr>
      <w:drawing>
        <wp:anchor distT="0" distB="0" distL="114300" distR="114300" simplePos="0" relativeHeight="251660288" behindDoc="1" locked="0" layoutInCell="1" allowOverlap="1" wp14:anchorId="065DC3B2" wp14:editId="56293AE3">
          <wp:simplePos x="0" y="0"/>
          <wp:positionH relativeFrom="page">
            <wp:posOffset>12065</wp:posOffset>
          </wp:positionH>
          <wp:positionV relativeFrom="page">
            <wp:posOffset>0</wp:posOffset>
          </wp:positionV>
          <wp:extent cx="7542000" cy="1782000"/>
          <wp:effectExtent l="0" t="0" r="0" b="889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3300"/>
                  <a:stretch/>
                </pic:blipFill>
                <pic:spPr bwMode="auto">
                  <a:xfrm>
                    <a:off x="0" y="0"/>
                    <a:ext cx="7542000" cy="178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6C6">
      <w:rPr>
        <w:noProof/>
      </w:rPr>
      <w:drawing>
        <wp:anchor distT="0" distB="0" distL="114300" distR="114300" simplePos="0" relativeHeight="251659264" behindDoc="0" locked="0" layoutInCell="1" allowOverlap="1" wp14:anchorId="06C4EB4A" wp14:editId="4B831AAC">
          <wp:simplePos x="0" y="0"/>
          <wp:positionH relativeFrom="column">
            <wp:posOffset>-755015</wp:posOffset>
          </wp:positionH>
          <wp:positionV relativeFrom="paragraph">
            <wp:posOffset>8855</wp:posOffset>
          </wp:positionV>
          <wp:extent cx="797718" cy="1132870"/>
          <wp:effectExtent l="0" t="0" r="2540" b="0"/>
          <wp:wrapNone/>
          <wp:docPr id="33" name="Bildobjekt 33"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objekt 33" descr="Logotyp Nacka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718" cy="113287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b w:val="0"/>
        <w:bCs/>
        <w:caps/>
        <w:color w:val="FFFFFF" w:themeColor="background1"/>
        <w:sz w:val="44"/>
        <w:szCs w:val="44"/>
      </w:rPr>
      <w:alias w:val="Titel"/>
      <w:tag w:val=""/>
      <w:id w:val="1480200848"/>
      <w:placeholder>
        <w:docPart w:val="176E578962904271AAD717E278E866C2"/>
      </w:placeholder>
      <w:dataBinding w:prefixMappings="xmlns:ns0='http://purl.org/dc/elements/1.1/' xmlns:ns1='http://schemas.openxmlformats.org/package/2006/metadata/core-properties' " w:xpath="/ns1:coreProperties[1]/ns0:title[1]" w:storeItemID="{6C3C8BC8-F283-45AE-878A-BAB7291924A1}"/>
      <w:text/>
    </w:sdtPr>
    <w:sdtEndPr/>
    <w:sdtContent>
      <w:p w14:paraId="7DA2124E" w14:textId="13DDA453" w:rsidR="003356C6" w:rsidRPr="009967C0" w:rsidRDefault="00B304DB" w:rsidP="009967C0">
        <w:pPr>
          <w:pStyle w:val="Rubrik1"/>
          <w:ind w:left="1418"/>
          <w:rPr>
            <w:b w:val="0"/>
            <w:bCs/>
            <w:caps/>
            <w:color w:val="FFFFFF" w:themeColor="background1"/>
            <w:sz w:val="44"/>
            <w:szCs w:val="44"/>
          </w:rPr>
        </w:pPr>
        <w:r>
          <w:rPr>
            <w:b w:val="0"/>
            <w:bCs/>
            <w:caps/>
            <w:color w:val="FFFFFF" w:themeColor="background1"/>
            <w:sz w:val="44"/>
            <w:szCs w:val="44"/>
          </w:rPr>
          <w:t>Vid dödsfall</w:t>
        </w:r>
      </w:p>
    </w:sdtContent>
  </w:sdt>
  <w:p w14:paraId="4DA53DD6" w14:textId="77777777" w:rsidR="00C637CF" w:rsidRPr="00170500" w:rsidRDefault="00C637CF" w:rsidP="00FA47A6">
    <w:pPr>
      <w:pStyle w:val="Ingetavstnd"/>
      <w:tabs>
        <w:tab w:val="left" w:pos="6804"/>
      </w:tabs>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30997C"/>
    <w:lvl w:ilvl="0">
      <w:start w:val="1"/>
      <w:numFmt w:val="decimal"/>
      <w:lvlText w:val="%1."/>
      <w:lvlJc w:val="left"/>
      <w:pPr>
        <w:tabs>
          <w:tab w:val="num" w:pos="360"/>
        </w:tabs>
        <w:ind w:left="360" w:hanging="360"/>
      </w:p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DC468A3"/>
    <w:multiLevelType w:val="hybridMultilevel"/>
    <w:tmpl w:val="4E36F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22254002">
    <w:abstractNumId w:val="15"/>
  </w:num>
  <w:num w:numId="2" w16cid:durableId="1673145977">
    <w:abstractNumId w:val="3"/>
  </w:num>
  <w:num w:numId="3" w16cid:durableId="354506384">
    <w:abstractNumId w:val="2"/>
  </w:num>
  <w:num w:numId="4" w16cid:durableId="864291929">
    <w:abstractNumId w:val="1"/>
  </w:num>
  <w:num w:numId="5" w16cid:durableId="534078639">
    <w:abstractNumId w:val="0"/>
  </w:num>
  <w:num w:numId="6" w16cid:durableId="691692395">
    <w:abstractNumId w:val="9"/>
  </w:num>
  <w:num w:numId="7" w16cid:durableId="563637443">
    <w:abstractNumId w:val="7"/>
  </w:num>
  <w:num w:numId="8" w16cid:durableId="268397774">
    <w:abstractNumId w:val="6"/>
  </w:num>
  <w:num w:numId="9" w16cid:durableId="1113014664">
    <w:abstractNumId w:val="5"/>
  </w:num>
  <w:num w:numId="10" w16cid:durableId="2003240777">
    <w:abstractNumId w:val="4"/>
  </w:num>
  <w:num w:numId="11" w16cid:durableId="488861342">
    <w:abstractNumId w:val="11"/>
  </w:num>
  <w:num w:numId="12" w16cid:durableId="698433842">
    <w:abstractNumId w:val="9"/>
  </w:num>
  <w:num w:numId="13" w16cid:durableId="2035449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2065115">
    <w:abstractNumId w:val="12"/>
  </w:num>
  <w:num w:numId="15" w16cid:durableId="2008171481">
    <w:abstractNumId w:val="10"/>
  </w:num>
  <w:num w:numId="16" w16cid:durableId="1759522251">
    <w:abstractNumId w:val="13"/>
  </w:num>
  <w:num w:numId="17" w16cid:durableId="1093091574">
    <w:abstractNumId w:val="8"/>
  </w:num>
  <w:num w:numId="18" w16cid:durableId="3572399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DB"/>
    <w:rsid w:val="00010CDD"/>
    <w:rsid w:val="00012143"/>
    <w:rsid w:val="00015C95"/>
    <w:rsid w:val="00020C1C"/>
    <w:rsid w:val="00020C49"/>
    <w:rsid w:val="00023CF5"/>
    <w:rsid w:val="00027B32"/>
    <w:rsid w:val="000304A9"/>
    <w:rsid w:val="00035827"/>
    <w:rsid w:val="00035F3B"/>
    <w:rsid w:val="00036FDE"/>
    <w:rsid w:val="000428AA"/>
    <w:rsid w:val="00047568"/>
    <w:rsid w:val="00055A04"/>
    <w:rsid w:val="00057AF9"/>
    <w:rsid w:val="000762CB"/>
    <w:rsid w:val="00081E07"/>
    <w:rsid w:val="00083807"/>
    <w:rsid w:val="000879D1"/>
    <w:rsid w:val="000919E1"/>
    <w:rsid w:val="000927CE"/>
    <w:rsid w:val="000A259F"/>
    <w:rsid w:val="000C60F9"/>
    <w:rsid w:val="000D29F7"/>
    <w:rsid w:val="000D4286"/>
    <w:rsid w:val="000D787A"/>
    <w:rsid w:val="000E0827"/>
    <w:rsid w:val="000E5F2E"/>
    <w:rsid w:val="00100593"/>
    <w:rsid w:val="0010206C"/>
    <w:rsid w:val="00104807"/>
    <w:rsid w:val="00107576"/>
    <w:rsid w:val="0011207E"/>
    <w:rsid w:val="0011645D"/>
    <w:rsid w:val="00136C6B"/>
    <w:rsid w:val="00142663"/>
    <w:rsid w:val="00170500"/>
    <w:rsid w:val="0019680D"/>
    <w:rsid w:val="001A7D3F"/>
    <w:rsid w:val="001B2002"/>
    <w:rsid w:val="001B4BB9"/>
    <w:rsid w:val="001D1CF0"/>
    <w:rsid w:val="001D2990"/>
    <w:rsid w:val="00204373"/>
    <w:rsid w:val="00211E42"/>
    <w:rsid w:val="00220B93"/>
    <w:rsid w:val="0023309C"/>
    <w:rsid w:val="002346A2"/>
    <w:rsid w:val="00235637"/>
    <w:rsid w:val="002358A2"/>
    <w:rsid w:val="00237D8B"/>
    <w:rsid w:val="002611BD"/>
    <w:rsid w:val="0026451E"/>
    <w:rsid w:val="00280AE5"/>
    <w:rsid w:val="00282C79"/>
    <w:rsid w:val="002A223C"/>
    <w:rsid w:val="002A7035"/>
    <w:rsid w:val="002B4AD5"/>
    <w:rsid w:val="002E4B2E"/>
    <w:rsid w:val="002F6222"/>
    <w:rsid w:val="002F7366"/>
    <w:rsid w:val="00301E7C"/>
    <w:rsid w:val="00315395"/>
    <w:rsid w:val="00324BC6"/>
    <w:rsid w:val="003356C6"/>
    <w:rsid w:val="003423B9"/>
    <w:rsid w:val="0035044E"/>
    <w:rsid w:val="0035118A"/>
    <w:rsid w:val="00355629"/>
    <w:rsid w:val="00367F34"/>
    <w:rsid w:val="003804A7"/>
    <w:rsid w:val="003977E2"/>
    <w:rsid w:val="003A0FEC"/>
    <w:rsid w:val="003A6D7F"/>
    <w:rsid w:val="003D1AD5"/>
    <w:rsid w:val="003D41E8"/>
    <w:rsid w:val="003E5E9D"/>
    <w:rsid w:val="003E7AE6"/>
    <w:rsid w:val="003F0BD7"/>
    <w:rsid w:val="00400B4F"/>
    <w:rsid w:val="00400FFC"/>
    <w:rsid w:val="00406804"/>
    <w:rsid w:val="00411FB3"/>
    <w:rsid w:val="00416C49"/>
    <w:rsid w:val="004202F4"/>
    <w:rsid w:val="00422CFF"/>
    <w:rsid w:val="0043225D"/>
    <w:rsid w:val="00432C80"/>
    <w:rsid w:val="004457CA"/>
    <w:rsid w:val="004539FA"/>
    <w:rsid w:val="004579C9"/>
    <w:rsid w:val="00463F60"/>
    <w:rsid w:val="00465E51"/>
    <w:rsid w:val="00466ABB"/>
    <w:rsid w:val="00472FE4"/>
    <w:rsid w:val="00476DDD"/>
    <w:rsid w:val="00481060"/>
    <w:rsid w:val="00483F66"/>
    <w:rsid w:val="00490CBC"/>
    <w:rsid w:val="004B2748"/>
    <w:rsid w:val="004B5326"/>
    <w:rsid w:val="004C6903"/>
    <w:rsid w:val="004E08FC"/>
    <w:rsid w:val="004E0B05"/>
    <w:rsid w:val="004E0E65"/>
    <w:rsid w:val="004F2653"/>
    <w:rsid w:val="004F6E9F"/>
    <w:rsid w:val="00531996"/>
    <w:rsid w:val="005377E7"/>
    <w:rsid w:val="00540C08"/>
    <w:rsid w:val="00542500"/>
    <w:rsid w:val="005537A8"/>
    <w:rsid w:val="005675CC"/>
    <w:rsid w:val="00575871"/>
    <w:rsid w:val="00593AB6"/>
    <w:rsid w:val="00594D98"/>
    <w:rsid w:val="005A403A"/>
    <w:rsid w:val="005C11CE"/>
    <w:rsid w:val="005C6423"/>
    <w:rsid w:val="005E045D"/>
    <w:rsid w:val="005E0CDB"/>
    <w:rsid w:val="005F29FB"/>
    <w:rsid w:val="006063FF"/>
    <w:rsid w:val="00606B0F"/>
    <w:rsid w:val="006137D6"/>
    <w:rsid w:val="0064352A"/>
    <w:rsid w:val="006469A2"/>
    <w:rsid w:val="006511FB"/>
    <w:rsid w:val="00654FA9"/>
    <w:rsid w:val="00660474"/>
    <w:rsid w:val="0068600B"/>
    <w:rsid w:val="00693ED8"/>
    <w:rsid w:val="006957EA"/>
    <w:rsid w:val="00697C2E"/>
    <w:rsid w:val="006A3C99"/>
    <w:rsid w:val="006A60A8"/>
    <w:rsid w:val="006B3AC6"/>
    <w:rsid w:val="006B688D"/>
    <w:rsid w:val="006C0636"/>
    <w:rsid w:val="006C4BD6"/>
    <w:rsid w:val="006C4DA1"/>
    <w:rsid w:val="006E43A5"/>
    <w:rsid w:val="006F3E03"/>
    <w:rsid w:val="00700EFC"/>
    <w:rsid w:val="00704584"/>
    <w:rsid w:val="00704E1A"/>
    <w:rsid w:val="00714EFB"/>
    <w:rsid w:val="007166E7"/>
    <w:rsid w:val="007172A2"/>
    <w:rsid w:val="00733761"/>
    <w:rsid w:val="00737193"/>
    <w:rsid w:val="00743AF7"/>
    <w:rsid w:val="00754866"/>
    <w:rsid w:val="007577ED"/>
    <w:rsid w:val="00760734"/>
    <w:rsid w:val="00772B6E"/>
    <w:rsid w:val="0077505E"/>
    <w:rsid w:val="007829D2"/>
    <w:rsid w:val="00783074"/>
    <w:rsid w:val="0078522D"/>
    <w:rsid w:val="00787854"/>
    <w:rsid w:val="0079114F"/>
    <w:rsid w:val="007A0B53"/>
    <w:rsid w:val="007A3885"/>
    <w:rsid w:val="007A7099"/>
    <w:rsid w:val="007B634A"/>
    <w:rsid w:val="007C5139"/>
    <w:rsid w:val="007E16FA"/>
    <w:rsid w:val="00801BBF"/>
    <w:rsid w:val="00806CCC"/>
    <w:rsid w:val="008215CB"/>
    <w:rsid w:val="0082272C"/>
    <w:rsid w:val="00826BE4"/>
    <w:rsid w:val="00834506"/>
    <w:rsid w:val="00834E7E"/>
    <w:rsid w:val="008574B7"/>
    <w:rsid w:val="0086789F"/>
    <w:rsid w:val="00870403"/>
    <w:rsid w:val="00875CBE"/>
    <w:rsid w:val="008924C8"/>
    <w:rsid w:val="008A525C"/>
    <w:rsid w:val="008A5C52"/>
    <w:rsid w:val="008B6E1F"/>
    <w:rsid w:val="008B7A95"/>
    <w:rsid w:val="008C5285"/>
    <w:rsid w:val="008D21A4"/>
    <w:rsid w:val="008D4F31"/>
    <w:rsid w:val="009035F3"/>
    <w:rsid w:val="00910C25"/>
    <w:rsid w:val="0091229C"/>
    <w:rsid w:val="009255D9"/>
    <w:rsid w:val="00967985"/>
    <w:rsid w:val="00972D16"/>
    <w:rsid w:val="00973775"/>
    <w:rsid w:val="00976057"/>
    <w:rsid w:val="0099293C"/>
    <w:rsid w:val="009937F5"/>
    <w:rsid w:val="009967C0"/>
    <w:rsid w:val="009A3474"/>
    <w:rsid w:val="009B2791"/>
    <w:rsid w:val="009C741D"/>
    <w:rsid w:val="009D509B"/>
    <w:rsid w:val="009D79CC"/>
    <w:rsid w:val="009E6EF9"/>
    <w:rsid w:val="009E7B9D"/>
    <w:rsid w:val="009E7F82"/>
    <w:rsid w:val="00A076D6"/>
    <w:rsid w:val="00A17B37"/>
    <w:rsid w:val="00A2125B"/>
    <w:rsid w:val="00A23320"/>
    <w:rsid w:val="00A2363C"/>
    <w:rsid w:val="00A23C37"/>
    <w:rsid w:val="00A30E1E"/>
    <w:rsid w:val="00A51CEF"/>
    <w:rsid w:val="00A7085B"/>
    <w:rsid w:val="00A72D2D"/>
    <w:rsid w:val="00A761F5"/>
    <w:rsid w:val="00A80C68"/>
    <w:rsid w:val="00A81581"/>
    <w:rsid w:val="00A846D0"/>
    <w:rsid w:val="00A87B49"/>
    <w:rsid w:val="00A96DA2"/>
    <w:rsid w:val="00AA3A34"/>
    <w:rsid w:val="00AA5C9A"/>
    <w:rsid w:val="00AB24CA"/>
    <w:rsid w:val="00AB3625"/>
    <w:rsid w:val="00AB57E2"/>
    <w:rsid w:val="00AD354E"/>
    <w:rsid w:val="00AD3C58"/>
    <w:rsid w:val="00AD5832"/>
    <w:rsid w:val="00AE1BED"/>
    <w:rsid w:val="00AE4501"/>
    <w:rsid w:val="00AE6C58"/>
    <w:rsid w:val="00AF5B57"/>
    <w:rsid w:val="00AF74D3"/>
    <w:rsid w:val="00B2776E"/>
    <w:rsid w:val="00B30455"/>
    <w:rsid w:val="00B304DB"/>
    <w:rsid w:val="00B4285A"/>
    <w:rsid w:val="00B50257"/>
    <w:rsid w:val="00B54314"/>
    <w:rsid w:val="00B6416A"/>
    <w:rsid w:val="00B64448"/>
    <w:rsid w:val="00B70017"/>
    <w:rsid w:val="00B71B19"/>
    <w:rsid w:val="00B914EE"/>
    <w:rsid w:val="00B93C87"/>
    <w:rsid w:val="00BA4656"/>
    <w:rsid w:val="00BB48AC"/>
    <w:rsid w:val="00BB7B8B"/>
    <w:rsid w:val="00BC2873"/>
    <w:rsid w:val="00BC380A"/>
    <w:rsid w:val="00BE0327"/>
    <w:rsid w:val="00BE3F3D"/>
    <w:rsid w:val="00BE44B3"/>
    <w:rsid w:val="00C02681"/>
    <w:rsid w:val="00C079B5"/>
    <w:rsid w:val="00C13434"/>
    <w:rsid w:val="00C35DEC"/>
    <w:rsid w:val="00C4216C"/>
    <w:rsid w:val="00C432F2"/>
    <w:rsid w:val="00C637CF"/>
    <w:rsid w:val="00C63DA4"/>
    <w:rsid w:val="00C66E25"/>
    <w:rsid w:val="00C71E71"/>
    <w:rsid w:val="00C84D23"/>
    <w:rsid w:val="00CA4A70"/>
    <w:rsid w:val="00CB071F"/>
    <w:rsid w:val="00CC149C"/>
    <w:rsid w:val="00CC3124"/>
    <w:rsid w:val="00CC3657"/>
    <w:rsid w:val="00CC5866"/>
    <w:rsid w:val="00CD3F48"/>
    <w:rsid w:val="00CE1FF3"/>
    <w:rsid w:val="00CF11A2"/>
    <w:rsid w:val="00CF261D"/>
    <w:rsid w:val="00D070FF"/>
    <w:rsid w:val="00D14FE4"/>
    <w:rsid w:val="00D17EF7"/>
    <w:rsid w:val="00D2298A"/>
    <w:rsid w:val="00D24A64"/>
    <w:rsid w:val="00D4779E"/>
    <w:rsid w:val="00D47E56"/>
    <w:rsid w:val="00D66769"/>
    <w:rsid w:val="00D84679"/>
    <w:rsid w:val="00DF0444"/>
    <w:rsid w:val="00DF42CC"/>
    <w:rsid w:val="00E04BDA"/>
    <w:rsid w:val="00E05BFC"/>
    <w:rsid w:val="00E33025"/>
    <w:rsid w:val="00E36EF8"/>
    <w:rsid w:val="00E406A9"/>
    <w:rsid w:val="00E41EC7"/>
    <w:rsid w:val="00E47380"/>
    <w:rsid w:val="00E50040"/>
    <w:rsid w:val="00E668D6"/>
    <w:rsid w:val="00E66CA0"/>
    <w:rsid w:val="00E80202"/>
    <w:rsid w:val="00E93B4A"/>
    <w:rsid w:val="00E96BAE"/>
    <w:rsid w:val="00EB1E30"/>
    <w:rsid w:val="00EB60E6"/>
    <w:rsid w:val="00EC5EB1"/>
    <w:rsid w:val="00EC6E64"/>
    <w:rsid w:val="00ED15AA"/>
    <w:rsid w:val="00ED229D"/>
    <w:rsid w:val="00ED6C6F"/>
    <w:rsid w:val="00ED766B"/>
    <w:rsid w:val="00EE5041"/>
    <w:rsid w:val="00EF1083"/>
    <w:rsid w:val="00EF58B6"/>
    <w:rsid w:val="00F422A6"/>
    <w:rsid w:val="00F4778E"/>
    <w:rsid w:val="00F5205D"/>
    <w:rsid w:val="00F55545"/>
    <w:rsid w:val="00F61558"/>
    <w:rsid w:val="00F61F0E"/>
    <w:rsid w:val="00F6408C"/>
    <w:rsid w:val="00F65CDB"/>
    <w:rsid w:val="00F67436"/>
    <w:rsid w:val="00F80461"/>
    <w:rsid w:val="00FA47A6"/>
    <w:rsid w:val="00FC6F9F"/>
    <w:rsid w:val="00FD151E"/>
    <w:rsid w:val="00FD31F8"/>
    <w:rsid w:val="00FD359A"/>
    <w:rsid w:val="00FE3B96"/>
    <w:rsid w:val="00FF0B5E"/>
    <w:rsid w:val="00FF3AB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3DF8A"/>
  <w15:chartTrackingRefBased/>
  <w15:docId w15:val="{6991F3BB-1A3B-40D8-9A52-BC29C215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link w:val="Rubrik1Char"/>
    <w:uiPriority w:val="9"/>
    <w:qFormat/>
    <w:rsid w:val="00FA47A6"/>
    <w:pPr>
      <w:keepNext/>
      <w:keepLines/>
      <w:spacing w:before="360" w:after="8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47A6"/>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qFormat/>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FA47A6"/>
    <w:pPr>
      <w:numPr>
        <w:numId w:val="6"/>
      </w:numPr>
      <w:spacing w:after="80"/>
      <w:ind w:left="357" w:hanging="35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table" w:customStyle="1" w:styleId="Tabellrutnt1">
    <w:name w:val="Tabellrutnät1"/>
    <w:basedOn w:val="Normaltabell"/>
    <w:next w:val="Tabellrutnt"/>
    <w:uiPriority w:val="39"/>
    <w:rsid w:val="00C4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edtext">
    <w:name w:val="Normal ledtext"/>
    <w:basedOn w:val="Normal"/>
    <w:rsid w:val="00F67436"/>
    <w:pPr>
      <w:spacing w:after="180"/>
    </w:pPr>
    <w:rPr>
      <w:rFonts w:asciiTheme="majorHAnsi" w:hAnsiTheme="majorHAnsi"/>
      <w:sz w:val="18"/>
    </w:rPr>
  </w:style>
  <w:style w:type="paragraph" w:customStyle="1" w:styleId="Rubrikledtext">
    <w:name w:val="Rubrik ledtext"/>
    <w:basedOn w:val="Rubrik1"/>
    <w:next w:val="Normalledtext"/>
    <w:rsid w:val="00F67436"/>
    <w:pPr>
      <w:spacing w:before="280"/>
    </w:pPr>
    <w:rPr>
      <w:sz w:val="22"/>
    </w:rPr>
  </w:style>
  <w:style w:type="table" w:customStyle="1" w:styleId="Nackakommun-Tabellturkos">
    <w:name w:val="_Nacka kommun - Tabell turkos"/>
    <w:basedOn w:val="Normaltabell"/>
    <w:uiPriority w:val="99"/>
    <w:rsid w:val="00400FFC"/>
    <w:pPr>
      <w:spacing w:after="0" w:line="240" w:lineRule="auto"/>
    </w:pPr>
    <w:rPr>
      <w:rFonts w:asciiTheme="majorHAnsi" w:hAnsiTheme="majorHAnsi"/>
      <w:sz w:val="18"/>
    </w:rPr>
    <w:tblPr>
      <w:tblBorders>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57" w:type="dxa"/>
        <w:bottom w:w="57" w:type="dxa"/>
      </w:tblCellMar>
    </w:tblPr>
    <w:tblStylePr w:type="firstRow">
      <w:rPr>
        <w:rFonts w:asciiTheme="majorHAnsi" w:hAnsiTheme="majorHAnsi"/>
        <w:b/>
        <w:color w:val="FFFFFF" w:themeColor="background1"/>
        <w:sz w:val="18"/>
      </w:rPr>
      <w:tblPr/>
      <w:tcPr>
        <w:shd w:val="clear" w:color="auto" w:fill="00ADBA"/>
      </w:tcPr>
    </w:tblStylePr>
  </w:style>
  <w:style w:type="table" w:styleId="Rutntstabell1ljus">
    <w:name w:val="Grid Table 1 Light"/>
    <w:basedOn w:val="Normaltabell"/>
    <w:uiPriority w:val="46"/>
    <w:rsid w:val="000762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Nackakommun-Tabell">
    <w:name w:val="_Nacka kommun - Tabell"/>
    <w:basedOn w:val="Rutntstabell1ljus"/>
    <w:uiPriority w:val="99"/>
    <w:rsid w:val="000762CB"/>
    <w:rPr>
      <w:rFonts w:asciiTheme="majorHAnsi" w:hAnsiTheme="majorHAnsi"/>
      <w:sz w:val="18"/>
    </w:rPr>
    <w:tblPr>
      <w:tblCellMar>
        <w:top w:w="57" w:type="dxa"/>
        <w:bottom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ag\appdata\roaming\microsoft\templates\Styrdokument\Styrdokument%20-%20Rut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AA8CC040DC47A696BDCEC088F9764B"/>
        <w:category>
          <w:name w:val="Allmänt"/>
          <w:gallery w:val="placeholder"/>
        </w:category>
        <w:types>
          <w:type w:val="bbPlcHdr"/>
        </w:types>
        <w:behaviors>
          <w:behavior w:val="content"/>
        </w:behaviors>
        <w:guid w:val="{C7220BEA-395A-4934-887C-8456682ECF48}"/>
      </w:docPartPr>
      <w:docPartBody>
        <w:p w:rsidR="003A3C59" w:rsidRDefault="003A3C59">
          <w:pPr>
            <w:pStyle w:val="8DAA8CC040DC47A696BDCEC088F9764B"/>
          </w:pPr>
          <w:r w:rsidRPr="00CB071F">
            <w:rPr>
              <w:color w:val="FFFFFF" w:themeColor="background1"/>
              <w:sz w:val="10"/>
              <w:szCs w:val="10"/>
            </w:rPr>
            <w:t>Dokumenttyp</w:t>
          </w:r>
        </w:p>
      </w:docPartBody>
    </w:docPart>
    <w:docPart>
      <w:docPartPr>
        <w:name w:val="E52D10F9887C4D4F80FA0D2CCF34D406"/>
        <w:category>
          <w:name w:val="Allmänt"/>
          <w:gallery w:val="placeholder"/>
        </w:category>
        <w:types>
          <w:type w:val="bbPlcHdr"/>
        </w:types>
        <w:behaviors>
          <w:behavior w:val="content"/>
        </w:behaviors>
        <w:guid w:val="{2C5DB8DA-80B7-414B-9BE9-9211E30D7C96}"/>
      </w:docPartPr>
      <w:docPartBody>
        <w:p w:rsidR="003A3C59" w:rsidRDefault="003A3C59">
          <w:pPr>
            <w:pStyle w:val="E52D10F9887C4D4F80FA0D2CCF34D406"/>
          </w:pPr>
          <w:r w:rsidRPr="00433617">
            <w:rPr>
              <w:rStyle w:val="Platshllartext"/>
            </w:rPr>
            <w:t xml:space="preserve">Välj </w:t>
          </w:r>
          <w:r>
            <w:rPr>
              <w:rStyle w:val="Platshllartext"/>
            </w:rPr>
            <w:t>dokumenttyp</w:t>
          </w:r>
        </w:p>
      </w:docPartBody>
    </w:docPart>
    <w:docPart>
      <w:docPartPr>
        <w:name w:val="480B9531D8014424A7271D5950A9E548"/>
        <w:category>
          <w:name w:val="Allmänt"/>
          <w:gallery w:val="placeholder"/>
        </w:category>
        <w:types>
          <w:type w:val="bbPlcHdr"/>
        </w:types>
        <w:behaviors>
          <w:behavior w:val="content"/>
        </w:behaviors>
        <w:guid w:val="{CFB65546-F2DC-430A-820B-F42913AE7A73}"/>
      </w:docPartPr>
      <w:docPartBody>
        <w:p w:rsidR="003A3C59" w:rsidRDefault="003A3C59">
          <w:pPr>
            <w:pStyle w:val="480B9531D8014424A7271D5950A9E548"/>
          </w:pPr>
          <w:r w:rsidRPr="00B8675D">
            <w:rPr>
              <w:rStyle w:val="Platshllartext"/>
            </w:rPr>
            <w:t>Titel</w:t>
          </w:r>
        </w:p>
      </w:docPartBody>
    </w:docPart>
    <w:docPart>
      <w:docPartPr>
        <w:name w:val="35720463B005413CA1ACAA2930D66C25"/>
        <w:category>
          <w:name w:val="Allmänt"/>
          <w:gallery w:val="placeholder"/>
        </w:category>
        <w:types>
          <w:type w:val="bbPlcHdr"/>
        </w:types>
        <w:behaviors>
          <w:behavior w:val="content"/>
        </w:behaviors>
        <w:guid w:val="{A4C1318D-045A-460D-91B4-9B1BF65A8822}"/>
      </w:docPartPr>
      <w:docPartBody>
        <w:p w:rsidR="003A3C59" w:rsidRDefault="003A3C59">
          <w:pPr>
            <w:pStyle w:val="35720463B005413CA1ACAA2930D66C25"/>
          </w:pPr>
          <w:r w:rsidRPr="00B8675D">
            <w:rPr>
              <w:rStyle w:val="Platshllartext"/>
            </w:rPr>
            <w:t>Ange diarienummer.</w:t>
          </w:r>
        </w:p>
      </w:docPartBody>
    </w:docPart>
    <w:docPart>
      <w:docPartPr>
        <w:name w:val="EDFC28B7314A4F909CFBDEA12F761FDB"/>
        <w:category>
          <w:name w:val="Allmänt"/>
          <w:gallery w:val="placeholder"/>
        </w:category>
        <w:types>
          <w:type w:val="bbPlcHdr"/>
        </w:types>
        <w:behaviors>
          <w:behavior w:val="content"/>
        </w:behaviors>
        <w:guid w:val="{B4460C47-6AB5-4B1D-8F79-5AA1A4B78356}"/>
      </w:docPartPr>
      <w:docPartBody>
        <w:p w:rsidR="003A3C59" w:rsidRDefault="003A3C59">
          <w:pPr>
            <w:pStyle w:val="EDFC28B7314A4F909CFBDEA12F761FDB"/>
          </w:pPr>
          <w:r w:rsidRPr="00B8675D">
            <w:rPr>
              <w:rStyle w:val="Platshllartext"/>
            </w:rPr>
            <w:t>Ange datum.</w:t>
          </w:r>
        </w:p>
      </w:docPartBody>
    </w:docPart>
    <w:docPart>
      <w:docPartPr>
        <w:name w:val="176E578962904271AAD717E278E866C2"/>
        <w:category>
          <w:name w:val="Allmänt"/>
          <w:gallery w:val="placeholder"/>
        </w:category>
        <w:types>
          <w:type w:val="bbPlcHdr"/>
        </w:types>
        <w:behaviors>
          <w:behavior w:val="content"/>
        </w:behaviors>
        <w:guid w:val="{DFB0395C-B4D2-48FF-81CD-BF1E85EF07CC}"/>
      </w:docPartPr>
      <w:docPartBody>
        <w:p w:rsidR="003A3C59" w:rsidRDefault="003A3C59">
          <w:pPr>
            <w:pStyle w:val="176E578962904271AAD717E278E866C2"/>
          </w:pPr>
          <w:r w:rsidRPr="00400B4F">
            <w:rPr>
              <w:rStyle w:val="Platshllartext"/>
            </w:rPr>
            <w:t>Klicka här för att ange</w:t>
          </w:r>
          <w:r>
            <w:rPr>
              <w:rStyle w:val="Platshllartext"/>
            </w:rPr>
            <w:t xml:space="preserve"> vilken rutin/guide/vägledning/handbok det gäller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59"/>
    <w:rsid w:val="003A3C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DAA8CC040DC47A696BDCEC088F9764B">
    <w:name w:val="8DAA8CC040DC47A696BDCEC088F9764B"/>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E52D10F9887C4D4F80FA0D2CCF34D406">
    <w:name w:val="E52D10F9887C4D4F80FA0D2CCF34D406"/>
  </w:style>
  <w:style w:type="paragraph" w:customStyle="1" w:styleId="480B9531D8014424A7271D5950A9E548">
    <w:name w:val="480B9531D8014424A7271D5950A9E548"/>
  </w:style>
  <w:style w:type="paragraph" w:customStyle="1" w:styleId="35720463B005413CA1ACAA2930D66C25">
    <w:name w:val="35720463B005413CA1ACAA2930D66C25"/>
  </w:style>
  <w:style w:type="paragraph" w:customStyle="1" w:styleId="EDFC28B7314A4F909CFBDEA12F761FDB">
    <w:name w:val="EDFC28B7314A4F909CFBDEA12F761FDB"/>
  </w:style>
  <w:style w:type="paragraph" w:customStyle="1" w:styleId="176E578962904271AAD717E278E866C2">
    <w:name w:val="176E578962904271AAD717E278E86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8" ma:contentTypeDescription="Skapa ett nytt dokument." ma:contentTypeScope="" ma:versionID="864cb76c4bf9d26160fcab8165299cb7">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da5d4f9da4b57fedf46f189c0468a08"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abd8375-7149-41b9-8fce-28385bcac481}"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SharedWithUsers xmlns="d7532cd0-e888-47d6-8f58-db0210f25002">
      <UserInfo>
        <DisplayName>Kristina Hedberg Adamson</DisplayName>
        <AccountId>39</AccountId>
        <AccountType/>
      </UserInfo>
      <UserInfo>
        <DisplayName>Måns Eriksson</DisplayName>
        <AccountId>7</AccountId>
        <AccountType/>
      </UserInfo>
    </SharedWithUsers>
  </documentManagement>
</p:properties>
</file>

<file path=customXml/itemProps1.xml><?xml version="1.0" encoding="utf-8"?>
<ds:datastoreItem xmlns:ds="http://schemas.openxmlformats.org/officeDocument/2006/customXml" ds:itemID="{4FFE1E34-DD4D-44DC-9916-13F60CE7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64A7E-C2CC-48B8-88BF-AB9D985218A5}">
  <ds:schemaRefs>
    <ds:schemaRef ds:uri="http://schemas.openxmlformats.org/officeDocument/2006/bibliography"/>
  </ds:schemaRefs>
</ds:datastoreItem>
</file>

<file path=customXml/itemProps3.xml><?xml version="1.0" encoding="utf-8"?>
<ds:datastoreItem xmlns:ds="http://schemas.openxmlformats.org/officeDocument/2006/customXml" ds:itemID="{03CDD5EB-56B6-4A6E-AFE3-09A521255738}">
  <ds:schemaRefs>
    <ds:schemaRef ds:uri="http://schemas.microsoft.com/sharepoint/v3/contenttype/forms"/>
  </ds:schemaRefs>
</ds:datastoreItem>
</file>

<file path=customXml/itemProps4.xml><?xml version="1.0" encoding="utf-8"?>
<ds:datastoreItem xmlns:ds="http://schemas.openxmlformats.org/officeDocument/2006/customXml" ds:itemID="{C4F3F58C-4525-482D-94C9-C25B0FD1EC60}">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docProps/app.xml><?xml version="1.0" encoding="utf-8"?>
<Properties xmlns="http://schemas.openxmlformats.org/officeDocument/2006/extended-properties" xmlns:vt="http://schemas.openxmlformats.org/officeDocument/2006/docPropsVTypes">
  <Template>Styrdokument - Rutin</Template>
  <TotalTime>2</TotalTime>
  <Pages>2</Pages>
  <Words>430</Words>
  <Characters>2283</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 dödsfall</dc:title>
  <dc:subject/>
  <dc:creator>Charlotta Magnusson</dc:creator>
  <cp:keywords/>
  <dc:description/>
  <cp:lastModifiedBy>Charlotta Magnusson</cp:lastModifiedBy>
  <cp:revision>2</cp:revision>
  <cp:lastPrinted>2024-05-27T07:24:00Z</cp:lastPrinted>
  <dcterms:created xsi:type="dcterms:W3CDTF">2024-05-27T07:21:00Z</dcterms:created>
  <dcterms:modified xsi:type="dcterms:W3CDTF">2024-05-27T07:24:00Z</dcterms:modified>
  <cp:category>RUTIN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1683400</vt:r8>
  </property>
  <property fmtid="{D5CDD505-2E9C-101B-9397-08002B2CF9AE}" pid="4" name="MediaServiceImageTags">
    <vt:lpwstr/>
  </property>
</Properties>
</file>