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99C8" w14:textId="77777777" w:rsidR="009A0F53" w:rsidRDefault="009A0F53" w:rsidP="00750D4A">
      <w:pPr>
        <w:rPr>
          <w:noProof/>
        </w:rPr>
      </w:pPr>
    </w:p>
    <w:tbl>
      <w:tblPr>
        <w:tblpPr w:leftFromText="141" w:rightFromText="141" w:vertAnchor="text" w:tblpXSpec="center" w:tblpY="1"/>
        <w:tblOverlap w:val="never"/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927"/>
        <w:gridCol w:w="1055"/>
        <w:gridCol w:w="1319"/>
        <w:gridCol w:w="495"/>
        <w:gridCol w:w="2464"/>
        <w:gridCol w:w="2267"/>
        <w:gridCol w:w="1150"/>
        <w:gridCol w:w="1386"/>
      </w:tblGrid>
      <w:tr w:rsidR="00CF15A8" w:rsidRPr="00CF15A8" w14:paraId="4A4D21FA" w14:textId="77777777" w:rsidTr="00A336D9">
        <w:trPr>
          <w:trHeight w:val="290"/>
        </w:trPr>
        <w:tc>
          <w:tcPr>
            <w:tcW w:w="3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166996" w14:textId="77777777" w:rsidR="00CF15A8" w:rsidRPr="00CF15A8" w:rsidRDefault="00CF15A8" w:rsidP="00A336D9">
            <w:pPr>
              <w:pStyle w:val="Rubrik3"/>
              <w:jc w:val="center"/>
            </w:pPr>
            <w:r w:rsidRPr="00CF15A8">
              <w:t>Kund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D6327" w14:textId="77777777" w:rsidR="00CF15A8" w:rsidRPr="00CF15A8" w:rsidRDefault="00CF15A8" w:rsidP="00A336D9">
            <w:pPr>
              <w:pStyle w:val="Rubrik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6D9">
              <w:t>Budget</w:t>
            </w:r>
          </w:p>
        </w:tc>
        <w:tc>
          <w:tcPr>
            <w:tcW w:w="71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631A9D5" w14:textId="77777777" w:rsidR="00CF15A8" w:rsidRPr="00CF15A8" w:rsidRDefault="00CF15A8" w:rsidP="00A336D9">
            <w:pPr>
              <w:pStyle w:val="Rubrik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6D9">
              <w:t>Medarbetare</w:t>
            </w:r>
          </w:p>
        </w:tc>
      </w:tr>
      <w:tr w:rsidR="00CF15A8" w:rsidRPr="00CF15A8" w14:paraId="1F33C3D4" w14:textId="77777777" w:rsidTr="00A336D9">
        <w:trPr>
          <w:trHeight w:val="29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1D463F" w14:textId="08FC004A" w:rsidR="00CF15A8" w:rsidRPr="00A336D9" w:rsidRDefault="00735636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Epsilon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1C8ADE" w14:textId="074C756F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Visma Proc</w:t>
            </w:r>
            <w:r w:rsidR="00AE1C73"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ee</w:t>
            </w: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14085865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Medvind</w:t>
            </w:r>
          </w:p>
        </w:tc>
      </w:tr>
      <w:tr w:rsidR="00A336D9" w:rsidRPr="00CF15A8" w14:paraId="5A6FB0A0" w14:textId="77777777" w:rsidTr="00A336D9">
        <w:trPr>
          <w:trHeight w:val="87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6B24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GP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16B9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Journal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9E76" w14:textId="54DCF5CD" w:rsidR="00CF15A8" w:rsidRPr="00CF15A8" w:rsidRDefault="000B4A8C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CF15A8"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är-stående uppgifter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D3E2" w14:textId="047F4F4E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D140D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ställningar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55B9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8521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Lägga sig tillgänglig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248B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Schema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D55F" w14:textId="3BB792E5" w:rsidR="00CF15A8" w:rsidRPr="00CF15A8" w:rsidRDefault="000B4A8C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CF15A8"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edighets ansökan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04E10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Medarbetare lägger förslag på tider</w:t>
            </w:r>
          </w:p>
        </w:tc>
      </w:tr>
      <w:tr w:rsidR="00CF15A8" w:rsidRPr="00CF15A8" w14:paraId="5D3289E0" w14:textId="77777777" w:rsidTr="00A336D9">
        <w:trPr>
          <w:trHeight w:val="29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D7CAC9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Infosoc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8B40A2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173B68DC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Personec</w:t>
            </w:r>
          </w:p>
        </w:tc>
      </w:tr>
      <w:tr w:rsidR="00A336D9" w:rsidRPr="00CF15A8" w14:paraId="2A4B43CF" w14:textId="77777777" w:rsidTr="00A336D9">
        <w:trPr>
          <w:trHeight w:val="88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3AED" w14:textId="6B74FB7D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Synpunkts</w:t>
            </w:r>
            <w:r w:rsidR="000B4A8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hantering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8D29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297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D18A" w14:textId="77777777" w:rsidR="00CF15A8" w:rsidRPr="00CF15A8" w:rsidRDefault="00CF15A8" w:rsidP="00A336D9">
            <w:pPr>
              <w:spacing w:line="240" w:lineRule="auto"/>
              <w:ind w:right="-6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8442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ABD2" w14:textId="3B3AB880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Lägger upp sin </w:t>
            </w:r>
            <w:r w:rsidR="000B4A8C"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egen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profil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27AF2" w14:textId="4BDE2C6E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sitt saldo ex semester, </w:t>
            </w:r>
            <w:r w:rsidR="00BA7E4D"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löne</w:t>
            </w:r>
            <w:r w:rsidR="00BA7E4D">
              <w:rPr>
                <w:rFonts w:ascii="Calibri" w:hAnsi="Calibri" w:cs="Calibri"/>
                <w:color w:val="000000"/>
                <w:sz w:val="22"/>
                <w:szCs w:val="22"/>
              </w:rPr>
              <w:t>specifikation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5FB8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BEC76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36D9" w:rsidRPr="00CF15A8" w14:paraId="26849AB8" w14:textId="77777777" w:rsidTr="00A336D9">
        <w:trPr>
          <w:trHeight w:val="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7526FB" w14:textId="69637651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65294D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EE38B3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0A02210B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BA59C6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Sickan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12ABF1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5AFA11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6383CE3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36D9" w:rsidRPr="00CF15A8" w14:paraId="6FEF19D3" w14:textId="77777777" w:rsidTr="00A336D9">
        <w:trPr>
          <w:trHeight w:val="57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5EE8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D0DD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54F3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BDA1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A1AE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6208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Sjukanmälan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B43B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Friskanmälan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27C7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VAB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F028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36D9" w:rsidRPr="00CF15A8" w14:paraId="7B455A7F" w14:textId="77777777" w:rsidTr="00A336D9">
        <w:trPr>
          <w:trHeight w:val="2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BEB80D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A7A311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277C93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E2CC1F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BDAE5C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D6C4E1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4BD430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418175F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36D9" w:rsidRPr="00CF15A8" w14:paraId="5E5711AC" w14:textId="77777777" w:rsidTr="00A336D9">
        <w:trPr>
          <w:trHeight w:val="5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A2D0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D5F6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1463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E186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9711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224C" w14:textId="40B764CB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Tillbuds</w:t>
            </w:r>
            <w:r w:rsidR="00BA7E4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anmälan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7D26" w14:textId="2768367A" w:rsidR="00CF15A8" w:rsidRPr="00CF15A8" w:rsidRDefault="00BA7E4D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Arbetssk</w:t>
            </w:r>
            <w:r w:rsidR="000B4A8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r w:rsidR="000B4A8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CF15A8"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anmälan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F5D8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32D8C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15A8" w:rsidRPr="00CF15A8" w14:paraId="492634F5" w14:textId="77777777" w:rsidTr="00A336D9">
        <w:trPr>
          <w:trHeight w:val="2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4DEE11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B2E24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A0CC44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C8FED4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76E4F8B5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Säkra meddelanden</w:t>
            </w:r>
          </w:p>
        </w:tc>
      </w:tr>
      <w:tr w:rsidR="00A336D9" w:rsidRPr="00CF15A8" w14:paraId="04BBB18F" w14:textId="77777777" w:rsidTr="00A336D9">
        <w:trPr>
          <w:trHeight w:val="5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88EC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B17B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9D2B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3A2A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11E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CBE6" w14:textId="56C4DB18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r w:rsidR="000B4A8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sekretess uppgifter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1ABC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7284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D1217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15A8" w:rsidRPr="00CF15A8" w14:paraId="0D168331" w14:textId="77777777" w:rsidTr="00A336D9">
        <w:trPr>
          <w:trHeight w:val="2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976D14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406B18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595591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3475BE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6A95BA3C" w14:textId="77777777" w:rsidR="00CF15A8" w:rsidRPr="00A336D9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3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Smart</w:t>
            </w:r>
          </w:p>
        </w:tc>
      </w:tr>
      <w:tr w:rsidR="00A336D9" w:rsidRPr="00CF15A8" w14:paraId="7CE8BE27" w14:textId="77777777" w:rsidTr="00A336D9">
        <w:trPr>
          <w:trHeight w:val="8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97CA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E193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78EE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0299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9402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BDE8" w14:textId="2CFE10D4" w:rsidR="00CF15A8" w:rsidRPr="00CF15A8" w:rsidRDefault="00BA7E4D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Kvalitetsledningssystemet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5B6D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Årlig utredning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3EE2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5F96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15A8" w:rsidRPr="00CF15A8" w14:paraId="2AB39A63" w14:textId="77777777" w:rsidTr="00A336D9">
        <w:trPr>
          <w:trHeight w:val="2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D3D502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9F647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F53D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A175E3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14:paraId="70348A89" w14:textId="77777777" w:rsidR="00CF15A8" w:rsidRPr="00CF15A8" w:rsidRDefault="00CF15A8" w:rsidP="00CF15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36D9" w:rsidRPr="00CF15A8" w14:paraId="2647AF89" w14:textId="77777777" w:rsidTr="00A336D9">
        <w:trPr>
          <w:trHeight w:val="18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A21A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ACFE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552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956E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A75A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146A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15DA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22E4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A3E5F" w14:textId="77777777" w:rsidR="00CF15A8" w:rsidRPr="00CF15A8" w:rsidRDefault="00CF15A8" w:rsidP="00CF15A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EE0BCA" w14:textId="7351BC33" w:rsidR="003E0763" w:rsidRPr="00E97785" w:rsidRDefault="00CF15A8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br w:type="textWrapping" w:clear="all"/>
      </w:r>
    </w:p>
    <w:sectPr w:rsidR="003E0763" w:rsidRPr="00E97785" w:rsidSect="00CF15A8">
      <w:footerReference w:type="default" r:id="rId8"/>
      <w:headerReference w:type="first" r:id="rId9"/>
      <w:footerReference w:type="first" r:id="rId10"/>
      <w:pgSz w:w="16838" w:h="11906" w:orient="landscape" w:code="9"/>
      <w:pgMar w:top="1985" w:right="1701" w:bottom="1985" w:left="124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104DC" w:rsidRPr="00D104DC">
        <w:rPr>
          <w:rFonts w:ascii="Gill Sans MT" w:hAnsi="Gill Sans MT"/>
          <w:noProof/>
        </w:rPr>
        <w:t>6</w:t>
      </w:r>
    </w:fldSimple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37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3835"/>
      <w:gridCol w:w="6520"/>
    </w:tblGrid>
    <w:tr w:rsidR="00EF0140" w:rsidRPr="00993316" w14:paraId="1D9E3A47" w14:textId="77777777" w:rsidTr="000B4A8C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3835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6520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0B4A8C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2CB3F41" w14:textId="521D5D3B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BA7E4D">
            <w:rPr>
              <w:szCs w:val="14"/>
            </w:rPr>
            <w:t>12-13</w:t>
          </w:r>
        </w:p>
      </w:tc>
      <w:tc>
        <w:tcPr>
          <w:tcW w:w="3835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6520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BFEE" w14:textId="77777777" w:rsidR="00CF15A8" w:rsidRDefault="00CF15A8">
    <w:pPr>
      <w:pStyle w:val="Sidhuvud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556CDB" wp14:editId="5B15EDD4">
          <wp:simplePos x="0" y="0"/>
          <wp:positionH relativeFrom="column">
            <wp:posOffset>-1523365</wp:posOffset>
          </wp:positionH>
          <wp:positionV relativeFrom="paragraph">
            <wp:posOffset>7033</wp:posOffset>
          </wp:positionV>
          <wp:extent cx="11043205" cy="1247921"/>
          <wp:effectExtent l="0" t="0" r="6350" b="9525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387" cy="1254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 xml:space="preserve">          </w:t>
    </w:r>
  </w:p>
  <w:p w14:paraId="7043D7E3" w14:textId="59F224A1" w:rsidR="002B1AD6" w:rsidRDefault="00CF15A8" w:rsidP="00CF15A8">
    <w:pPr>
      <w:pStyle w:val="Sidhuvud"/>
      <w:tabs>
        <w:tab w:val="clear" w:pos="9072"/>
        <w:tab w:val="left" w:pos="6292"/>
      </w:tabs>
    </w:pPr>
    <w:r>
      <w:rPr>
        <w:b/>
        <w:sz w:val="44"/>
        <w:szCs w:val="44"/>
      </w:rPr>
      <w:t xml:space="preserve">             </w:t>
    </w:r>
    <w:r w:rsidRPr="00CF15A8">
      <w:rPr>
        <w:b/>
        <w:sz w:val="44"/>
        <w:szCs w:val="44"/>
      </w:rPr>
      <w:t>Systemöversikt</w:t>
    </w:r>
    <w:r>
      <w:rPr>
        <w:b/>
        <w:sz w:val="44"/>
        <w:szCs w:val="44"/>
      </w:rPr>
      <w:tab/>
    </w:r>
    <w:r w:rsidRPr="00CF15A8">
      <w:rPr>
        <w:b/>
        <w:sz w:val="44"/>
        <w:szCs w:val="44"/>
      </w:rPr>
      <w:br/>
    </w:r>
    <w:r w:rsidRPr="00CF15A8">
      <w:rPr>
        <w:b/>
        <w:sz w:val="18"/>
        <w:szCs w:val="18"/>
      </w:rPr>
      <w:t xml:space="preserve">           </w:t>
    </w:r>
    <w:r>
      <w:rPr>
        <w:b/>
        <w:sz w:val="18"/>
        <w:szCs w:val="18"/>
      </w:rPr>
      <w:t xml:space="preserve">                    </w:t>
    </w:r>
    <w:r w:rsidRPr="00CF15A8">
      <w:rPr>
        <w:b/>
        <w:sz w:val="18"/>
        <w:szCs w:val="18"/>
      </w:rPr>
      <w:t>Grupp- och servicebostad LSS</w:t>
    </w:r>
    <w:r w:rsidRPr="00CF15A8">
      <w:rPr>
        <w:b/>
        <w:sz w:val="44"/>
        <w:szCs w:val="44"/>
      </w:rPr>
      <w:t xml:space="preserve">       </w:t>
    </w:r>
    <w:r w:rsidRPr="00CF15A8">
      <w:rPr>
        <w:b/>
        <w:sz w:val="44"/>
        <w:szCs w:val="44"/>
      </w:rPr>
      <w:br/>
    </w:r>
    <w:r w:rsidRPr="00CF15A8">
      <w:rPr>
        <w:b/>
        <w:sz w:val="18"/>
        <w:szCs w:val="18"/>
      </w:rPr>
      <w:t xml:space="preserve">           </w:t>
    </w:r>
    <w:r w:rsidR="002B1AD6"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29964489">
          <wp:simplePos x="0" y="0"/>
          <wp:positionH relativeFrom="page">
            <wp:posOffset>264160</wp:posOffset>
          </wp:positionH>
          <wp:positionV relativeFrom="topMargin">
            <wp:posOffset>106680</wp:posOffset>
          </wp:positionV>
          <wp:extent cx="741045" cy="1043940"/>
          <wp:effectExtent l="0" t="0" r="1905" b="381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7"/>
  </w:num>
  <w:num w:numId="25">
    <w:abstractNumId w:val="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4A8C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125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140D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636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336D9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1C73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A7E4D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15A8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2021-12-14T07:44:00Z</dcterms:created>
  <dcterms:modified xsi:type="dcterms:W3CDTF">2021-12-14T07:44:00Z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