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Default="00200E75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bookmarkStart w:id="0" w:name="_Hlk50620023"/>
            <w:bookmarkStart w:id="1" w:name="_Hlk50620108"/>
            <w:r>
              <w:rPr>
                <w:b/>
                <w:sz w:val="44"/>
                <w:szCs w:val="44"/>
              </w:rPr>
              <w:t>Utbildningstrappa</w:t>
            </w:r>
            <w:r w:rsidR="00A24560">
              <w:rPr>
                <w:b/>
                <w:sz w:val="44"/>
                <w:szCs w:val="44"/>
              </w:rPr>
              <w:br/>
            </w:r>
            <w:r>
              <w:rPr>
                <w:b/>
                <w:sz w:val="18"/>
                <w:szCs w:val="18"/>
              </w:rPr>
              <w:t>Grupp- och servicebostad</w:t>
            </w:r>
          </w:p>
          <w:bookmarkEnd w:id="0"/>
          <w:p w:rsidR="000C3DC9" w:rsidRPr="000C3DC9" w:rsidRDefault="000C3DC9" w:rsidP="000C3DC9"/>
        </w:tc>
      </w:tr>
      <w:bookmarkEnd w:id="1"/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200E75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Ett syfte </w:t>
      </w:r>
      <w:r w:rsidR="00CA7308">
        <w:rPr>
          <w:noProof/>
          <w:szCs w:val="24"/>
        </w:rPr>
        <w:t xml:space="preserve">med utbildningstrappan är att tydliggöra och främja </w:t>
      </w:r>
      <w:r w:rsidR="005A7333">
        <w:rPr>
          <w:noProof/>
          <w:szCs w:val="24"/>
        </w:rPr>
        <w:t>möjligheterna att prioritera utvecklings- och</w:t>
      </w:r>
      <w:r w:rsidR="00CA7308">
        <w:rPr>
          <w:noProof/>
          <w:szCs w:val="24"/>
        </w:rPr>
        <w:t xml:space="preserve"> kvalitetsarbete vid samtliga grupp- och servicebostäder. </w:t>
      </w:r>
      <w:r w:rsidR="005A7333">
        <w:rPr>
          <w:noProof/>
          <w:szCs w:val="24"/>
        </w:rPr>
        <w:t>Trappan beskriver priorite</w:t>
      </w:r>
      <w:r w:rsidR="00CB1499">
        <w:rPr>
          <w:noProof/>
          <w:szCs w:val="24"/>
        </w:rPr>
        <w:t>rade utbildningsaktiviteter för medarbetare och vid vilken period aktiviterna bör ske.</w:t>
      </w:r>
    </w:p>
    <w:p w:rsidR="000234B6" w:rsidRDefault="000234B6" w:rsidP="000234B6">
      <w:pPr>
        <w:spacing w:line="240" w:lineRule="auto"/>
        <w:rPr>
          <w:szCs w:val="24"/>
        </w:rPr>
      </w:pPr>
      <w:r>
        <w:rPr>
          <w:szCs w:val="24"/>
        </w:rPr>
        <w:t>En bakomliggande idé, med utbildningstrappan, är att främja ett hållbart lärande kring förutsättningarna för- och utmaningarna kring ett kund- och kvalitetsstyrt stöd- och servicearbete vid grupp- och servicebostäder. Utbildningstrappans struktur avser främja lärprocesser som grundar sig i en grundläggande behörighet och bygger på att ett utvecklat förhållningssätt skapar kvalitet och förståelse kring en anpassad metodik.</w:t>
      </w:r>
    </w:p>
    <w:p w:rsidR="000234B6" w:rsidRDefault="0078509C" w:rsidP="003E0763">
      <w:pPr>
        <w:spacing w:after="267" w:line="260" w:lineRule="atLeast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189342</wp:posOffset>
                </wp:positionV>
                <wp:extent cx="1205948" cy="207205"/>
                <wp:effectExtent l="0" t="0" r="13335" b="21590"/>
                <wp:wrapNone/>
                <wp:docPr id="2" name="Pil: uppåtböj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5948" cy="20720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B07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l: uppåtböjd 2" o:spid="_x0000_s1026" type="#_x0000_t104" style="position:absolute;margin-left:0;margin-top:14.9pt;width:94.95pt;height:16.3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" adj="19744,21136,54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7ADEA" wp14:editId="0757B371">
                <wp:simplePos x="0" y="0"/>
                <wp:positionH relativeFrom="column">
                  <wp:posOffset>1953763</wp:posOffset>
                </wp:positionH>
                <wp:positionV relativeFrom="paragraph">
                  <wp:posOffset>1382053</wp:posOffset>
                </wp:positionV>
                <wp:extent cx="1148861" cy="227763"/>
                <wp:effectExtent l="0" t="0" r="13335" b="20320"/>
                <wp:wrapNone/>
                <wp:docPr id="4" name="Pil: uppåtböj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8861" cy="227763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6FAA9" id="Pil: uppåtböjd 4" o:spid="_x0000_s1026" type="#_x0000_t104" style="position:absolute;margin-left:153.85pt;margin-top:108.8pt;width:90.45pt;height:17.9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" adj="19459,21065,5400" fillcolor="#4f81bd" strokecolor="#385d8a" strokeweight="2pt"/>
            </w:pict>
          </mc:Fallback>
        </mc:AlternateContent>
      </w:r>
      <w:r w:rsidR="000234B6">
        <w:rPr>
          <w:noProof/>
        </w:rPr>
        <w:drawing>
          <wp:inline distT="0" distB="0" distL="0" distR="0" wp14:anchorId="35C5A3EF" wp14:editId="7A2EEB1A">
            <wp:extent cx="5039360" cy="1799190"/>
            <wp:effectExtent l="19050" t="0" r="889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E44F6A" w:rsidRDefault="00CB149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2" w:name="DocType"/>
      <w:bookmarkStart w:id="3" w:name="Rapportdate"/>
      <w:bookmarkStart w:id="4" w:name="Author"/>
      <w:bookmarkStart w:id="5" w:name="Sammanfattning"/>
      <w:bookmarkEnd w:id="2"/>
      <w:bookmarkEnd w:id="3"/>
      <w:bookmarkEnd w:id="4"/>
      <w:bookmarkEnd w:id="5"/>
      <w:r>
        <w:rPr>
          <w:rFonts w:ascii="Garamond" w:hAnsi="Garamond"/>
          <w:sz w:val="24"/>
          <w:szCs w:val="24"/>
        </w:rPr>
        <w:t>Medarbetare ansvarar för den egna kompetensutvecklingen och informerar Biträdande ve</w:t>
      </w:r>
      <w:r w:rsidR="001D0E51">
        <w:rPr>
          <w:rFonts w:ascii="Garamond" w:hAnsi="Garamond"/>
          <w:sz w:val="24"/>
          <w:szCs w:val="24"/>
        </w:rPr>
        <w:t>rksamhetschef vid önskemål och</w:t>
      </w:r>
      <w:r>
        <w:rPr>
          <w:rFonts w:ascii="Garamond" w:hAnsi="Garamond"/>
          <w:sz w:val="24"/>
          <w:szCs w:val="24"/>
        </w:rPr>
        <w:t xml:space="preserve"> behov av fortbildning.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6" w:name="TOC"/>
      <w:bookmarkEnd w:id="6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07A43" w:rsidRDefault="00CB1499" w:rsidP="00BF719A">
      <w:pPr>
        <w:spacing w:line="240" w:lineRule="auto"/>
        <w:rPr>
          <w:szCs w:val="24"/>
        </w:rPr>
      </w:pPr>
      <w:r>
        <w:rPr>
          <w:szCs w:val="24"/>
        </w:rPr>
        <w:t>Utbildningstrappan visar vilka utbildningsaktivit</w:t>
      </w:r>
      <w:r w:rsidR="001D0E51">
        <w:rPr>
          <w:szCs w:val="24"/>
        </w:rPr>
        <w:t>eter som ska prioriteras och genomföras</w:t>
      </w:r>
      <w:r>
        <w:rPr>
          <w:szCs w:val="24"/>
        </w:rPr>
        <w:t xml:space="preserve"> under olika tidsperioder från och med anställningsdag. Perioderna beskrivs i form av en trappa med stegen </w:t>
      </w:r>
      <w:r w:rsidRPr="00CB1499">
        <w:rPr>
          <w:i/>
          <w:szCs w:val="24"/>
        </w:rPr>
        <w:t>Introduktion</w:t>
      </w:r>
      <w:r>
        <w:rPr>
          <w:szCs w:val="24"/>
        </w:rPr>
        <w:t xml:space="preserve">, </w:t>
      </w:r>
      <w:r w:rsidR="000234B6">
        <w:rPr>
          <w:i/>
          <w:szCs w:val="24"/>
        </w:rPr>
        <w:t>Inom de 3 första månaderna</w:t>
      </w:r>
      <w:r>
        <w:rPr>
          <w:szCs w:val="24"/>
        </w:rPr>
        <w:t xml:space="preserve">, </w:t>
      </w:r>
      <w:r w:rsidR="000234B6">
        <w:rPr>
          <w:szCs w:val="24"/>
        </w:rPr>
        <w:t>Inom det första året</w:t>
      </w:r>
      <w:r>
        <w:rPr>
          <w:szCs w:val="24"/>
        </w:rPr>
        <w:t xml:space="preserve">, </w:t>
      </w:r>
      <w:r w:rsidR="000234B6">
        <w:rPr>
          <w:i/>
          <w:szCs w:val="24"/>
        </w:rPr>
        <w:t>Fördjupad</w:t>
      </w:r>
      <w:r w:rsidRPr="00CB1499">
        <w:rPr>
          <w:i/>
          <w:szCs w:val="24"/>
        </w:rPr>
        <w:t xml:space="preserve"> kunskap</w:t>
      </w:r>
      <w:r>
        <w:rPr>
          <w:szCs w:val="24"/>
        </w:rPr>
        <w:t xml:space="preserve"> och </w:t>
      </w:r>
      <w:r w:rsidRPr="00CB1499">
        <w:rPr>
          <w:i/>
          <w:szCs w:val="24"/>
        </w:rPr>
        <w:t>Årligen återkommande utbildningar</w:t>
      </w:r>
      <w:r>
        <w:rPr>
          <w:szCs w:val="24"/>
        </w:rPr>
        <w:t>.</w:t>
      </w: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63788D" w:rsidRDefault="0063788D" w:rsidP="00BF719A">
      <w:pPr>
        <w:spacing w:line="240" w:lineRule="auto"/>
        <w:rPr>
          <w:szCs w:val="24"/>
        </w:rPr>
      </w:pPr>
    </w:p>
    <w:p w:rsidR="00CB1499" w:rsidRDefault="00CB1499" w:rsidP="00BF719A">
      <w:pPr>
        <w:spacing w:line="240" w:lineRule="auto"/>
        <w:rPr>
          <w:szCs w:val="24"/>
        </w:rPr>
      </w:pPr>
    </w:p>
    <w:p w:rsidR="000C3DC9" w:rsidRDefault="000C3DC9" w:rsidP="00BF719A">
      <w:pPr>
        <w:spacing w:line="240" w:lineRule="auto"/>
        <w:rPr>
          <w:szCs w:val="24"/>
        </w:rPr>
      </w:pPr>
    </w:p>
    <w:p w:rsidR="000C3DC9" w:rsidRDefault="000C3DC9" w:rsidP="00BF719A">
      <w:pPr>
        <w:spacing w:line="240" w:lineRule="auto"/>
        <w:rPr>
          <w:szCs w:val="24"/>
        </w:rPr>
      </w:pPr>
    </w:p>
    <w:p w:rsidR="000C3DC9" w:rsidRDefault="000C3DC9" w:rsidP="00BF719A">
      <w:pPr>
        <w:spacing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0C3DC9" w:rsidRDefault="000C3DC9" w:rsidP="00BF719A">
      <w:pPr>
        <w:spacing w:line="240" w:lineRule="auto"/>
        <w:rPr>
          <w:szCs w:val="24"/>
        </w:rPr>
      </w:pPr>
    </w:p>
    <w:p w:rsidR="000C3DC9" w:rsidRDefault="000C3DC9" w:rsidP="00BF719A">
      <w:pPr>
        <w:spacing w:line="240" w:lineRule="auto"/>
        <w:rPr>
          <w:szCs w:val="24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909"/>
        <w:gridCol w:w="1849"/>
        <w:gridCol w:w="1818"/>
        <w:gridCol w:w="1815"/>
      </w:tblGrid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0C3DC9" w:rsidRPr="00591E2A" w:rsidRDefault="000C3DC9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Årligen återkommande utbildningar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C3DC9" w:rsidRDefault="000C3DC9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C3DC9" w:rsidRPr="00591E2A" w:rsidRDefault="000C3DC9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Steg 4        Fördjupad kunskap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Webbutbildning arbeta säkert med läkemedel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Steg 3                 Inom det första året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Alternativ och kompletterande kommunikation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Basal hygien 2ggr/år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Steg 2                 Inom de 3 första månaderna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Systematiskt kvalitetsarbete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Ombudsroll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51755">
              <w:rPr>
                <w:rFonts w:ascii="Calibri" w:hAnsi="Calibri" w:cs="Calibri"/>
                <w:color w:val="000000"/>
                <w:sz w:val="22"/>
                <w:szCs w:val="22"/>
              </w:rPr>
              <w:t>IBIC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Steg 1             Introduktion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UR s filmer om lågaffektivt bemötande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Salutogenes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Tydliggörande pedagogik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Genomgång av introduktions checklistan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Lyft- och förflyttningsteknik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Webbintroduktion till autism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Fördjupning 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m lågaffektivt bemötande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7" w:name="_GoBack"/>
            <w:bookmarkEnd w:id="7"/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Webbutbildning arbeta säkert med läkemedel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Utbildning i verksamhetssystem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LSS genomgång om vad säger lagen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Kompletterande kurser där formell utbildning saknas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Del</w:t>
            </w:r>
            <w:r w:rsidR="00F57DB0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geringsträff med Familjeläkarna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0" w:rsidRDefault="00A843FE" w:rsidP="00F57D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57DB0"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Socialstyrelsens webbintroduktion för funktions</w:t>
            </w:r>
          </w:p>
          <w:p w:rsidR="00A843FE" w:rsidRPr="00591E2A" w:rsidRDefault="00F57DB0" w:rsidP="00F57DB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hinderområdet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Historien och bakgrunden till LSS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Webbutbildning Basal hygien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51755">
              <w:rPr>
                <w:rFonts w:ascii="Calibri" w:hAnsi="Calibri" w:cs="Calibri"/>
                <w:color w:val="000000"/>
                <w:sz w:val="22"/>
                <w:szCs w:val="22"/>
              </w:rPr>
              <w:t>IBIC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43FE" w:rsidRPr="00591E2A" w:rsidTr="00DF18FE">
        <w:trPr>
          <w:trHeight w:val="8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Översikt av verksamhetssystem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43FE" w:rsidRPr="00591E2A" w:rsidTr="00DF18FE">
        <w:trPr>
          <w:trHeight w:val="11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3FE" w:rsidRPr="00591E2A" w:rsidRDefault="00A843FE" w:rsidP="00DF18F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E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B1499" w:rsidRDefault="00CB1499" w:rsidP="00BF719A">
      <w:pPr>
        <w:spacing w:line="240" w:lineRule="auto"/>
        <w:rPr>
          <w:szCs w:val="24"/>
        </w:rPr>
      </w:pPr>
    </w:p>
    <w:p w:rsidR="00CB1499" w:rsidRDefault="00CB1499" w:rsidP="00BF719A">
      <w:pPr>
        <w:spacing w:line="240" w:lineRule="auto"/>
        <w:rPr>
          <w:szCs w:val="24"/>
        </w:rPr>
      </w:pPr>
    </w:p>
    <w:p w:rsidR="00CB1499" w:rsidRPr="00BF719A" w:rsidRDefault="00CB1499" w:rsidP="00BF719A">
      <w:pPr>
        <w:spacing w:line="240" w:lineRule="auto"/>
        <w:rPr>
          <w:szCs w:val="24"/>
        </w:rPr>
      </w:pPr>
    </w:p>
    <w:p w:rsidR="00E44F6A" w:rsidRPr="00CB1499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8" w:name="Rapporttext"/>
      <w:bookmarkStart w:id="9" w:name="Title"/>
      <w:bookmarkEnd w:id="8"/>
      <w:bookmarkEnd w:id="9"/>
      <w:r w:rsidR="003E0763" w:rsidRPr="002448DD">
        <w:rPr>
          <w:noProof/>
          <w:szCs w:val="24"/>
        </w:rPr>
        <w:t xml:space="preserve"> 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55" w:rsidRDefault="00A517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7119B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51755">
      <w:fldChar w:fldCharType="begin"/>
    </w:r>
    <w:r w:rsidR="00A51755">
      <w:instrText xml:space="preserve"> NUMPAGES  \* Arabic  \* MERGEFORMAT </w:instrText>
    </w:r>
    <w:r w:rsidR="00A51755">
      <w:fldChar w:fldCharType="separate"/>
    </w:r>
    <w:r w:rsidR="007119BD" w:rsidRPr="007119BD">
      <w:rPr>
        <w:rFonts w:ascii="Gill Sans MT" w:hAnsi="Gill Sans MT"/>
        <w:noProof/>
      </w:rPr>
      <w:t>2</w:t>
    </w:r>
    <w:r w:rsidR="00A5175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:rsidR="00EF0140" w:rsidRPr="00993316" w:rsidRDefault="0063788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2020 09 08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:rsidR="00EF0140" w:rsidRPr="00993316" w:rsidRDefault="0063788D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Grupp-och Servicebostäders LG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0C3DC9" w:rsidP="00406462">
    <w:pPr>
      <w:pStyle w:val="Sidfot"/>
      <w:spacing w:line="20" w:lineRule="exac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045D27D" wp14:editId="21A8EADE">
          <wp:simplePos x="0" y="0"/>
          <wp:positionH relativeFrom="column">
            <wp:posOffset>-1422400</wp:posOffset>
          </wp:positionH>
          <wp:positionV relativeFrom="paragraph">
            <wp:posOffset>491490</wp:posOffset>
          </wp:positionV>
          <wp:extent cx="7959600" cy="1800000"/>
          <wp:effectExtent l="0" t="0" r="0" b="0"/>
          <wp:wrapNone/>
          <wp:docPr id="5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55" w:rsidRDefault="00A517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1" w:rightFromText="141" w:vertAnchor="text" w:horzAnchor="margin" w:tblpX="966" w:tblpY="-1159"/>
      <w:tblW w:w="83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none" w:sz="0" w:space="0" w:color="auto"/>
      </w:tblBorders>
      <w:tblLook w:val="04A0" w:firstRow="1" w:lastRow="0" w:firstColumn="1" w:lastColumn="0" w:noHBand="0" w:noVBand="1"/>
    </w:tblPr>
    <w:tblGrid>
      <w:gridCol w:w="8377"/>
    </w:tblGrid>
    <w:tr w:rsidR="000C3DC9" w:rsidTr="007049C3">
      <w:trPr>
        <w:trHeight w:hRule="exact" w:val="1486"/>
      </w:trPr>
      <w:tc>
        <w:tcPr>
          <w:tcW w:w="8377" w:type="dxa"/>
          <w:tcBorders>
            <w:bottom w:val="nil"/>
          </w:tcBorders>
          <w:tcMar>
            <w:top w:w="28" w:type="dxa"/>
          </w:tcMar>
          <w:vAlign w:val="center"/>
        </w:tcPr>
        <w:p w:rsidR="000C3DC9" w:rsidRDefault="000C3DC9" w:rsidP="000C3DC9">
          <w:pPr>
            <w:pStyle w:val="Vittext"/>
            <w:framePr w:hSpace="0" w:wrap="auto" w:vAnchor="margin" w:hAnchor="text" w:xAlign="left" w:yAlign="inline"/>
            <w:rPr>
              <w:b/>
              <w:sz w:val="18"/>
              <w:szCs w:val="18"/>
            </w:rPr>
          </w:pPr>
          <w:r>
            <w:rPr>
              <w:b/>
              <w:sz w:val="44"/>
              <w:szCs w:val="44"/>
            </w:rPr>
            <w:t>Utbildningstrappa</w:t>
          </w:r>
          <w:r>
            <w:rPr>
              <w:b/>
              <w:sz w:val="44"/>
              <w:szCs w:val="44"/>
            </w:rPr>
            <w:br/>
          </w:r>
          <w:r>
            <w:rPr>
              <w:b/>
              <w:sz w:val="18"/>
              <w:szCs w:val="18"/>
            </w:rPr>
            <w:t>Grupp- och servicebostad</w:t>
          </w:r>
        </w:p>
        <w:p w:rsidR="000C3DC9" w:rsidRPr="000C3DC9" w:rsidRDefault="000C3DC9" w:rsidP="000C3DC9"/>
      </w:tc>
    </w:tr>
  </w:tbl>
  <w:p w:rsidR="00A71701" w:rsidRDefault="000C3DC9" w:rsidP="00EF4251">
    <w:pPr>
      <w:pStyle w:val="Ledtext"/>
      <w:tabs>
        <w:tab w:val="clear" w:pos="4593"/>
        <w:tab w:val="left" w:pos="8222"/>
      </w:tabs>
      <w:ind w:right="-852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7" behindDoc="0" locked="0" layoutInCell="1" allowOverlap="1" wp14:anchorId="5045D27D" wp14:editId="21A8EADE">
          <wp:simplePos x="0" y="0"/>
          <wp:positionH relativeFrom="page">
            <wp:posOffset>-38100</wp:posOffset>
          </wp:positionH>
          <wp:positionV relativeFrom="paragraph">
            <wp:posOffset>-31750</wp:posOffset>
          </wp:positionV>
          <wp:extent cx="7959090" cy="1714500"/>
          <wp:effectExtent l="0" t="0" r="3810" b="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09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AEC">
      <w:rPr>
        <w:noProof/>
        <w:sz w:val="18"/>
        <w:szCs w:val="18"/>
      </w:rPr>
      <w:drawing>
        <wp:anchor distT="0" distB="0" distL="114300" distR="114300" simplePos="0" relativeHeight="251671552" behindDoc="0" locked="1" layoutInCell="1" allowOverlap="1" wp14:anchorId="4C858740" wp14:editId="39A289E0">
          <wp:simplePos x="0" y="0"/>
          <wp:positionH relativeFrom="page">
            <wp:posOffset>381000</wp:posOffset>
          </wp:positionH>
          <wp:positionV relativeFrom="page">
            <wp:posOffset>349250</wp:posOffset>
          </wp:positionV>
          <wp:extent cx="741045" cy="965200"/>
          <wp:effectExtent l="0" t="0" r="1905" b="6350"/>
          <wp:wrapNone/>
          <wp:docPr id="7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04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58D5" w:rsidRDefault="00A934C2" w:rsidP="00EF4251">
    <w:pPr>
      <w:pStyle w:val="Ledtext"/>
      <w:tabs>
        <w:tab w:val="clear" w:pos="4593"/>
        <w:tab w:val="left" w:pos="8222"/>
      </w:tabs>
      <w:ind w:right="-852"/>
      <w:rPr>
        <w:b/>
        <w:sz w:val="18"/>
        <w:szCs w:val="18"/>
      </w:rPr>
    </w:pPr>
    <w:r>
      <w:rPr>
        <w:b/>
        <w:sz w:val="44"/>
        <w:szCs w:val="44"/>
      </w:rPr>
      <w:br/>
    </w:r>
  </w:p>
  <w:p w:rsidR="000C3DC9" w:rsidRPr="000C3DC9" w:rsidRDefault="000C3DC9" w:rsidP="000C3DC9"/>
  <w:p w:rsidR="00400526" w:rsidRPr="00400526" w:rsidRDefault="00400526" w:rsidP="004005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0C3DC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959600" cy="1800000"/>
          <wp:effectExtent l="0" t="0" r="381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AD6"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34B6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3DC9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0E51"/>
    <w:rsid w:val="001D563B"/>
    <w:rsid w:val="001E0681"/>
    <w:rsid w:val="001E5726"/>
    <w:rsid w:val="001E5CB0"/>
    <w:rsid w:val="001F3AF9"/>
    <w:rsid w:val="00200E75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07B01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6D4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04409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333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3788D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19BD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509C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4FE0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3387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1755"/>
    <w:rsid w:val="00A5504A"/>
    <w:rsid w:val="00A575B9"/>
    <w:rsid w:val="00A57F02"/>
    <w:rsid w:val="00A63449"/>
    <w:rsid w:val="00A64CCD"/>
    <w:rsid w:val="00A65B5E"/>
    <w:rsid w:val="00A65E7D"/>
    <w:rsid w:val="00A71701"/>
    <w:rsid w:val="00A80B44"/>
    <w:rsid w:val="00A843FE"/>
    <w:rsid w:val="00A84C14"/>
    <w:rsid w:val="00A87FC9"/>
    <w:rsid w:val="00A91E58"/>
    <w:rsid w:val="00A92018"/>
    <w:rsid w:val="00A9245A"/>
    <w:rsid w:val="00A934C2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A7308"/>
    <w:rsid w:val="00CB1499"/>
    <w:rsid w:val="00CB3A87"/>
    <w:rsid w:val="00CB6421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57DB0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5D595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7326E6-0B84-40D5-8719-7EE9806E390E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745E0D30-F76A-42A3-87D3-5E4C9E733298}">
      <dgm:prSet phldrT="[Text]"/>
      <dgm:spPr/>
      <dgm:t>
        <a:bodyPr/>
        <a:lstStyle/>
        <a:p>
          <a:r>
            <a:rPr lang="sv-SE"/>
            <a:t>Behörighet</a:t>
          </a:r>
        </a:p>
      </dgm:t>
    </dgm:pt>
    <dgm:pt modelId="{D16AC38B-01DA-4777-88CA-26D73C49E875}" type="parTrans" cxnId="{3DB659BF-3537-43CB-8E0F-6AAE629C3C02}">
      <dgm:prSet/>
      <dgm:spPr/>
      <dgm:t>
        <a:bodyPr/>
        <a:lstStyle/>
        <a:p>
          <a:endParaRPr lang="sv-SE"/>
        </a:p>
      </dgm:t>
    </dgm:pt>
    <dgm:pt modelId="{7D56EF33-A939-4ECA-A9C3-7D239BB2BC7E}" type="sibTrans" cxnId="{3DB659BF-3537-43CB-8E0F-6AAE629C3C02}">
      <dgm:prSet/>
      <dgm:spPr/>
      <dgm:t>
        <a:bodyPr/>
        <a:lstStyle/>
        <a:p>
          <a:endParaRPr lang="sv-SE"/>
        </a:p>
      </dgm:t>
    </dgm:pt>
    <dgm:pt modelId="{F42DC0D6-3398-45B8-B13D-F390956DB8FF}">
      <dgm:prSet phldrT="[Text]"/>
      <dgm:spPr/>
      <dgm:t>
        <a:bodyPr/>
        <a:lstStyle/>
        <a:p>
          <a:r>
            <a:rPr lang="sv-SE"/>
            <a:t>Förhållningssätt</a:t>
          </a:r>
        </a:p>
      </dgm:t>
    </dgm:pt>
    <dgm:pt modelId="{C7DD518A-FBD8-4FC5-93D3-292500E77179}" type="parTrans" cxnId="{38933788-74E3-4DE9-AF66-52E7F4646A66}">
      <dgm:prSet/>
      <dgm:spPr/>
      <dgm:t>
        <a:bodyPr/>
        <a:lstStyle/>
        <a:p>
          <a:endParaRPr lang="sv-SE"/>
        </a:p>
      </dgm:t>
    </dgm:pt>
    <dgm:pt modelId="{0A82C642-9705-45DF-9456-9C250D195D1E}" type="sibTrans" cxnId="{38933788-74E3-4DE9-AF66-52E7F4646A66}">
      <dgm:prSet/>
      <dgm:spPr/>
      <dgm:t>
        <a:bodyPr/>
        <a:lstStyle/>
        <a:p>
          <a:endParaRPr lang="sv-SE"/>
        </a:p>
      </dgm:t>
    </dgm:pt>
    <dgm:pt modelId="{7EE93732-E0EE-4B48-884C-5A2380178E14}">
      <dgm:prSet phldrT="[Text]"/>
      <dgm:spPr/>
      <dgm:t>
        <a:bodyPr/>
        <a:lstStyle/>
        <a:p>
          <a:r>
            <a:rPr lang="sv-SE"/>
            <a:t>Metodik</a:t>
          </a:r>
        </a:p>
        <a:p>
          <a:endParaRPr lang="sv-SE"/>
        </a:p>
      </dgm:t>
    </dgm:pt>
    <dgm:pt modelId="{AEC7B1A6-0934-4D77-8410-372A53A8903B}" type="parTrans" cxnId="{75270245-FD24-4318-B8A6-77FB43A4696A}">
      <dgm:prSet/>
      <dgm:spPr/>
      <dgm:t>
        <a:bodyPr/>
        <a:lstStyle/>
        <a:p>
          <a:endParaRPr lang="sv-SE"/>
        </a:p>
      </dgm:t>
    </dgm:pt>
    <dgm:pt modelId="{A27ED412-B429-4F85-9A98-7B52728121DE}" type="sibTrans" cxnId="{75270245-FD24-4318-B8A6-77FB43A4696A}">
      <dgm:prSet/>
      <dgm:spPr/>
      <dgm:t>
        <a:bodyPr/>
        <a:lstStyle/>
        <a:p>
          <a:endParaRPr lang="sv-SE"/>
        </a:p>
      </dgm:t>
    </dgm:pt>
    <dgm:pt modelId="{D972D3E2-042F-480D-9F0F-C9DE0497627A}">
      <dgm:prSet phldrT="[Text]"/>
      <dgm:spPr/>
      <dgm:t>
        <a:bodyPr/>
        <a:lstStyle/>
        <a:p>
          <a:r>
            <a:rPr lang="sv-SE"/>
            <a:t>Kompletterande</a:t>
          </a:r>
        </a:p>
        <a:p>
          <a:r>
            <a:rPr lang="sv-SE"/>
            <a:t>Fördjupning</a:t>
          </a:r>
        </a:p>
        <a:p>
          <a:endParaRPr lang="sv-SE"/>
        </a:p>
      </dgm:t>
    </dgm:pt>
    <dgm:pt modelId="{2402C00A-BCE1-4A7C-8FC8-CF98BB52265D}" type="parTrans" cxnId="{6D83B173-C441-42D3-9820-6472203BEEC0}">
      <dgm:prSet/>
      <dgm:spPr/>
      <dgm:t>
        <a:bodyPr/>
        <a:lstStyle/>
        <a:p>
          <a:endParaRPr lang="sv-SE"/>
        </a:p>
      </dgm:t>
    </dgm:pt>
    <dgm:pt modelId="{45F4DEAE-9DA6-4824-AD1E-3FA648868D60}" type="sibTrans" cxnId="{6D83B173-C441-42D3-9820-6472203BEEC0}">
      <dgm:prSet/>
      <dgm:spPr/>
      <dgm:t>
        <a:bodyPr/>
        <a:lstStyle/>
        <a:p>
          <a:endParaRPr lang="sv-SE"/>
        </a:p>
      </dgm:t>
    </dgm:pt>
    <dgm:pt modelId="{99CD4E59-4F42-4618-B3CE-D500B94BE279}">
      <dgm:prSet/>
      <dgm:spPr/>
      <dgm:t>
        <a:bodyPr/>
        <a:lstStyle/>
        <a:p>
          <a:r>
            <a:rPr lang="sv-SE"/>
            <a:t>Vård- och omsorfsprogrammet eller Barn- och fritidsprogrammet</a:t>
          </a:r>
        </a:p>
      </dgm:t>
    </dgm:pt>
    <dgm:pt modelId="{FBF90090-10FD-4DD5-AF0B-AE6216C571A5}" type="parTrans" cxnId="{7F657DB8-A354-429D-BC7F-8617C9639A98}">
      <dgm:prSet/>
      <dgm:spPr/>
      <dgm:t>
        <a:bodyPr/>
        <a:lstStyle/>
        <a:p>
          <a:endParaRPr lang="sv-SE"/>
        </a:p>
      </dgm:t>
    </dgm:pt>
    <dgm:pt modelId="{8E620B0A-E25F-44A2-B724-A6CE954017C7}" type="sibTrans" cxnId="{7F657DB8-A354-429D-BC7F-8617C9639A98}">
      <dgm:prSet/>
      <dgm:spPr/>
      <dgm:t>
        <a:bodyPr/>
        <a:lstStyle/>
        <a:p>
          <a:endParaRPr lang="sv-SE"/>
        </a:p>
      </dgm:t>
    </dgm:pt>
    <dgm:pt modelId="{B51713C5-CC79-416A-A5EA-0FED955D3782}">
      <dgm:prSet/>
      <dgm:spPr/>
      <dgm:t>
        <a:bodyPr/>
        <a:lstStyle/>
        <a:p>
          <a:r>
            <a:rPr lang="sv-SE"/>
            <a:t>Historia för LSS</a:t>
          </a:r>
        </a:p>
      </dgm:t>
    </dgm:pt>
    <dgm:pt modelId="{96C79CFE-650E-4026-98EE-38178F5CB968}" type="parTrans" cxnId="{47D5DBCF-B984-4540-A031-A158170427F4}">
      <dgm:prSet/>
      <dgm:spPr/>
      <dgm:t>
        <a:bodyPr/>
        <a:lstStyle/>
        <a:p>
          <a:endParaRPr lang="sv-SE"/>
        </a:p>
      </dgm:t>
    </dgm:pt>
    <dgm:pt modelId="{A48FA59A-EFD1-4401-B8D6-0254BBF0AEC6}" type="sibTrans" cxnId="{47D5DBCF-B984-4540-A031-A158170427F4}">
      <dgm:prSet/>
      <dgm:spPr/>
      <dgm:t>
        <a:bodyPr/>
        <a:lstStyle/>
        <a:p>
          <a:endParaRPr lang="sv-SE"/>
        </a:p>
      </dgm:t>
    </dgm:pt>
    <dgm:pt modelId="{C87DC18B-E377-4334-A90F-A69F113822C8}">
      <dgm:prSet/>
      <dgm:spPr/>
      <dgm:t>
        <a:bodyPr/>
        <a:lstStyle/>
        <a:p>
          <a:r>
            <a:rPr lang="sv-SE"/>
            <a:t>Lågaffektivt bemötande</a:t>
          </a:r>
        </a:p>
      </dgm:t>
    </dgm:pt>
    <dgm:pt modelId="{4CB91178-5323-4E4F-B17D-097CE059E902}" type="parTrans" cxnId="{40BC4D41-E2AB-4559-BB9A-A3E188BB0A0E}">
      <dgm:prSet/>
      <dgm:spPr/>
      <dgm:t>
        <a:bodyPr/>
        <a:lstStyle/>
        <a:p>
          <a:endParaRPr lang="sv-SE"/>
        </a:p>
      </dgm:t>
    </dgm:pt>
    <dgm:pt modelId="{EC7D3281-58F1-4B59-A9AD-9E2C65C83BB0}" type="sibTrans" cxnId="{40BC4D41-E2AB-4559-BB9A-A3E188BB0A0E}">
      <dgm:prSet/>
      <dgm:spPr/>
      <dgm:t>
        <a:bodyPr/>
        <a:lstStyle/>
        <a:p>
          <a:endParaRPr lang="sv-SE"/>
        </a:p>
      </dgm:t>
    </dgm:pt>
    <dgm:pt modelId="{87693A9E-D89F-4904-B091-D6BC93879F14}">
      <dgm:prSet/>
      <dgm:spPr/>
      <dgm:t>
        <a:bodyPr/>
        <a:lstStyle/>
        <a:p>
          <a:r>
            <a:rPr lang="sv-SE"/>
            <a:t>Valfria utbildningar</a:t>
          </a:r>
        </a:p>
      </dgm:t>
    </dgm:pt>
    <dgm:pt modelId="{ECE83F7A-09E4-4863-BC08-FBA62CBB0B3F}" type="parTrans" cxnId="{B27A413B-D761-446F-B7E4-6C56B5898049}">
      <dgm:prSet/>
      <dgm:spPr/>
      <dgm:t>
        <a:bodyPr/>
        <a:lstStyle/>
        <a:p>
          <a:endParaRPr lang="sv-SE"/>
        </a:p>
      </dgm:t>
    </dgm:pt>
    <dgm:pt modelId="{200EDF32-F2D9-4385-838B-721A011DF27B}" type="sibTrans" cxnId="{B27A413B-D761-446F-B7E4-6C56B5898049}">
      <dgm:prSet/>
      <dgm:spPr/>
      <dgm:t>
        <a:bodyPr/>
        <a:lstStyle/>
        <a:p>
          <a:endParaRPr lang="sv-SE"/>
        </a:p>
      </dgm:t>
    </dgm:pt>
    <dgm:pt modelId="{54018716-4E8B-4827-8BB9-843779A2B3B9}">
      <dgm:prSet/>
      <dgm:spPr/>
      <dgm:t>
        <a:bodyPr/>
        <a:lstStyle/>
        <a:p>
          <a:endParaRPr lang="sv-SE"/>
        </a:p>
      </dgm:t>
    </dgm:pt>
    <dgm:pt modelId="{AC667C13-A63D-4EDB-AA28-DC806A0CE46E}" type="parTrans" cxnId="{E97CAF59-D582-4525-BA55-87D1147ADD8B}">
      <dgm:prSet/>
      <dgm:spPr/>
      <dgm:t>
        <a:bodyPr/>
        <a:lstStyle/>
        <a:p>
          <a:endParaRPr lang="sv-SE"/>
        </a:p>
      </dgm:t>
    </dgm:pt>
    <dgm:pt modelId="{25F3DFD2-692D-4DC5-A15E-608EE20FEB46}" type="sibTrans" cxnId="{E97CAF59-D582-4525-BA55-87D1147ADD8B}">
      <dgm:prSet/>
      <dgm:spPr/>
      <dgm:t>
        <a:bodyPr/>
        <a:lstStyle/>
        <a:p>
          <a:endParaRPr lang="sv-SE"/>
        </a:p>
      </dgm:t>
    </dgm:pt>
    <dgm:pt modelId="{70467173-BF2A-488D-8745-316E2085A991}">
      <dgm:prSet/>
      <dgm:spPr/>
      <dgm:t>
        <a:bodyPr/>
        <a:lstStyle/>
        <a:p>
          <a:endParaRPr lang="sv-SE"/>
        </a:p>
      </dgm:t>
    </dgm:pt>
    <dgm:pt modelId="{1EA3DCCD-9431-4957-B5A8-3C867F19BE8E}" type="parTrans" cxnId="{8B3240AC-B7B2-4CD2-85DE-0624ED188401}">
      <dgm:prSet/>
      <dgm:spPr/>
      <dgm:t>
        <a:bodyPr/>
        <a:lstStyle/>
        <a:p>
          <a:endParaRPr lang="sv-SE"/>
        </a:p>
      </dgm:t>
    </dgm:pt>
    <dgm:pt modelId="{4DE549AA-0C8C-4BAA-A5E3-093E827338D3}" type="sibTrans" cxnId="{8B3240AC-B7B2-4CD2-85DE-0624ED188401}">
      <dgm:prSet/>
      <dgm:spPr/>
      <dgm:t>
        <a:bodyPr/>
        <a:lstStyle/>
        <a:p>
          <a:endParaRPr lang="sv-SE"/>
        </a:p>
      </dgm:t>
    </dgm:pt>
    <dgm:pt modelId="{38E5E9CC-64F7-4EE0-9AEE-F08EC364C165}">
      <dgm:prSet/>
      <dgm:spPr/>
      <dgm:t>
        <a:bodyPr/>
        <a:lstStyle/>
        <a:p>
          <a:r>
            <a:rPr lang="sv-SE"/>
            <a:t>Läkemedelsdelegering</a:t>
          </a:r>
        </a:p>
      </dgm:t>
    </dgm:pt>
    <dgm:pt modelId="{3C93CFE0-4430-46A4-9FA1-EDCA2B515475}" type="parTrans" cxnId="{F7B6C402-3196-46DF-BACF-B615E8A3E4A0}">
      <dgm:prSet/>
      <dgm:spPr/>
      <dgm:t>
        <a:bodyPr/>
        <a:lstStyle/>
        <a:p>
          <a:endParaRPr lang="sv-SE"/>
        </a:p>
      </dgm:t>
    </dgm:pt>
    <dgm:pt modelId="{02F2E411-D695-44D9-B622-90E6516026B0}" type="sibTrans" cxnId="{F7B6C402-3196-46DF-BACF-B615E8A3E4A0}">
      <dgm:prSet/>
      <dgm:spPr/>
      <dgm:t>
        <a:bodyPr/>
        <a:lstStyle/>
        <a:p>
          <a:endParaRPr lang="sv-SE"/>
        </a:p>
      </dgm:t>
    </dgm:pt>
    <dgm:pt modelId="{78FE981C-42F1-4BAA-8F43-452BB30942B7}">
      <dgm:prSet/>
      <dgm:spPr/>
      <dgm:t>
        <a:bodyPr/>
        <a:lstStyle/>
        <a:p>
          <a:r>
            <a:rPr lang="sv-SE"/>
            <a:t>Verksamhetsintroduktion</a:t>
          </a:r>
        </a:p>
      </dgm:t>
    </dgm:pt>
    <dgm:pt modelId="{C8BB87F2-3BC4-4152-AAD7-988CDE875E94}" type="parTrans" cxnId="{E7F5809B-ACCF-437F-9077-F86EB85CCCE6}">
      <dgm:prSet/>
      <dgm:spPr/>
      <dgm:t>
        <a:bodyPr/>
        <a:lstStyle/>
        <a:p>
          <a:endParaRPr lang="sv-SE"/>
        </a:p>
      </dgm:t>
    </dgm:pt>
    <dgm:pt modelId="{D66C02F8-9DF6-4661-AEA1-759F71221577}" type="sibTrans" cxnId="{E7F5809B-ACCF-437F-9077-F86EB85CCCE6}">
      <dgm:prSet/>
      <dgm:spPr/>
      <dgm:t>
        <a:bodyPr/>
        <a:lstStyle/>
        <a:p>
          <a:endParaRPr lang="sv-SE"/>
        </a:p>
      </dgm:t>
    </dgm:pt>
    <dgm:pt modelId="{28E0DD0B-9DAA-4A82-BD35-DDA855CCCEF1}">
      <dgm:prSet/>
      <dgm:spPr/>
      <dgm:t>
        <a:bodyPr/>
        <a:lstStyle/>
        <a:p>
          <a:r>
            <a:rPr lang="sv-SE"/>
            <a:t>Funktionsnedsättning</a:t>
          </a:r>
        </a:p>
      </dgm:t>
    </dgm:pt>
    <dgm:pt modelId="{2275B344-452B-45C5-A5D3-ABBDD8E81C23}" type="parTrans" cxnId="{3DF2E709-34BF-4462-96BF-8D3F6C54B50D}">
      <dgm:prSet/>
      <dgm:spPr/>
      <dgm:t>
        <a:bodyPr/>
        <a:lstStyle/>
        <a:p>
          <a:endParaRPr lang="sv-SE"/>
        </a:p>
      </dgm:t>
    </dgm:pt>
    <dgm:pt modelId="{CE393EF7-6F08-41A5-AB7D-783BF934C2C9}" type="sibTrans" cxnId="{3DF2E709-34BF-4462-96BF-8D3F6C54B50D}">
      <dgm:prSet/>
      <dgm:spPr/>
      <dgm:t>
        <a:bodyPr/>
        <a:lstStyle/>
        <a:p>
          <a:endParaRPr lang="sv-SE"/>
        </a:p>
      </dgm:t>
    </dgm:pt>
    <dgm:pt modelId="{416A9444-1315-4957-A6B5-7EB917CC6B1E}">
      <dgm:prSet/>
      <dgm:spPr/>
      <dgm:t>
        <a:bodyPr/>
        <a:lstStyle/>
        <a:p>
          <a:r>
            <a:rPr lang="sv-SE"/>
            <a:t>Salutogenes</a:t>
          </a:r>
        </a:p>
      </dgm:t>
    </dgm:pt>
    <dgm:pt modelId="{6505CC3D-17FE-4E07-ACAC-9A2EC12BDB83}" type="parTrans" cxnId="{BF7C6EBD-C722-4BFF-91CB-A002BEB0DCEE}">
      <dgm:prSet/>
      <dgm:spPr/>
      <dgm:t>
        <a:bodyPr/>
        <a:lstStyle/>
        <a:p>
          <a:endParaRPr lang="sv-SE"/>
        </a:p>
      </dgm:t>
    </dgm:pt>
    <dgm:pt modelId="{5E924733-7728-4B2D-8F90-4755AC0D377C}" type="sibTrans" cxnId="{BF7C6EBD-C722-4BFF-91CB-A002BEB0DCEE}">
      <dgm:prSet/>
      <dgm:spPr/>
      <dgm:t>
        <a:bodyPr/>
        <a:lstStyle/>
        <a:p>
          <a:endParaRPr lang="sv-SE"/>
        </a:p>
      </dgm:t>
    </dgm:pt>
    <dgm:pt modelId="{05888860-3FBF-4E00-8072-0BA6EDBAC94B}">
      <dgm:prSet/>
      <dgm:spPr/>
      <dgm:t>
        <a:bodyPr/>
        <a:lstStyle/>
        <a:p>
          <a:r>
            <a:rPr lang="sv-SE"/>
            <a:t>Systematiskt kvalitetsarbete</a:t>
          </a:r>
        </a:p>
      </dgm:t>
    </dgm:pt>
    <dgm:pt modelId="{C9F81CDB-6CA7-4D47-B0E6-2E89FE52BFD0}" type="parTrans" cxnId="{74E3C214-6B39-4923-8779-4C7733873649}">
      <dgm:prSet/>
      <dgm:spPr/>
      <dgm:t>
        <a:bodyPr/>
        <a:lstStyle/>
        <a:p>
          <a:endParaRPr lang="sv-SE"/>
        </a:p>
      </dgm:t>
    </dgm:pt>
    <dgm:pt modelId="{FF399D16-63D0-4044-A6D3-2F6B6ADEC40F}" type="sibTrans" cxnId="{74E3C214-6B39-4923-8779-4C7733873649}">
      <dgm:prSet/>
      <dgm:spPr/>
      <dgm:t>
        <a:bodyPr/>
        <a:lstStyle/>
        <a:p>
          <a:endParaRPr lang="sv-SE"/>
        </a:p>
      </dgm:t>
    </dgm:pt>
    <dgm:pt modelId="{204D0237-0DA7-45DE-8ABE-B36A55FF41B0}">
      <dgm:prSet/>
      <dgm:spPr/>
      <dgm:t>
        <a:bodyPr/>
        <a:lstStyle/>
        <a:p>
          <a:r>
            <a:rPr lang="sv-SE"/>
            <a:t>Tydliggörande pedagogik</a:t>
          </a:r>
        </a:p>
      </dgm:t>
    </dgm:pt>
    <dgm:pt modelId="{A7CE7C8C-D2BB-4FA0-8730-1E637CC32938}" type="parTrans" cxnId="{875BD056-153C-49A6-8FFE-CE7B4B30455A}">
      <dgm:prSet/>
      <dgm:spPr/>
      <dgm:t>
        <a:bodyPr/>
        <a:lstStyle/>
        <a:p>
          <a:endParaRPr lang="sv-SE"/>
        </a:p>
      </dgm:t>
    </dgm:pt>
    <dgm:pt modelId="{4E3B30B1-A20F-4BE5-B34A-5421120FF03F}" type="sibTrans" cxnId="{875BD056-153C-49A6-8FFE-CE7B4B30455A}">
      <dgm:prSet/>
      <dgm:spPr/>
      <dgm:t>
        <a:bodyPr/>
        <a:lstStyle/>
        <a:p>
          <a:endParaRPr lang="sv-SE"/>
        </a:p>
      </dgm:t>
    </dgm:pt>
    <dgm:pt modelId="{BE56D5B1-F01F-48AE-B1AE-256C45BBE228}">
      <dgm:prSet/>
      <dgm:spPr/>
      <dgm:t>
        <a:bodyPr/>
        <a:lstStyle/>
        <a:p>
          <a:r>
            <a:rPr lang="sv-SE"/>
            <a:t>Ergonomi</a:t>
          </a:r>
        </a:p>
      </dgm:t>
    </dgm:pt>
    <dgm:pt modelId="{6AF6CC84-AEDC-40BF-BBC4-1CE9D979095B}" type="parTrans" cxnId="{6D141017-85FD-4488-8AF2-88CEDA425B48}">
      <dgm:prSet/>
      <dgm:spPr/>
      <dgm:t>
        <a:bodyPr/>
        <a:lstStyle/>
        <a:p>
          <a:endParaRPr lang="sv-SE"/>
        </a:p>
      </dgm:t>
    </dgm:pt>
    <dgm:pt modelId="{EB5624CE-06F6-478F-B1B4-A2D717E9227F}" type="sibTrans" cxnId="{6D141017-85FD-4488-8AF2-88CEDA425B48}">
      <dgm:prSet/>
      <dgm:spPr/>
      <dgm:t>
        <a:bodyPr/>
        <a:lstStyle/>
        <a:p>
          <a:endParaRPr lang="sv-SE"/>
        </a:p>
      </dgm:t>
    </dgm:pt>
    <dgm:pt modelId="{BA9993BC-E45D-47F9-BDB6-8D4BB09BC236}">
      <dgm:prSet/>
      <dgm:spPr/>
      <dgm:t>
        <a:bodyPr/>
        <a:lstStyle/>
        <a:p>
          <a:r>
            <a:rPr lang="sv-SE"/>
            <a:t>Ombudsroller</a:t>
          </a:r>
        </a:p>
      </dgm:t>
    </dgm:pt>
    <dgm:pt modelId="{D85BC0BE-D6F2-4936-92A9-48C4BA2FA509}" type="parTrans" cxnId="{5563837A-3C0A-4748-A769-AAA4EB9221D9}">
      <dgm:prSet/>
      <dgm:spPr/>
      <dgm:t>
        <a:bodyPr/>
        <a:lstStyle/>
        <a:p>
          <a:endParaRPr lang="sv-SE"/>
        </a:p>
      </dgm:t>
    </dgm:pt>
    <dgm:pt modelId="{512602D2-A8D8-4F8C-854A-E73F1616EBBB}" type="sibTrans" cxnId="{5563837A-3C0A-4748-A769-AAA4EB9221D9}">
      <dgm:prSet/>
      <dgm:spPr/>
      <dgm:t>
        <a:bodyPr/>
        <a:lstStyle/>
        <a:p>
          <a:endParaRPr lang="sv-SE"/>
        </a:p>
      </dgm:t>
    </dgm:pt>
    <dgm:pt modelId="{A3F30851-6B23-4C94-84A4-10F7DE727C67}" type="pres">
      <dgm:prSet presAssocID="{977326E6-0B84-40D5-8719-7EE9806E390E}" presName="linearFlow" presStyleCnt="0">
        <dgm:presLayoutVars>
          <dgm:dir/>
          <dgm:animLvl val="lvl"/>
          <dgm:resizeHandles val="exact"/>
        </dgm:presLayoutVars>
      </dgm:prSet>
      <dgm:spPr/>
    </dgm:pt>
    <dgm:pt modelId="{C5D793E6-61C8-491B-BC1E-C88D440E444C}" type="pres">
      <dgm:prSet presAssocID="{745E0D30-F76A-42A3-87D3-5E4C9E733298}" presName="composite" presStyleCnt="0"/>
      <dgm:spPr/>
    </dgm:pt>
    <dgm:pt modelId="{24FFB3EF-764E-492E-9E89-077430BA4AC3}" type="pres">
      <dgm:prSet presAssocID="{745E0D30-F76A-42A3-87D3-5E4C9E733298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A234391-F9CE-440C-9003-DC235348375D}" type="pres">
      <dgm:prSet presAssocID="{745E0D30-F76A-42A3-87D3-5E4C9E733298}" presName="parSh" presStyleLbl="node1" presStyleIdx="0" presStyleCnt="4"/>
      <dgm:spPr/>
    </dgm:pt>
    <dgm:pt modelId="{F371A0BB-DCCB-4D63-9163-65DA52D0AD64}" type="pres">
      <dgm:prSet presAssocID="{745E0D30-F76A-42A3-87D3-5E4C9E733298}" presName="desTx" presStyleLbl="fgAcc1" presStyleIdx="0" presStyleCnt="4">
        <dgm:presLayoutVars>
          <dgm:bulletEnabled val="1"/>
        </dgm:presLayoutVars>
      </dgm:prSet>
      <dgm:spPr/>
    </dgm:pt>
    <dgm:pt modelId="{B703C998-88AB-4937-A2BF-36BD659F0CB1}" type="pres">
      <dgm:prSet presAssocID="{7D56EF33-A939-4ECA-A9C3-7D239BB2BC7E}" presName="sibTrans" presStyleLbl="sibTrans2D1" presStyleIdx="0" presStyleCnt="3"/>
      <dgm:spPr/>
    </dgm:pt>
    <dgm:pt modelId="{EC2B4CED-58AC-4976-99B7-68B3363FC7CE}" type="pres">
      <dgm:prSet presAssocID="{7D56EF33-A939-4ECA-A9C3-7D239BB2BC7E}" presName="connTx" presStyleLbl="sibTrans2D1" presStyleIdx="0" presStyleCnt="3"/>
      <dgm:spPr/>
    </dgm:pt>
    <dgm:pt modelId="{F4F268DE-5364-4276-9282-5EC14F8A37C3}" type="pres">
      <dgm:prSet presAssocID="{F42DC0D6-3398-45B8-B13D-F390956DB8FF}" presName="composite" presStyleCnt="0"/>
      <dgm:spPr/>
    </dgm:pt>
    <dgm:pt modelId="{CD6A1C95-5F73-4733-A10D-D6B4A6804B2F}" type="pres">
      <dgm:prSet presAssocID="{F42DC0D6-3398-45B8-B13D-F390956DB8FF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CF2E5F1-9BD6-4BAB-BAF1-4D146D379CC8}" type="pres">
      <dgm:prSet presAssocID="{F42DC0D6-3398-45B8-B13D-F390956DB8FF}" presName="parSh" presStyleLbl="node1" presStyleIdx="1" presStyleCnt="4"/>
      <dgm:spPr/>
    </dgm:pt>
    <dgm:pt modelId="{7FB5DFBB-0C9F-4AC0-91E4-0401387EC592}" type="pres">
      <dgm:prSet presAssocID="{F42DC0D6-3398-45B8-B13D-F390956DB8FF}" presName="desTx" presStyleLbl="fgAcc1" presStyleIdx="1" presStyleCnt="4">
        <dgm:presLayoutVars>
          <dgm:bulletEnabled val="1"/>
        </dgm:presLayoutVars>
      </dgm:prSet>
      <dgm:spPr/>
    </dgm:pt>
    <dgm:pt modelId="{E9F40FE6-96E6-420E-8C51-D51BA9C37384}" type="pres">
      <dgm:prSet presAssocID="{0A82C642-9705-45DF-9456-9C250D195D1E}" presName="sibTrans" presStyleLbl="sibTrans2D1" presStyleIdx="1" presStyleCnt="3"/>
      <dgm:spPr/>
    </dgm:pt>
    <dgm:pt modelId="{83A7408A-93B5-42D2-B342-4E39F9136894}" type="pres">
      <dgm:prSet presAssocID="{0A82C642-9705-45DF-9456-9C250D195D1E}" presName="connTx" presStyleLbl="sibTrans2D1" presStyleIdx="1" presStyleCnt="3"/>
      <dgm:spPr/>
    </dgm:pt>
    <dgm:pt modelId="{00ABF8B4-AF73-4612-8838-44B89C426831}" type="pres">
      <dgm:prSet presAssocID="{7EE93732-E0EE-4B48-884C-5A2380178E14}" presName="composite" presStyleCnt="0"/>
      <dgm:spPr/>
    </dgm:pt>
    <dgm:pt modelId="{85DF10C7-DCA8-414F-9E9A-9E399AC2EBA1}" type="pres">
      <dgm:prSet presAssocID="{7EE93732-E0EE-4B48-884C-5A2380178E14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4FE5173-C06F-471F-A865-606228D4CC6B}" type="pres">
      <dgm:prSet presAssocID="{7EE93732-E0EE-4B48-884C-5A2380178E14}" presName="parSh" presStyleLbl="node1" presStyleIdx="2" presStyleCnt="4"/>
      <dgm:spPr/>
    </dgm:pt>
    <dgm:pt modelId="{64C4B29C-6FE6-434B-B92C-844CD82145CD}" type="pres">
      <dgm:prSet presAssocID="{7EE93732-E0EE-4B48-884C-5A2380178E14}" presName="desTx" presStyleLbl="fgAcc1" presStyleIdx="2" presStyleCnt="4">
        <dgm:presLayoutVars>
          <dgm:bulletEnabled val="1"/>
        </dgm:presLayoutVars>
      </dgm:prSet>
      <dgm:spPr/>
    </dgm:pt>
    <dgm:pt modelId="{FC3768AC-5DE7-4950-8930-F75A09BD277C}" type="pres">
      <dgm:prSet presAssocID="{A27ED412-B429-4F85-9A98-7B52728121DE}" presName="sibTrans" presStyleLbl="sibTrans2D1" presStyleIdx="2" presStyleCnt="3"/>
      <dgm:spPr/>
    </dgm:pt>
    <dgm:pt modelId="{8776739F-0D2D-42A3-8355-9BB6E197BDEC}" type="pres">
      <dgm:prSet presAssocID="{A27ED412-B429-4F85-9A98-7B52728121DE}" presName="connTx" presStyleLbl="sibTrans2D1" presStyleIdx="2" presStyleCnt="3"/>
      <dgm:spPr/>
    </dgm:pt>
    <dgm:pt modelId="{B7400A12-BDBE-403B-B7C9-A9A07500DBBB}" type="pres">
      <dgm:prSet presAssocID="{D972D3E2-042F-480D-9F0F-C9DE0497627A}" presName="composite" presStyleCnt="0"/>
      <dgm:spPr/>
    </dgm:pt>
    <dgm:pt modelId="{A3464993-605D-420E-B957-316FEE309CB3}" type="pres">
      <dgm:prSet presAssocID="{D972D3E2-042F-480D-9F0F-C9DE0497627A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C7C4680-7DFC-4101-8017-B7BFAF65C8B2}" type="pres">
      <dgm:prSet presAssocID="{D972D3E2-042F-480D-9F0F-C9DE0497627A}" presName="parSh" presStyleLbl="node1" presStyleIdx="3" presStyleCnt="4"/>
      <dgm:spPr/>
    </dgm:pt>
    <dgm:pt modelId="{1997D5F7-0609-419C-900E-9BBB82C85CD2}" type="pres">
      <dgm:prSet presAssocID="{D972D3E2-042F-480D-9F0F-C9DE0497627A}" presName="desTx" presStyleLbl="fgAcc1" presStyleIdx="3" presStyleCnt="4">
        <dgm:presLayoutVars>
          <dgm:bulletEnabled val="1"/>
        </dgm:presLayoutVars>
      </dgm:prSet>
      <dgm:spPr/>
    </dgm:pt>
  </dgm:ptLst>
  <dgm:cxnLst>
    <dgm:cxn modelId="{F7B6C402-3196-46DF-BACF-B615E8A3E4A0}" srcId="{745E0D30-F76A-42A3-87D3-5E4C9E733298}" destId="{38E5E9CC-64F7-4EE0-9AEE-F08EC364C165}" srcOrd="1" destOrd="0" parTransId="{3C93CFE0-4430-46A4-9FA1-EDCA2B515475}" sibTransId="{02F2E411-D695-44D9-B622-90E6516026B0}"/>
    <dgm:cxn modelId="{E8D33303-A99E-4F81-9EA3-E26424946EC8}" type="presOf" srcId="{87693A9E-D89F-4904-B091-D6BC93879F14}" destId="{1997D5F7-0609-419C-900E-9BBB82C85CD2}" srcOrd="0" destOrd="0" presId="urn:microsoft.com/office/officeart/2005/8/layout/process3"/>
    <dgm:cxn modelId="{88C35807-2D6B-4A56-B431-4FA9F65900B9}" type="presOf" srcId="{BA9993BC-E45D-47F9-BDB6-8D4BB09BC236}" destId="{1997D5F7-0609-419C-900E-9BBB82C85CD2}" srcOrd="0" destOrd="1" presId="urn:microsoft.com/office/officeart/2005/8/layout/process3"/>
    <dgm:cxn modelId="{3DF2E709-34BF-4462-96BF-8D3F6C54B50D}" srcId="{F42DC0D6-3398-45B8-B13D-F390956DB8FF}" destId="{28E0DD0B-9DAA-4A82-BD35-DDA855CCCEF1}" srcOrd="1" destOrd="0" parTransId="{2275B344-452B-45C5-A5D3-ABBDD8E81C23}" sibTransId="{CE393EF7-6F08-41A5-AB7D-783BF934C2C9}"/>
    <dgm:cxn modelId="{74E3C214-6B39-4923-8779-4C7733873649}" srcId="{F42DC0D6-3398-45B8-B13D-F390956DB8FF}" destId="{05888860-3FBF-4E00-8072-0BA6EDBAC94B}" srcOrd="3" destOrd="0" parTransId="{C9F81CDB-6CA7-4D47-B0E6-2E89FE52BFD0}" sibTransId="{FF399D16-63D0-4044-A6D3-2F6B6ADEC40F}"/>
    <dgm:cxn modelId="{6D141017-85FD-4488-8AF2-88CEDA425B48}" srcId="{7EE93732-E0EE-4B48-884C-5A2380178E14}" destId="{BE56D5B1-F01F-48AE-B1AE-256C45BBE228}" srcOrd="2" destOrd="0" parTransId="{6AF6CC84-AEDC-40BF-BBC4-1CE9D979095B}" sibTransId="{EB5624CE-06F6-478F-B1B4-A2D717E9227F}"/>
    <dgm:cxn modelId="{74B3DD26-BF71-4CD5-829F-5F77B991B996}" type="presOf" srcId="{7D56EF33-A939-4ECA-A9C3-7D239BB2BC7E}" destId="{EC2B4CED-58AC-4976-99B7-68B3363FC7CE}" srcOrd="1" destOrd="0" presId="urn:microsoft.com/office/officeart/2005/8/layout/process3"/>
    <dgm:cxn modelId="{CC5CDF28-EA73-4DFD-A80D-2CFA15F3E9C6}" type="presOf" srcId="{F42DC0D6-3398-45B8-B13D-F390956DB8FF}" destId="{9CF2E5F1-9BD6-4BAB-BAF1-4D146D379CC8}" srcOrd="1" destOrd="0" presId="urn:microsoft.com/office/officeart/2005/8/layout/process3"/>
    <dgm:cxn modelId="{C40ACF2D-55C2-4AAF-B870-AAA033D7BA4D}" type="presOf" srcId="{7D56EF33-A939-4ECA-A9C3-7D239BB2BC7E}" destId="{B703C998-88AB-4937-A2BF-36BD659F0CB1}" srcOrd="0" destOrd="0" presId="urn:microsoft.com/office/officeart/2005/8/layout/process3"/>
    <dgm:cxn modelId="{C4011B31-3B9C-4C82-BD5C-B9642D6DD578}" type="presOf" srcId="{70467173-BF2A-488D-8745-316E2085A991}" destId="{F371A0BB-DCCB-4D63-9163-65DA52D0AD64}" srcOrd="0" destOrd="3" presId="urn:microsoft.com/office/officeart/2005/8/layout/process3"/>
    <dgm:cxn modelId="{471B7737-1849-402E-8C32-3BAFBFF223BF}" type="presOf" srcId="{0A82C642-9705-45DF-9456-9C250D195D1E}" destId="{83A7408A-93B5-42D2-B342-4E39F9136894}" srcOrd="1" destOrd="0" presId="urn:microsoft.com/office/officeart/2005/8/layout/process3"/>
    <dgm:cxn modelId="{B27A413B-D761-446F-B7E4-6C56B5898049}" srcId="{D972D3E2-042F-480D-9F0F-C9DE0497627A}" destId="{87693A9E-D89F-4904-B091-D6BC93879F14}" srcOrd="0" destOrd="0" parTransId="{ECE83F7A-09E4-4863-BC08-FBA62CBB0B3F}" sibTransId="{200EDF32-F2D9-4385-838B-721A011DF27B}"/>
    <dgm:cxn modelId="{A4E6505B-8AAD-4DDD-ACBF-B9BDE3E2BBF6}" type="presOf" srcId="{745E0D30-F76A-42A3-87D3-5E4C9E733298}" destId="{7A234391-F9CE-440C-9003-DC235348375D}" srcOrd="1" destOrd="0" presId="urn:microsoft.com/office/officeart/2005/8/layout/process3"/>
    <dgm:cxn modelId="{40BC4D41-E2AB-4559-BB9A-A3E188BB0A0E}" srcId="{7EE93732-E0EE-4B48-884C-5A2380178E14}" destId="{C87DC18B-E377-4334-A90F-A69F113822C8}" srcOrd="0" destOrd="0" parTransId="{4CB91178-5323-4E4F-B17D-097CE059E902}" sibTransId="{EC7D3281-58F1-4B59-A9AD-9E2C65C83BB0}"/>
    <dgm:cxn modelId="{D1EB7061-1D3C-4075-A18E-30E7B6FEF956}" type="presOf" srcId="{D972D3E2-042F-480D-9F0F-C9DE0497627A}" destId="{DC7C4680-7DFC-4101-8017-B7BFAF65C8B2}" srcOrd="1" destOrd="0" presId="urn:microsoft.com/office/officeart/2005/8/layout/process3"/>
    <dgm:cxn modelId="{B2A7E943-FE27-46B4-AE92-AC54D4B50865}" type="presOf" srcId="{977326E6-0B84-40D5-8719-7EE9806E390E}" destId="{A3F30851-6B23-4C94-84A4-10F7DE727C67}" srcOrd="0" destOrd="0" presId="urn:microsoft.com/office/officeart/2005/8/layout/process3"/>
    <dgm:cxn modelId="{7B210F64-16E8-4E41-9CF7-2430B00A22F8}" type="presOf" srcId="{A27ED412-B429-4F85-9A98-7B52728121DE}" destId="{FC3768AC-5DE7-4950-8930-F75A09BD277C}" srcOrd="0" destOrd="0" presId="urn:microsoft.com/office/officeart/2005/8/layout/process3"/>
    <dgm:cxn modelId="{75270245-FD24-4318-B8A6-77FB43A4696A}" srcId="{977326E6-0B84-40D5-8719-7EE9806E390E}" destId="{7EE93732-E0EE-4B48-884C-5A2380178E14}" srcOrd="2" destOrd="0" parTransId="{AEC7B1A6-0934-4D77-8410-372A53A8903B}" sibTransId="{A27ED412-B429-4F85-9A98-7B52728121DE}"/>
    <dgm:cxn modelId="{F0600C66-C782-4DD8-845E-843B4ED231D8}" type="presOf" srcId="{54018716-4E8B-4827-8BB9-843779A2B3B9}" destId="{7FB5DFBB-0C9F-4AC0-91E4-0401387EC592}" srcOrd="0" destOrd="4" presId="urn:microsoft.com/office/officeart/2005/8/layout/process3"/>
    <dgm:cxn modelId="{8BBB3646-DF0F-4B5D-A282-601EE969A72B}" type="presOf" srcId="{F42DC0D6-3398-45B8-B13D-F390956DB8FF}" destId="{CD6A1C95-5F73-4733-A10D-D6B4A6804B2F}" srcOrd="0" destOrd="0" presId="urn:microsoft.com/office/officeart/2005/8/layout/process3"/>
    <dgm:cxn modelId="{5765ED67-6D35-48D5-A265-C25CCDACEC39}" type="presOf" srcId="{C87DC18B-E377-4334-A90F-A69F113822C8}" destId="{64C4B29C-6FE6-434B-B92C-844CD82145CD}" srcOrd="0" destOrd="0" presId="urn:microsoft.com/office/officeart/2005/8/layout/process3"/>
    <dgm:cxn modelId="{47AE936C-8416-4014-A244-01E8DCF8CAF8}" type="presOf" srcId="{7EE93732-E0EE-4B48-884C-5A2380178E14}" destId="{85DF10C7-DCA8-414F-9E9A-9E399AC2EBA1}" srcOrd="0" destOrd="0" presId="urn:microsoft.com/office/officeart/2005/8/layout/process3"/>
    <dgm:cxn modelId="{6D83B173-C441-42D3-9820-6472203BEEC0}" srcId="{977326E6-0B84-40D5-8719-7EE9806E390E}" destId="{D972D3E2-042F-480D-9F0F-C9DE0497627A}" srcOrd="3" destOrd="0" parTransId="{2402C00A-BCE1-4A7C-8FC8-CF98BB52265D}" sibTransId="{45F4DEAE-9DA6-4824-AD1E-3FA648868D60}"/>
    <dgm:cxn modelId="{4277BD73-D687-4C99-A1BD-51429506F00E}" type="presOf" srcId="{7EE93732-E0EE-4B48-884C-5A2380178E14}" destId="{04FE5173-C06F-471F-A865-606228D4CC6B}" srcOrd="1" destOrd="0" presId="urn:microsoft.com/office/officeart/2005/8/layout/process3"/>
    <dgm:cxn modelId="{875BD056-153C-49A6-8FFE-CE7B4B30455A}" srcId="{7EE93732-E0EE-4B48-884C-5A2380178E14}" destId="{204D0237-0DA7-45DE-8ABE-B36A55FF41B0}" srcOrd="1" destOrd="0" parTransId="{A7CE7C8C-D2BB-4FA0-8730-1E637CC32938}" sibTransId="{4E3B30B1-A20F-4BE5-B34A-5421120FF03F}"/>
    <dgm:cxn modelId="{A6103679-5F38-4058-9D4E-3A452FF6338F}" type="presOf" srcId="{0A82C642-9705-45DF-9456-9C250D195D1E}" destId="{E9F40FE6-96E6-420E-8C51-D51BA9C37384}" srcOrd="0" destOrd="0" presId="urn:microsoft.com/office/officeart/2005/8/layout/process3"/>
    <dgm:cxn modelId="{E97CAF59-D582-4525-BA55-87D1147ADD8B}" srcId="{F42DC0D6-3398-45B8-B13D-F390956DB8FF}" destId="{54018716-4E8B-4827-8BB9-843779A2B3B9}" srcOrd="4" destOrd="0" parTransId="{AC667C13-A63D-4EDB-AA28-DC806A0CE46E}" sibTransId="{25F3DFD2-692D-4DC5-A15E-608EE20FEB46}"/>
    <dgm:cxn modelId="{5563837A-3C0A-4748-A769-AAA4EB9221D9}" srcId="{D972D3E2-042F-480D-9F0F-C9DE0497627A}" destId="{BA9993BC-E45D-47F9-BDB6-8D4BB09BC236}" srcOrd="1" destOrd="0" parTransId="{D85BC0BE-D6F2-4936-92A9-48C4BA2FA509}" sibTransId="{512602D2-A8D8-4F8C-854A-E73F1616EBBB}"/>
    <dgm:cxn modelId="{38933788-74E3-4DE9-AF66-52E7F4646A66}" srcId="{977326E6-0B84-40D5-8719-7EE9806E390E}" destId="{F42DC0D6-3398-45B8-B13D-F390956DB8FF}" srcOrd="1" destOrd="0" parTransId="{C7DD518A-FBD8-4FC5-93D3-292500E77179}" sibTransId="{0A82C642-9705-45DF-9456-9C250D195D1E}"/>
    <dgm:cxn modelId="{2C385388-8C6D-4CCE-8A79-BF409708EA62}" type="presOf" srcId="{05888860-3FBF-4E00-8072-0BA6EDBAC94B}" destId="{7FB5DFBB-0C9F-4AC0-91E4-0401387EC592}" srcOrd="0" destOrd="3" presId="urn:microsoft.com/office/officeart/2005/8/layout/process3"/>
    <dgm:cxn modelId="{E7F5809B-ACCF-437F-9077-F86EB85CCCE6}" srcId="{745E0D30-F76A-42A3-87D3-5E4C9E733298}" destId="{78FE981C-42F1-4BAA-8F43-452BB30942B7}" srcOrd="2" destOrd="0" parTransId="{C8BB87F2-3BC4-4152-AAD7-988CDE875E94}" sibTransId="{D66C02F8-9DF6-4661-AEA1-759F71221577}"/>
    <dgm:cxn modelId="{2C40A6A5-EF91-4C5D-8904-92AAF150A510}" type="presOf" srcId="{204D0237-0DA7-45DE-8ABE-B36A55FF41B0}" destId="{64C4B29C-6FE6-434B-B92C-844CD82145CD}" srcOrd="0" destOrd="1" presId="urn:microsoft.com/office/officeart/2005/8/layout/process3"/>
    <dgm:cxn modelId="{5FBB2BAC-3B85-4D99-ABC6-6D54DAB4B890}" type="presOf" srcId="{38E5E9CC-64F7-4EE0-9AEE-F08EC364C165}" destId="{F371A0BB-DCCB-4D63-9163-65DA52D0AD64}" srcOrd="0" destOrd="1" presId="urn:microsoft.com/office/officeart/2005/8/layout/process3"/>
    <dgm:cxn modelId="{8B3240AC-B7B2-4CD2-85DE-0624ED188401}" srcId="{745E0D30-F76A-42A3-87D3-5E4C9E733298}" destId="{70467173-BF2A-488D-8745-316E2085A991}" srcOrd="3" destOrd="0" parTransId="{1EA3DCCD-9431-4957-B5A8-3C867F19BE8E}" sibTransId="{4DE549AA-0C8C-4BAA-A5E3-093E827338D3}"/>
    <dgm:cxn modelId="{7F657DB8-A354-429D-BC7F-8617C9639A98}" srcId="{745E0D30-F76A-42A3-87D3-5E4C9E733298}" destId="{99CD4E59-4F42-4618-B3CE-D500B94BE279}" srcOrd="0" destOrd="0" parTransId="{FBF90090-10FD-4DD5-AF0B-AE6216C571A5}" sibTransId="{8E620B0A-E25F-44A2-B724-A6CE954017C7}"/>
    <dgm:cxn modelId="{BF7C6EBD-C722-4BFF-91CB-A002BEB0DCEE}" srcId="{F42DC0D6-3398-45B8-B13D-F390956DB8FF}" destId="{416A9444-1315-4957-A6B5-7EB917CC6B1E}" srcOrd="2" destOrd="0" parTransId="{6505CC3D-17FE-4E07-ACAC-9A2EC12BDB83}" sibTransId="{5E924733-7728-4B2D-8F90-4755AC0D377C}"/>
    <dgm:cxn modelId="{3DB659BF-3537-43CB-8E0F-6AAE629C3C02}" srcId="{977326E6-0B84-40D5-8719-7EE9806E390E}" destId="{745E0D30-F76A-42A3-87D3-5E4C9E733298}" srcOrd="0" destOrd="0" parTransId="{D16AC38B-01DA-4777-88CA-26D73C49E875}" sibTransId="{7D56EF33-A939-4ECA-A9C3-7D239BB2BC7E}"/>
    <dgm:cxn modelId="{67E0AEBF-010F-41D8-AA8B-F6940B24C997}" type="presOf" srcId="{78FE981C-42F1-4BAA-8F43-452BB30942B7}" destId="{F371A0BB-DCCB-4D63-9163-65DA52D0AD64}" srcOrd="0" destOrd="2" presId="urn:microsoft.com/office/officeart/2005/8/layout/process3"/>
    <dgm:cxn modelId="{8E2286C3-B842-4908-A95F-02E2EF1B4B21}" type="presOf" srcId="{BE56D5B1-F01F-48AE-B1AE-256C45BBE228}" destId="{64C4B29C-6FE6-434B-B92C-844CD82145CD}" srcOrd="0" destOrd="2" presId="urn:microsoft.com/office/officeart/2005/8/layout/process3"/>
    <dgm:cxn modelId="{BED3C7CF-3703-423A-9A09-D5A00BE0CFE1}" type="presOf" srcId="{D972D3E2-042F-480D-9F0F-C9DE0497627A}" destId="{A3464993-605D-420E-B957-316FEE309CB3}" srcOrd="0" destOrd="0" presId="urn:microsoft.com/office/officeart/2005/8/layout/process3"/>
    <dgm:cxn modelId="{47D5DBCF-B984-4540-A031-A158170427F4}" srcId="{F42DC0D6-3398-45B8-B13D-F390956DB8FF}" destId="{B51713C5-CC79-416A-A5EA-0FED955D3782}" srcOrd="0" destOrd="0" parTransId="{96C79CFE-650E-4026-98EE-38178F5CB968}" sibTransId="{A48FA59A-EFD1-4401-B8D6-0254BBF0AEC6}"/>
    <dgm:cxn modelId="{3D2A8BD0-6223-464D-84C4-B86CFDC89869}" type="presOf" srcId="{99CD4E59-4F42-4618-B3CE-D500B94BE279}" destId="{F371A0BB-DCCB-4D63-9163-65DA52D0AD64}" srcOrd="0" destOrd="0" presId="urn:microsoft.com/office/officeart/2005/8/layout/process3"/>
    <dgm:cxn modelId="{0F6913D3-386E-42A5-BAAD-2B3F83639408}" type="presOf" srcId="{28E0DD0B-9DAA-4A82-BD35-DDA855CCCEF1}" destId="{7FB5DFBB-0C9F-4AC0-91E4-0401387EC592}" srcOrd="0" destOrd="1" presId="urn:microsoft.com/office/officeart/2005/8/layout/process3"/>
    <dgm:cxn modelId="{97F9DAD4-F615-42BA-A3F5-DA610886DCE4}" type="presOf" srcId="{745E0D30-F76A-42A3-87D3-5E4C9E733298}" destId="{24FFB3EF-764E-492E-9E89-077430BA4AC3}" srcOrd="0" destOrd="0" presId="urn:microsoft.com/office/officeart/2005/8/layout/process3"/>
    <dgm:cxn modelId="{DFA2D1D9-343F-471A-9623-112D51B81DA6}" type="presOf" srcId="{A27ED412-B429-4F85-9A98-7B52728121DE}" destId="{8776739F-0D2D-42A3-8355-9BB6E197BDEC}" srcOrd="1" destOrd="0" presId="urn:microsoft.com/office/officeart/2005/8/layout/process3"/>
    <dgm:cxn modelId="{D7D718DB-3F38-4F72-8803-A8AC340CA0D9}" type="presOf" srcId="{B51713C5-CC79-416A-A5EA-0FED955D3782}" destId="{7FB5DFBB-0C9F-4AC0-91E4-0401387EC592}" srcOrd="0" destOrd="0" presId="urn:microsoft.com/office/officeart/2005/8/layout/process3"/>
    <dgm:cxn modelId="{711DA4F8-2573-4EBA-9975-E3644E7D6A29}" type="presOf" srcId="{416A9444-1315-4957-A6B5-7EB917CC6B1E}" destId="{7FB5DFBB-0C9F-4AC0-91E4-0401387EC592}" srcOrd="0" destOrd="2" presId="urn:microsoft.com/office/officeart/2005/8/layout/process3"/>
    <dgm:cxn modelId="{65372CC4-6475-4B75-BEDE-8911F347C3AD}" type="presParOf" srcId="{A3F30851-6B23-4C94-84A4-10F7DE727C67}" destId="{C5D793E6-61C8-491B-BC1E-C88D440E444C}" srcOrd="0" destOrd="0" presId="urn:microsoft.com/office/officeart/2005/8/layout/process3"/>
    <dgm:cxn modelId="{A249C3F4-5811-4C41-B0FF-C8675F1EC62A}" type="presParOf" srcId="{C5D793E6-61C8-491B-BC1E-C88D440E444C}" destId="{24FFB3EF-764E-492E-9E89-077430BA4AC3}" srcOrd="0" destOrd="0" presId="urn:microsoft.com/office/officeart/2005/8/layout/process3"/>
    <dgm:cxn modelId="{AC24C47D-C357-4D88-976E-F44606D2CEF8}" type="presParOf" srcId="{C5D793E6-61C8-491B-BC1E-C88D440E444C}" destId="{7A234391-F9CE-440C-9003-DC235348375D}" srcOrd="1" destOrd="0" presId="urn:microsoft.com/office/officeart/2005/8/layout/process3"/>
    <dgm:cxn modelId="{46A384E9-9731-4DD3-A596-B4059835AF3F}" type="presParOf" srcId="{C5D793E6-61C8-491B-BC1E-C88D440E444C}" destId="{F371A0BB-DCCB-4D63-9163-65DA52D0AD64}" srcOrd="2" destOrd="0" presId="urn:microsoft.com/office/officeart/2005/8/layout/process3"/>
    <dgm:cxn modelId="{63810DDF-2ADE-4409-AD1B-FE2534E10436}" type="presParOf" srcId="{A3F30851-6B23-4C94-84A4-10F7DE727C67}" destId="{B703C998-88AB-4937-A2BF-36BD659F0CB1}" srcOrd="1" destOrd="0" presId="urn:microsoft.com/office/officeart/2005/8/layout/process3"/>
    <dgm:cxn modelId="{CEA3CC01-0CA0-4BD3-8746-C22AF14E9131}" type="presParOf" srcId="{B703C998-88AB-4937-A2BF-36BD659F0CB1}" destId="{EC2B4CED-58AC-4976-99B7-68B3363FC7CE}" srcOrd="0" destOrd="0" presId="urn:microsoft.com/office/officeart/2005/8/layout/process3"/>
    <dgm:cxn modelId="{390DFDBF-394F-460E-8012-F326123DD09F}" type="presParOf" srcId="{A3F30851-6B23-4C94-84A4-10F7DE727C67}" destId="{F4F268DE-5364-4276-9282-5EC14F8A37C3}" srcOrd="2" destOrd="0" presId="urn:microsoft.com/office/officeart/2005/8/layout/process3"/>
    <dgm:cxn modelId="{DD56EDB7-4B25-4795-85F8-4F96561FFE48}" type="presParOf" srcId="{F4F268DE-5364-4276-9282-5EC14F8A37C3}" destId="{CD6A1C95-5F73-4733-A10D-D6B4A6804B2F}" srcOrd="0" destOrd="0" presId="urn:microsoft.com/office/officeart/2005/8/layout/process3"/>
    <dgm:cxn modelId="{82C70C06-B4A6-4C0C-9283-C03E03E6E450}" type="presParOf" srcId="{F4F268DE-5364-4276-9282-5EC14F8A37C3}" destId="{9CF2E5F1-9BD6-4BAB-BAF1-4D146D379CC8}" srcOrd="1" destOrd="0" presId="urn:microsoft.com/office/officeart/2005/8/layout/process3"/>
    <dgm:cxn modelId="{3B5D8F67-8811-43C1-8BDD-C5F370E9D21D}" type="presParOf" srcId="{F4F268DE-5364-4276-9282-5EC14F8A37C3}" destId="{7FB5DFBB-0C9F-4AC0-91E4-0401387EC592}" srcOrd="2" destOrd="0" presId="urn:microsoft.com/office/officeart/2005/8/layout/process3"/>
    <dgm:cxn modelId="{78863420-F122-4BA2-AAD7-7C86F946608B}" type="presParOf" srcId="{A3F30851-6B23-4C94-84A4-10F7DE727C67}" destId="{E9F40FE6-96E6-420E-8C51-D51BA9C37384}" srcOrd="3" destOrd="0" presId="urn:microsoft.com/office/officeart/2005/8/layout/process3"/>
    <dgm:cxn modelId="{DD905899-1950-4BAC-9DF6-2ACDDA1FEF70}" type="presParOf" srcId="{E9F40FE6-96E6-420E-8C51-D51BA9C37384}" destId="{83A7408A-93B5-42D2-B342-4E39F9136894}" srcOrd="0" destOrd="0" presId="urn:microsoft.com/office/officeart/2005/8/layout/process3"/>
    <dgm:cxn modelId="{608A8830-0EEF-413C-988C-F2E0F011D9C2}" type="presParOf" srcId="{A3F30851-6B23-4C94-84A4-10F7DE727C67}" destId="{00ABF8B4-AF73-4612-8838-44B89C426831}" srcOrd="4" destOrd="0" presId="urn:microsoft.com/office/officeart/2005/8/layout/process3"/>
    <dgm:cxn modelId="{94FBB5AE-F24D-4816-B83F-1F5470378ADB}" type="presParOf" srcId="{00ABF8B4-AF73-4612-8838-44B89C426831}" destId="{85DF10C7-DCA8-414F-9E9A-9E399AC2EBA1}" srcOrd="0" destOrd="0" presId="urn:microsoft.com/office/officeart/2005/8/layout/process3"/>
    <dgm:cxn modelId="{10B3DF95-6E31-4CC8-8324-549F428AC20D}" type="presParOf" srcId="{00ABF8B4-AF73-4612-8838-44B89C426831}" destId="{04FE5173-C06F-471F-A865-606228D4CC6B}" srcOrd="1" destOrd="0" presId="urn:microsoft.com/office/officeart/2005/8/layout/process3"/>
    <dgm:cxn modelId="{BD128C60-7FAA-46F8-B337-6CC369FBED4B}" type="presParOf" srcId="{00ABF8B4-AF73-4612-8838-44B89C426831}" destId="{64C4B29C-6FE6-434B-B92C-844CD82145CD}" srcOrd="2" destOrd="0" presId="urn:microsoft.com/office/officeart/2005/8/layout/process3"/>
    <dgm:cxn modelId="{34AFBB96-C597-45DD-A2AF-7CF23AA35DBE}" type="presParOf" srcId="{A3F30851-6B23-4C94-84A4-10F7DE727C67}" destId="{FC3768AC-5DE7-4950-8930-F75A09BD277C}" srcOrd="5" destOrd="0" presId="urn:microsoft.com/office/officeart/2005/8/layout/process3"/>
    <dgm:cxn modelId="{E5D4B906-904B-4C39-A98E-F0E49A5A1E7E}" type="presParOf" srcId="{FC3768AC-5DE7-4950-8930-F75A09BD277C}" destId="{8776739F-0D2D-42A3-8355-9BB6E197BDEC}" srcOrd="0" destOrd="0" presId="urn:microsoft.com/office/officeart/2005/8/layout/process3"/>
    <dgm:cxn modelId="{62A50C68-5C20-4B10-ADCC-36570BF52CD0}" type="presParOf" srcId="{A3F30851-6B23-4C94-84A4-10F7DE727C67}" destId="{B7400A12-BDBE-403B-B7C9-A9A07500DBBB}" srcOrd="6" destOrd="0" presId="urn:microsoft.com/office/officeart/2005/8/layout/process3"/>
    <dgm:cxn modelId="{05D478B5-2ABE-4FA5-8E59-6C295E42B780}" type="presParOf" srcId="{B7400A12-BDBE-403B-B7C9-A9A07500DBBB}" destId="{A3464993-605D-420E-B957-316FEE309CB3}" srcOrd="0" destOrd="0" presId="urn:microsoft.com/office/officeart/2005/8/layout/process3"/>
    <dgm:cxn modelId="{0AD42BCC-905A-4CCC-B78D-A9D5A52C2FF7}" type="presParOf" srcId="{B7400A12-BDBE-403B-B7C9-A9A07500DBBB}" destId="{DC7C4680-7DFC-4101-8017-B7BFAF65C8B2}" srcOrd="1" destOrd="0" presId="urn:microsoft.com/office/officeart/2005/8/layout/process3"/>
    <dgm:cxn modelId="{2C8B2726-28F5-44A8-8544-95A9A302E8AB}" type="presParOf" srcId="{B7400A12-BDBE-403B-B7C9-A9A07500DBBB}" destId="{1997D5F7-0609-419C-900E-9BBB82C85CD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34391-F9CE-440C-9003-DC235348375D}">
      <dsp:nvSpPr>
        <dsp:cNvPr id="0" name=""/>
        <dsp:cNvSpPr/>
      </dsp:nvSpPr>
      <dsp:spPr>
        <a:xfrm>
          <a:off x="665" y="415399"/>
          <a:ext cx="836329" cy="480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19050" numCol="1" spcCol="1270" anchor="t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Behörighet</a:t>
          </a:r>
        </a:p>
      </dsp:txBody>
      <dsp:txXfrm>
        <a:off x="665" y="415399"/>
        <a:ext cx="836329" cy="320390"/>
      </dsp:txXfrm>
    </dsp:sp>
    <dsp:sp modelId="{F371A0BB-DCCB-4D63-9163-65DA52D0AD64}">
      <dsp:nvSpPr>
        <dsp:cNvPr id="0" name=""/>
        <dsp:cNvSpPr/>
      </dsp:nvSpPr>
      <dsp:spPr>
        <a:xfrm>
          <a:off x="171961" y="735790"/>
          <a:ext cx="836329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Vård- och omsorfsprogrammet eller Barn- och fritidsprogrammet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Läkemedelsdelegering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Verksamhetsintroduktion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500" kern="1200"/>
        </a:p>
      </dsp:txBody>
      <dsp:txXfrm>
        <a:off x="190940" y="754769"/>
        <a:ext cx="798371" cy="610042"/>
      </dsp:txXfrm>
    </dsp:sp>
    <dsp:sp modelId="{B703C998-88AB-4937-A2BF-36BD659F0CB1}">
      <dsp:nvSpPr>
        <dsp:cNvPr id="0" name=""/>
        <dsp:cNvSpPr/>
      </dsp:nvSpPr>
      <dsp:spPr>
        <a:xfrm>
          <a:off x="963779" y="471484"/>
          <a:ext cx="268783" cy="208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400" kern="1200"/>
        </a:p>
      </dsp:txBody>
      <dsp:txXfrm>
        <a:off x="963779" y="513128"/>
        <a:ext cx="206317" cy="124933"/>
      </dsp:txXfrm>
    </dsp:sp>
    <dsp:sp modelId="{9CF2E5F1-9BD6-4BAB-BAF1-4D146D379CC8}">
      <dsp:nvSpPr>
        <dsp:cNvPr id="0" name=""/>
        <dsp:cNvSpPr/>
      </dsp:nvSpPr>
      <dsp:spPr>
        <a:xfrm>
          <a:off x="1344133" y="415399"/>
          <a:ext cx="836329" cy="480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19050" numCol="1" spcCol="1270" anchor="t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Förhållningssätt</a:t>
          </a:r>
        </a:p>
      </dsp:txBody>
      <dsp:txXfrm>
        <a:off x="1344133" y="415399"/>
        <a:ext cx="836329" cy="320390"/>
      </dsp:txXfrm>
    </dsp:sp>
    <dsp:sp modelId="{7FB5DFBB-0C9F-4AC0-91E4-0401387EC592}">
      <dsp:nvSpPr>
        <dsp:cNvPr id="0" name=""/>
        <dsp:cNvSpPr/>
      </dsp:nvSpPr>
      <dsp:spPr>
        <a:xfrm>
          <a:off x="1515429" y="735790"/>
          <a:ext cx="836329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Historia för LSS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Funktionsnedsättning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Salutogenes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Systematiskt kvalitetsarbete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500" kern="1200"/>
        </a:p>
      </dsp:txBody>
      <dsp:txXfrm>
        <a:off x="1534408" y="754769"/>
        <a:ext cx="798371" cy="610042"/>
      </dsp:txXfrm>
    </dsp:sp>
    <dsp:sp modelId="{E9F40FE6-96E6-420E-8C51-D51BA9C37384}">
      <dsp:nvSpPr>
        <dsp:cNvPr id="0" name=""/>
        <dsp:cNvSpPr/>
      </dsp:nvSpPr>
      <dsp:spPr>
        <a:xfrm>
          <a:off x="2307247" y="471484"/>
          <a:ext cx="268783" cy="208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400" kern="1200"/>
        </a:p>
      </dsp:txBody>
      <dsp:txXfrm>
        <a:off x="2307247" y="513128"/>
        <a:ext cx="206317" cy="124933"/>
      </dsp:txXfrm>
    </dsp:sp>
    <dsp:sp modelId="{04FE5173-C06F-471F-A865-606228D4CC6B}">
      <dsp:nvSpPr>
        <dsp:cNvPr id="0" name=""/>
        <dsp:cNvSpPr/>
      </dsp:nvSpPr>
      <dsp:spPr>
        <a:xfrm>
          <a:off x="2687600" y="415399"/>
          <a:ext cx="836329" cy="480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19050" numCol="1" spcCol="1270" anchor="t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Metodik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500" kern="1200"/>
        </a:p>
      </dsp:txBody>
      <dsp:txXfrm>
        <a:off x="2687600" y="415399"/>
        <a:ext cx="836329" cy="320390"/>
      </dsp:txXfrm>
    </dsp:sp>
    <dsp:sp modelId="{64C4B29C-6FE6-434B-B92C-844CD82145CD}">
      <dsp:nvSpPr>
        <dsp:cNvPr id="0" name=""/>
        <dsp:cNvSpPr/>
      </dsp:nvSpPr>
      <dsp:spPr>
        <a:xfrm>
          <a:off x="2858897" y="735790"/>
          <a:ext cx="836329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Lågaffektivt bemötande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Tydliggörande pedagogik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Ergonomi</a:t>
          </a:r>
        </a:p>
      </dsp:txBody>
      <dsp:txXfrm>
        <a:off x="2877876" y="754769"/>
        <a:ext cx="798371" cy="610042"/>
      </dsp:txXfrm>
    </dsp:sp>
    <dsp:sp modelId="{FC3768AC-5DE7-4950-8930-F75A09BD277C}">
      <dsp:nvSpPr>
        <dsp:cNvPr id="0" name=""/>
        <dsp:cNvSpPr/>
      </dsp:nvSpPr>
      <dsp:spPr>
        <a:xfrm>
          <a:off x="3650714" y="471484"/>
          <a:ext cx="268783" cy="208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400" kern="1200"/>
        </a:p>
      </dsp:txBody>
      <dsp:txXfrm>
        <a:off x="3650714" y="513128"/>
        <a:ext cx="206317" cy="124933"/>
      </dsp:txXfrm>
    </dsp:sp>
    <dsp:sp modelId="{DC7C4680-7DFC-4101-8017-B7BFAF65C8B2}">
      <dsp:nvSpPr>
        <dsp:cNvPr id="0" name=""/>
        <dsp:cNvSpPr/>
      </dsp:nvSpPr>
      <dsp:spPr>
        <a:xfrm>
          <a:off x="4031068" y="415399"/>
          <a:ext cx="836329" cy="480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19050" numCol="1" spcCol="1270" anchor="t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Kompletterande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Fördjupning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500" kern="1200"/>
        </a:p>
      </dsp:txBody>
      <dsp:txXfrm>
        <a:off x="4031068" y="415399"/>
        <a:ext cx="836329" cy="320390"/>
      </dsp:txXfrm>
    </dsp:sp>
    <dsp:sp modelId="{1997D5F7-0609-419C-900E-9BBB82C85CD2}">
      <dsp:nvSpPr>
        <dsp:cNvPr id="0" name=""/>
        <dsp:cNvSpPr/>
      </dsp:nvSpPr>
      <dsp:spPr>
        <a:xfrm>
          <a:off x="4202364" y="735790"/>
          <a:ext cx="836329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Valfria utbildningar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500" kern="1200"/>
            <a:t>Ombudsroller</a:t>
          </a:r>
        </a:p>
      </dsp:txBody>
      <dsp:txXfrm>
        <a:off x="4221343" y="754769"/>
        <a:ext cx="798371" cy="610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066E-8158-4D1C-88C2-765E1F4D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272</TotalTime>
  <Pages>2</Pages>
  <Words>254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Axelsson Lillan</cp:lastModifiedBy>
  <cp:revision>15</cp:revision>
  <cp:lastPrinted>2020-09-08T12:25:00Z</cp:lastPrinted>
  <dcterms:created xsi:type="dcterms:W3CDTF">2020-09-08T09:57:00Z</dcterms:created>
  <dcterms:modified xsi:type="dcterms:W3CDTF">2020-10-02T12:33:00Z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