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765"/>
        <w:gridCol w:w="6"/>
        <w:gridCol w:w="1072"/>
        <w:gridCol w:w="545"/>
        <w:gridCol w:w="796"/>
        <w:gridCol w:w="699"/>
        <w:gridCol w:w="3118"/>
      </w:tblGrid>
      <w:tr w:rsidR="00256AA5" w:rsidRPr="00221090" w:rsidTr="00F30E61">
        <w:trPr>
          <w:trHeight w:val="191"/>
        </w:trPr>
        <w:tc>
          <w:tcPr>
            <w:tcW w:w="2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AA5" w:rsidRPr="008F4E71" w:rsidRDefault="00256AA5" w:rsidP="00F30E61">
            <w:pPr>
              <w:pStyle w:val="Rubrik3"/>
            </w:pPr>
            <w:r>
              <w:rPr>
                <w:noProof/>
              </w:rPr>
              <w:drawing>
                <wp:inline distT="0" distB="0" distL="0" distR="0">
                  <wp:extent cx="2419350" cy="647700"/>
                  <wp:effectExtent l="0" t="0" r="0" b="0"/>
                  <wp:docPr id="1" name="Bildobjekt 1" descr="logo_liggande_vanster_svar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ggande_vanster_svar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9" b="28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A5" w:rsidRPr="009A4F63" w:rsidRDefault="00256AA5" w:rsidP="00F30E61">
            <w:pPr>
              <w:pStyle w:val="Rubrik3"/>
              <w:jc w:val="center"/>
            </w:pPr>
          </w:p>
          <w:p w:rsidR="00256AA5" w:rsidRPr="009A4F63" w:rsidRDefault="00256AA5" w:rsidP="00F30E61">
            <w:pPr>
              <w:pStyle w:val="Rubrik3"/>
              <w:jc w:val="center"/>
            </w:pPr>
            <w:r w:rsidRPr="009A4F63">
              <w:t>Anmälan av uppskattad försäljning</w:t>
            </w:r>
          </w:p>
        </w:tc>
      </w:tr>
      <w:tr w:rsidR="00256AA5" w:rsidRPr="008F4E71" w:rsidTr="00F30E61">
        <w:trPr>
          <w:trHeight w:val="191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256AA5" w:rsidRDefault="00256AA5" w:rsidP="00F30E61">
            <w:pPr>
              <w:pStyle w:val="Rubrik4"/>
            </w:pPr>
          </w:p>
          <w:p w:rsidR="00256AA5" w:rsidRDefault="00256AA5" w:rsidP="00F30E61">
            <w:pPr>
              <w:pStyle w:val="Rubrik4"/>
            </w:pPr>
            <w:r>
              <w:t xml:space="preserve">Den beräknade omsättningen skall räknas på en hel årsförsäljning (inkl moms). Beloppen anges i hela kronor. </w:t>
            </w:r>
          </w:p>
          <w:p w:rsidR="00256AA5" w:rsidRDefault="00256AA5" w:rsidP="00F30E61">
            <w:pPr>
              <w:pStyle w:val="Rubrik4"/>
            </w:pPr>
            <w:r>
              <w:t xml:space="preserve">Vid nyetablering kommer uppgifterna att användas för att fastställa tillsynsavgiften. Läs mer om aktuella avgifter på </w:t>
            </w:r>
            <w:hyperlink r:id="rId5" w:history="1">
              <w:r w:rsidRPr="00200CD2">
                <w:rPr>
                  <w:rStyle w:val="Hyperlnk"/>
                </w:rPr>
                <w:t>www.nacka.se</w:t>
              </w:r>
            </w:hyperlink>
          </w:p>
          <w:p w:rsidR="00256AA5" w:rsidRPr="009A4271" w:rsidRDefault="00256AA5" w:rsidP="00F30E61">
            <w:pPr>
              <w:pStyle w:val="Rubrik4"/>
            </w:pPr>
            <w:r w:rsidRPr="009A4F63">
              <w:t xml:space="preserve">Den som enligt alkohollagen har tillstånd att servera spritdrycker, vin eller starköl året runt eller årligen under en viss period skall </w:t>
            </w:r>
            <w:r w:rsidRPr="009A4F63">
              <w:br/>
              <w:t>en gång per år lämna uppgifter om inköp och försäljning. Redovisningen gör du i Restaurangrapporten som skickas ut från tillståndsenheten i början av varje år.</w:t>
            </w:r>
          </w:p>
          <w:p w:rsidR="00256AA5" w:rsidRPr="00640B75" w:rsidRDefault="00256AA5" w:rsidP="00F30E61">
            <w:pPr>
              <w:pStyle w:val="Rubrik3"/>
            </w:pPr>
          </w:p>
          <w:p w:rsidR="00256AA5" w:rsidRPr="006D5730" w:rsidRDefault="00256AA5" w:rsidP="00F30E61">
            <w:pPr>
              <w:pStyle w:val="Rubrik3"/>
            </w:pPr>
            <w:r w:rsidRPr="009A4F63">
              <w:t>Tillståndshavare</w:t>
            </w:r>
          </w:p>
        </w:tc>
      </w:tr>
      <w:tr w:rsidR="00256AA5" w:rsidRPr="008F4E71" w:rsidTr="00F30E61">
        <w:trPr>
          <w:trHeight w:val="191"/>
        </w:trPr>
        <w:tc>
          <w:tcPr>
            <w:tcW w:w="2484" w:type="pct"/>
            <w:gridSpan w:val="5"/>
            <w:tcBorders>
              <w:bottom w:val="nil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Organisationsnummer</w:t>
            </w:r>
          </w:p>
        </w:tc>
        <w:tc>
          <w:tcPr>
            <w:tcW w:w="2516" w:type="pct"/>
            <w:gridSpan w:val="3"/>
            <w:tcBorders>
              <w:bottom w:val="nil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Bolagets namn</w:t>
            </w:r>
          </w:p>
        </w:tc>
      </w:tr>
      <w:tr w:rsidR="00256AA5" w:rsidRPr="00221090" w:rsidTr="00F30E61">
        <w:trPr>
          <w:trHeight w:val="136"/>
        </w:trPr>
        <w:tc>
          <w:tcPr>
            <w:tcW w:w="2484" w:type="pct"/>
            <w:gridSpan w:val="5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8F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E71">
              <w:instrText xml:space="preserve"> FORMTEXT </w:instrText>
            </w:r>
            <w:r w:rsidRPr="008F4E71">
              <w:fldChar w:fldCharType="separate"/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fldChar w:fldCharType="end"/>
            </w:r>
          </w:p>
        </w:tc>
        <w:tc>
          <w:tcPr>
            <w:tcW w:w="2516" w:type="pct"/>
            <w:gridSpan w:val="3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8F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E71">
              <w:instrText xml:space="preserve"> FORMTEXT </w:instrText>
            </w:r>
            <w:r w:rsidRPr="008F4E71">
              <w:fldChar w:fldCharType="separate"/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fldChar w:fldCharType="end"/>
            </w:r>
          </w:p>
        </w:tc>
      </w:tr>
      <w:tr w:rsidR="00256AA5" w:rsidRPr="00221090" w:rsidTr="00F30E61">
        <w:trPr>
          <w:trHeight w:val="136"/>
        </w:trPr>
        <w:tc>
          <w:tcPr>
            <w:tcW w:w="2484" w:type="pct"/>
            <w:gridSpan w:val="5"/>
            <w:tcBorders>
              <w:top w:val="nil"/>
              <w:bottom w:val="nil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Telefonnummer</w:t>
            </w:r>
          </w:p>
        </w:tc>
        <w:tc>
          <w:tcPr>
            <w:tcW w:w="2516" w:type="pct"/>
            <w:gridSpan w:val="3"/>
            <w:tcBorders>
              <w:top w:val="nil"/>
              <w:bottom w:val="nil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Mobilnummer</w:t>
            </w:r>
          </w:p>
        </w:tc>
      </w:tr>
      <w:tr w:rsidR="00256AA5" w:rsidRPr="00221090" w:rsidTr="00F30E61">
        <w:trPr>
          <w:trHeight w:val="136"/>
        </w:trPr>
        <w:tc>
          <w:tcPr>
            <w:tcW w:w="2484" w:type="pct"/>
            <w:gridSpan w:val="5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8F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E71">
              <w:instrText xml:space="preserve"> FORMTEXT </w:instrText>
            </w:r>
            <w:r w:rsidRPr="008F4E71">
              <w:fldChar w:fldCharType="separate"/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fldChar w:fldCharType="end"/>
            </w:r>
          </w:p>
        </w:tc>
        <w:tc>
          <w:tcPr>
            <w:tcW w:w="2516" w:type="pct"/>
            <w:gridSpan w:val="3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8F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E71">
              <w:instrText xml:space="preserve"> FORMTEXT </w:instrText>
            </w:r>
            <w:r w:rsidRPr="008F4E71">
              <w:fldChar w:fldCharType="separate"/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fldChar w:fldCharType="end"/>
            </w:r>
          </w:p>
        </w:tc>
      </w:tr>
      <w:tr w:rsidR="00256AA5" w:rsidRPr="00221090" w:rsidTr="00F30E61">
        <w:trPr>
          <w:trHeight w:val="136"/>
        </w:trPr>
        <w:tc>
          <w:tcPr>
            <w:tcW w:w="2484" w:type="pct"/>
            <w:gridSpan w:val="5"/>
            <w:tcBorders>
              <w:top w:val="nil"/>
              <w:bottom w:val="nil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Faxnummer</w:t>
            </w:r>
          </w:p>
        </w:tc>
        <w:tc>
          <w:tcPr>
            <w:tcW w:w="2516" w:type="pct"/>
            <w:gridSpan w:val="3"/>
            <w:tcBorders>
              <w:top w:val="nil"/>
              <w:bottom w:val="nil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E-postadress</w:t>
            </w:r>
          </w:p>
        </w:tc>
      </w:tr>
      <w:tr w:rsidR="00256AA5" w:rsidRPr="00221090" w:rsidTr="00F30E61">
        <w:trPr>
          <w:trHeight w:val="136"/>
        </w:trPr>
        <w:tc>
          <w:tcPr>
            <w:tcW w:w="2484" w:type="pct"/>
            <w:gridSpan w:val="5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8F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E71">
              <w:instrText xml:space="preserve"> FORMTEXT </w:instrText>
            </w:r>
            <w:r w:rsidRPr="008F4E71">
              <w:fldChar w:fldCharType="separate"/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fldChar w:fldCharType="end"/>
            </w:r>
          </w:p>
        </w:tc>
        <w:tc>
          <w:tcPr>
            <w:tcW w:w="2516" w:type="pct"/>
            <w:gridSpan w:val="3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8F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E71">
              <w:instrText xml:space="preserve"> FORMTEXT </w:instrText>
            </w:r>
            <w:r w:rsidRPr="008F4E71">
              <w:fldChar w:fldCharType="separate"/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rPr>
                <w:noProof/>
              </w:rPr>
              <w:t> </w:t>
            </w:r>
            <w:r w:rsidRPr="008F4E71">
              <w:fldChar w:fldCharType="end"/>
            </w:r>
          </w:p>
        </w:tc>
      </w:tr>
      <w:tr w:rsidR="00256AA5" w:rsidRPr="00221090" w:rsidTr="00F30E61">
        <w:trPr>
          <w:trHeight w:val="136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256AA5" w:rsidRPr="00A338D1" w:rsidRDefault="00256AA5" w:rsidP="00F30E61">
            <w:pPr>
              <w:pStyle w:val="Rubrik3"/>
            </w:pPr>
          </w:p>
          <w:p w:rsidR="00256AA5" w:rsidRPr="00221090" w:rsidRDefault="00256AA5" w:rsidP="00F30E61">
            <w:pPr>
              <w:pStyle w:val="Rubrik3"/>
              <w:rPr>
                <w:sz w:val="12"/>
              </w:rPr>
            </w:pPr>
            <w:r w:rsidRPr="009A4F63">
              <w:t>Bolagets adress</w:t>
            </w:r>
          </w:p>
        </w:tc>
      </w:tr>
      <w:tr w:rsidR="00256AA5" w:rsidRPr="008F4E71" w:rsidTr="00F30E61">
        <w:trPr>
          <w:trHeight w:val="137"/>
        </w:trPr>
        <w:tc>
          <w:tcPr>
            <w:tcW w:w="2486" w:type="pct"/>
            <w:gridSpan w:val="5"/>
            <w:tcBorders>
              <w:bottom w:val="nil"/>
            </w:tcBorders>
          </w:tcPr>
          <w:p w:rsidR="00256AA5" w:rsidRPr="006D5730" w:rsidRDefault="00256AA5" w:rsidP="00F30E61">
            <w:pPr>
              <w:pStyle w:val="Rubrik4"/>
            </w:pPr>
            <w:r>
              <w:t>Adress</w:t>
            </w:r>
          </w:p>
        </w:tc>
        <w:tc>
          <w:tcPr>
            <w:tcW w:w="2514" w:type="pct"/>
            <w:gridSpan w:val="3"/>
            <w:tcBorders>
              <w:bottom w:val="nil"/>
            </w:tcBorders>
          </w:tcPr>
          <w:p w:rsidR="00256AA5" w:rsidRPr="008F4E71" w:rsidRDefault="00256AA5" w:rsidP="00F30E61">
            <w:pPr>
              <w:pStyle w:val="Rubrik4"/>
            </w:pPr>
            <w:r>
              <w:t>Postnummer och ort</w:t>
            </w:r>
          </w:p>
        </w:tc>
      </w:tr>
      <w:tr w:rsidR="00256AA5" w:rsidRPr="008F4E71" w:rsidTr="00F30E61">
        <w:trPr>
          <w:trHeight w:val="173"/>
        </w:trPr>
        <w:tc>
          <w:tcPr>
            <w:tcW w:w="2486" w:type="pct"/>
            <w:gridSpan w:val="5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2514" w:type="pct"/>
            <w:gridSpan w:val="3"/>
            <w:tcBorders>
              <w:top w:val="nil"/>
            </w:tcBorders>
          </w:tcPr>
          <w:p w:rsidR="00256AA5" w:rsidRPr="008F4E71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</w:tr>
      <w:tr w:rsidR="00256AA5" w:rsidRPr="00221090" w:rsidTr="00F30E61">
        <w:trPr>
          <w:trHeight w:val="81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256AA5" w:rsidRPr="00221090" w:rsidRDefault="00256AA5" w:rsidP="00F30E61">
            <w:pPr>
              <w:pStyle w:val="Rubrik3"/>
            </w:pPr>
          </w:p>
          <w:p w:rsidR="00256AA5" w:rsidRPr="00221090" w:rsidRDefault="00256AA5" w:rsidP="00F30E61">
            <w:pPr>
              <w:pStyle w:val="Rubrik3"/>
            </w:pPr>
            <w:r w:rsidRPr="00221090">
              <w:t>Serveringsställe</w:t>
            </w:r>
          </w:p>
        </w:tc>
      </w:tr>
      <w:tr w:rsidR="00256AA5" w:rsidRPr="008F4E71" w:rsidTr="00F30E61">
        <w:trPr>
          <w:trHeight w:val="195"/>
        </w:trPr>
        <w:tc>
          <w:tcPr>
            <w:tcW w:w="1605" w:type="pct"/>
            <w:gridSpan w:val="3"/>
            <w:tcBorders>
              <w:bottom w:val="nil"/>
            </w:tcBorders>
          </w:tcPr>
          <w:p w:rsidR="00256AA5" w:rsidRPr="00221090" w:rsidRDefault="00256AA5" w:rsidP="00F30E61">
            <w:pPr>
              <w:pStyle w:val="Rubrik4"/>
              <w:rPr>
                <w:rFonts w:cs="ArialMT"/>
                <w:szCs w:val="14"/>
                <w:lang w:bidi="sv-SE"/>
              </w:rPr>
            </w:pPr>
            <w:r w:rsidRPr="00221090">
              <w:rPr>
                <w:rFonts w:cs="ArialMT"/>
                <w:szCs w:val="14"/>
                <w:lang w:bidi="sv-SE"/>
              </w:rPr>
              <w:t>Serveringsställets namn</w:t>
            </w:r>
          </w:p>
        </w:tc>
        <w:tc>
          <w:tcPr>
            <w:tcW w:w="1696" w:type="pct"/>
            <w:gridSpan w:val="4"/>
            <w:tcBorders>
              <w:bottom w:val="nil"/>
            </w:tcBorders>
            <w:shd w:val="clear" w:color="auto" w:fill="auto"/>
          </w:tcPr>
          <w:p w:rsidR="00256AA5" w:rsidRPr="00221090" w:rsidRDefault="00256AA5" w:rsidP="00F30E61">
            <w:pPr>
              <w:pStyle w:val="Rubrik4"/>
              <w:rPr>
                <w:rFonts w:cs="ArialMT"/>
                <w:szCs w:val="14"/>
                <w:lang w:bidi="sv-SE"/>
              </w:rPr>
            </w:pPr>
            <w:r w:rsidRPr="00221090">
              <w:rPr>
                <w:rFonts w:cs="ArialMT"/>
                <w:szCs w:val="14"/>
                <w:lang w:bidi="sv-SE"/>
              </w:rPr>
              <w:t>Kontaktperson</w:t>
            </w:r>
          </w:p>
        </w:tc>
        <w:tc>
          <w:tcPr>
            <w:tcW w:w="1699" w:type="pct"/>
            <w:tcBorders>
              <w:bottom w:val="nil"/>
            </w:tcBorders>
            <w:shd w:val="clear" w:color="auto" w:fill="auto"/>
          </w:tcPr>
          <w:p w:rsidR="00256AA5" w:rsidRPr="008F4E71" w:rsidRDefault="00256AA5" w:rsidP="00F30E61">
            <w:pPr>
              <w:pStyle w:val="Rubrik4"/>
            </w:pPr>
            <w:r w:rsidRPr="00221090">
              <w:rPr>
                <w:szCs w:val="14"/>
                <w:lang w:bidi="sv-SE"/>
              </w:rPr>
              <w:t>Telefonnummer</w:t>
            </w:r>
            <w:r w:rsidRPr="00221090">
              <w:rPr>
                <w:szCs w:val="14"/>
              </w:rPr>
              <w:tab/>
            </w:r>
          </w:p>
        </w:tc>
      </w:tr>
      <w:tr w:rsidR="00256AA5" w:rsidRPr="00221090" w:rsidTr="00F30E61">
        <w:trPr>
          <w:trHeight w:val="369"/>
        </w:trPr>
        <w:tc>
          <w:tcPr>
            <w:tcW w:w="1605" w:type="pct"/>
            <w:gridSpan w:val="3"/>
            <w:tcBorders>
              <w:top w:val="nil"/>
            </w:tcBorders>
          </w:tcPr>
          <w:p w:rsidR="00256AA5" w:rsidRPr="00221090" w:rsidRDefault="00256AA5" w:rsidP="00F30E61">
            <w:pPr>
              <w:pStyle w:val="Rubrik6"/>
              <w:rPr>
                <w:rFonts w:cs="ArialMT"/>
                <w:szCs w:val="14"/>
                <w:lang w:bidi="sv-SE"/>
              </w:rPr>
            </w:pPr>
            <w:r w:rsidRPr="0022109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6" w:type="pct"/>
            <w:gridSpan w:val="4"/>
            <w:tcBorders>
              <w:top w:val="nil"/>
            </w:tcBorders>
            <w:shd w:val="clear" w:color="auto" w:fill="auto"/>
          </w:tcPr>
          <w:p w:rsidR="00256AA5" w:rsidRPr="00221090" w:rsidRDefault="00256AA5" w:rsidP="00F30E61">
            <w:pPr>
              <w:pStyle w:val="Rubrik6"/>
              <w:rPr>
                <w:rFonts w:cs="ArialMT"/>
                <w:szCs w:val="14"/>
                <w:lang w:bidi="sv-SE"/>
              </w:rPr>
            </w:pPr>
            <w:r w:rsidRPr="0022109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9" w:type="pct"/>
            <w:tcBorders>
              <w:top w:val="nil"/>
            </w:tcBorders>
            <w:shd w:val="clear" w:color="auto" w:fill="auto"/>
          </w:tcPr>
          <w:p w:rsidR="00256AA5" w:rsidRPr="00221090" w:rsidRDefault="00256AA5" w:rsidP="00F30E61">
            <w:pPr>
              <w:pStyle w:val="Rubrik6"/>
              <w:rPr>
                <w:rFonts w:cs="ArialMT"/>
                <w:szCs w:val="14"/>
                <w:lang w:bidi="sv-SE"/>
              </w:rPr>
            </w:pPr>
            <w:r w:rsidRPr="0022109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</w:tr>
      <w:tr w:rsidR="00256AA5" w:rsidRPr="00221090" w:rsidTr="00F30E61">
        <w:trPr>
          <w:trHeight w:val="167"/>
        </w:trPr>
        <w:tc>
          <w:tcPr>
            <w:tcW w:w="1605" w:type="pct"/>
            <w:gridSpan w:val="3"/>
            <w:tcBorders>
              <w:bottom w:val="nil"/>
            </w:tcBorders>
          </w:tcPr>
          <w:p w:rsidR="00256AA5" w:rsidRPr="00221090" w:rsidRDefault="00256AA5" w:rsidP="00F30E61">
            <w:pPr>
              <w:pStyle w:val="Rubrik4"/>
              <w:rPr>
                <w:rFonts w:cs="ArialMT"/>
                <w:szCs w:val="14"/>
                <w:lang w:bidi="sv-SE"/>
              </w:rPr>
            </w:pPr>
            <w:r w:rsidRPr="00221090">
              <w:rPr>
                <w:rFonts w:cs="ArialMT"/>
                <w:szCs w:val="14"/>
                <w:lang w:bidi="sv-SE"/>
              </w:rPr>
              <w:t>Gatuadress</w:t>
            </w:r>
          </w:p>
        </w:tc>
        <w:tc>
          <w:tcPr>
            <w:tcW w:w="1696" w:type="pct"/>
            <w:gridSpan w:val="4"/>
            <w:tcBorders>
              <w:bottom w:val="nil"/>
            </w:tcBorders>
            <w:shd w:val="clear" w:color="auto" w:fill="auto"/>
          </w:tcPr>
          <w:p w:rsidR="00256AA5" w:rsidRPr="009A4F63" w:rsidRDefault="00256AA5" w:rsidP="00F30E61">
            <w:pPr>
              <w:pStyle w:val="Rubrik4"/>
            </w:pPr>
            <w:r w:rsidRPr="009A4F63">
              <w:t>Postnummer</w:t>
            </w:r>
          </w:p>
        </w:tc>
        <w:tc>
          <w:tcPr>
            <w:tcW w:w="1699" w:type="pct"/>
            <w:tcBorders>
              <w:bottom w:val="nil"/>
            </w:tcBorders>
            <w:shd w:val="clear" w:color="auto" w:fill="auto"/>
          </w:tcPr>
          <w:p w:rsidR="00256AA5" w:rsidRPr="009A4F63" w:rsidRDefault="00256AA5" w:rsidP="00F30E61">
            <w:pPr>
              <w:pStyle w:val="Rubrik4"/>
            </w:pPr>
            <w:r w:rsidRPr="009A4F63">
              <w:t>Postort</w:t>
            </w:r>
          </w:p>
        </w:tc>
      </w:tr>
      <w:tr w:rsidR="00256AA5" w:rsidRPr="00221090" w:rsidTr="00F30E61">
        <w:trPr>
          <w:trHeight w:val="260"/>
        </w:trPr>
        <w:tc>
          <w:tcPr>
            <w:tcW w:w="1605" w:type="pct"/>
            <w:gridSpan w:val="3"/>
            <w:tcBorders>
              <w:top w:val="nil"/>
            </w:tcBorders>
          </w:tcPr>
          <w:p w:rsidR="00256AA5" w:rsidRPr="004947DA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6" w:type="pct"/>
            <w:gridSpan w:val="4"/>
            <w:tcBorders>
              <w:top w:val="nil"/>
            </w:tcBorders>
            <w:shd w:val="clear" w:color="auto" w:fill="auto"/>
          </w:tcPr>
          <w:p w:rsidR="00256AA5" w:rsidRPr="004947DA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9" w:type="pct"/>
            <w:tcBorders>
              <w:top w:val="nil"/>
            </w:tcBorders>
            <w:shd w:val="clear" w:color="auto" w:fill="auto"/>
          </w:tcPr>
          <w:p w:rsidR="00256AA5" w:rsidRPr="004947DA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</w:tr>
      <w:tr w:rsidR="00256AA5" w:rsidRPr="00221090" w:rsidTr="00F30E61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AA5" w:rsidRPr="009A4F63" w:rsidRDefault="00256AA5" w:rsidP="00F30E61">
            <w:pPr>
              <w:pStyle w:val="Rubrik3"/>
            </w:pPr>
          </w:p>
          <w:p w:rsidR="00256AA5" w:rsidRPr="009A4F63" w:rsidRDefault="00256AA5" w:rsidP="00F30E61">
            <w:pPr>
              <w:pStyle w:val="Rubrik4"/>
            </w:pPr>
            <w:r w:rsidRPr="00221090">
              <w:rPr>
                <w:rFonts w:ascii="Arial" w:hAnsi="Arial"/>
                <w:b/>
                <w:sz w:val="24"/>
                <w:szCs w:val="26"/>
              </w:rPr>
              <w:t>Beräknad omsättning</w:t>
            </w:r>
            <w:r w:rsidRPr="009A4F63">
              <w:t xml:space="preserve"> Anges i kronor inkl moms. Beloppet ska avse en hel årsförsäljning (12 månader)</w:t>
            </w:r>
          </w:p>
        </w:tc>
      </w:tr>
      <w:tr w:rsidR="00256AA5" w:rsidRPr="00221090" w:rsidTr="00F30E61">
        <w:trPr>
          <w:trHeight w:val="176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Mat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Spritdrycker (inkl spritdrinkar)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5" w:rsidRPr="009A4F63" w:rsidRDefault="00256AA5" w:rsidP="00F30E61">
            <w:pPr>
              <w:pStyle w:val="Rubrik4"/>
            </w:pPr>
            <w:r w:rsidRPr="009A4F63">
              <w:t>Vin (inkl vindrinkar)</w:t>
            </w:r>
          </w:p>
        </w:tc>
      </w:tr>
      <w:tr w:rsidR="00256AA5" w:rsidRPr="00221090" w:rsidTr="00F30E61">
        <w:trPr>
          <w:trHeight w:val="429"/>
        </w:trPr>
        <w:tc>
          <w:tcPr>
            <w:tcW w:w="16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A5" w:rsidRPr="00221090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A5" w:rsidRPr="00221090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A5" w:rsidRPr="00221090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</w:tr>
      <w:tr w:rsidR="00256AA5" w:rsidRPr="00221090" w:rsidTr="00F30E61">
        <w:trPr>
          <w:trHeight w:val="75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5" w:rsidRPr="006D5730" w:rsidRDefault="00256AA5" w:rsidP="00F30E61">
            <w:pPr>
              <w:pStyle w:val="Rubrik4"/>
            </w:pPr>
            <w:r w:rsidRPr="009A4F63">
              <w:t>Starköl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5" w:rsidRPr="009A4F63" w:rsidRDefault="00256AA5" w:rsidP="00F30E61">
            <w:pPr>
              <w:pStyle w:val="Rubrik4"/>
            </w:pPr>
            <w:r>
              <w:t>Andra jästa drycker (cider)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AA5" w:rsidRPr="009A4F63" w:rsidRDefault="00256AA5" w:rsidP="00F30E61">
            <w:pPr>
              <w:pStyle w:val="Rubrik4"/>
            </w:pPr>
            <w:r>
              <w:t>Totalberäknad omsättning</w:t>
            </w:r>
          </w:p>
        </w:tc>
      </w:tr>
      <w:tr w:rsidR="00256AA5" w:rsidRPr="00221090" w:rsidTr="00F30E61">
        <w:trPr>
          <w:trHeight w:val="414"/>
        </w:trPr>
        <w:tc>
          <w:tcPr>
            <w:tcW w:w="16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A5" w:rsidRPr="00221090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6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A5" w:rsidRPr="00221090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6AA5" w:rsidRPr="00221090" w:rsidRDefault="00256AA5" w:rsidP="00F30E61">
            <w:pPr>
              <w:pStyle w:val="Rubrik6"/>
            </w:pPr>
            <w:r w:rsidRPr="002210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090">
              <w:instrText xml:space="preserve"> FORMTEXT </w:instrText>
            </w:r>
            <w:r w:rsidRPr="00221090">
              <w:fldChar w:fldCharType="separate"/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rPr>
                <w:noProof/>
              </w:rPr>
              <w:t> </w:t>
            </w:r>
            <w:r w:rsidRPr="00221090">
              <w:fldChar w:fldCharType="end"/>
            </w:r>
          </w:p>
        </w:tc>
      </w:tr>
      <w:tr w:rsidR="00256AA5" w:rsidRPr="00221090" w:rsidTr="00F30E61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C632E" w:rsidRDefault="00CC632E" w:rsidP="00CC632E">
            <w:pPr>
              <w:ind w:firstLine="0"/>
            </w:pPr>
            <w:bookmarkStart w:id="0" w:name="_GoBack"/>
            <w:bookmarkEnd w:id="0"/>
          </w:p>
          <w:p w:rsidR="00CC632E" w:rsidRPr="00CC632E" w:rsidRDefault="00CC632E" w:rsidP="00CC632E"/>
          <w:p w:rsidR="00256AA5" w:rsidRPr="00221090" w:rsidRDefault="00256AA5" w:rsidP="00F30E61">
            <w:pPr>
              <w:pStyle w:val="Rubrik3"/>
              <w:rPr>
                <w:rFonts w:cs="Arial-BoldMT"/>
                <w:bCs/>
                <w:szCs w:val="24"/>
                <w:lang w:bidi="sv-SE"/>
              </w:rPr>
            </w:pPr>
            <w:r w:rsidRPr="00221090">
              <w:rPr>
                <w:rFonts w:cs="Arial-BoldMT"/>
                <w:bCs/>
                <w:szCs w:val="24"/>
                <w:lang w:bidi="sv-SE"/>
              </w:rPr>
              <w:t>Underskrift</w:t>
            </w:r>
          </w:p>
        </w:tc>
      </w:tr>
      <w:tr w:rsidR="00256AA5" w:rsidRPr="00221090" w:rsidTr="00F30E61">
        <w:trPr>
          <w:trHeight w:val="151"/>
        </w:trPr>
        <w:tc>
          <w:tcPr>
            <w:tcW w:w="640" w:type="pct"/>
            <w:tcBorders>
              <w:bottom w:val="nil"/>
            </w:tcBorders>
          </w:tcPr>
          <w:p w:rsidR="00256AA5" w:rsidRPr="00221090" w:rsidRDefault="00256AA5" w:rsidP="00F30E61">
            <w:pPr>
              <w:pStyle w:val="Rubrik4"/>
            </w:pPr>
            <w:r w:rsidRPr="00221090">
              <w:rPr>
                <w:rFonts w:cs="ArialMT"/>
                <w:szCs w:val="14"/>
                <w:lang w:bidi="sv-SE"/>
              </w:rPr>
              <w:t>Datum</w:t>
            </w:r>
          </w:p>
        </w:tc>
        <w:tc>
          <w:tcPr>
            <w:tcW w:w="2280" w:type="pct"/>
            <w:gridSpan w:val="5"/>
            <w:tcBorders>
              <w:bottom w:val="nil"/>
            </w:tcBorders>
          </w:tcPr>
          <w:p w:rsidR="00256AA5" w:rsidRPr="00221090" w:rsidRDefault="00256AA5" w:rsidP="00F30E61">
            <w:pPr>
              <w:pStyle w:val="Rubrik4"/>
              <w:rPr>
                <w:rFonts w:cs="ArialMT"/>
                <w:szCs w:val="14"/>
                <w:lang w:bidi="sv-SE"/>
              </w:rPr>
            </w:pPr>
            <w:r w:rsidRPr="00221090">
              <w:rPr>
                <w:rFonts w:cs="ArialMT"/>
                <w:szCs w:val="14"/>
                <w:lang w:bidi="sv-SE"/>
              </w:rPr>
              <w:t>Underskrift av behörig firmatecknare</w:t>
            </w:r>
          </w:p>
        </w:tc>
        <w:tc>
          <w:tcPr>
            <w:tcW w:w="2079" w:type="pct"/>
            <w:gridSpan w:val="2"/>
            <w:tcBorders>
              <w:bottom w:val="nil"/>
            </w:tcBorders>
          </w:tcPr>
          <w:p w:rsidR="00256AA5" w:rsidRPr="00221090" w:rsidRDefault="00256AA5" w:rsidP="00F30E61">
            <w:pPr>
              <w:pStyle w:val="Rubrik4"/>
            </w:pPr>
            <w:r w:rsidRPr="00221090">
              <w:rPr>
                <w:rFonts w:cs="ArialMT"/>
                <w:szCs w:val="14"/>
                <w:lang w:bidi="sv-SE"/>
              </w:rPr>
              <w:t>Namnförtydligande</w:t>
            </w:r>
          </w:p>
        </w:tc>
      </w:tr>
      <w:tr w:rsidR="00256AA5" w:rsidRPr="00221090" w:rsidTr="00F30E61">
        <w:trPr>
          <w:trHeight w:val="260"/>
        </w:trPr>
        <w:tc>
          <w:tcPr>
            <w:tcW w:w="640" w:type="pct"/>
            <w:tcBorders>
              <w:top w:val="nil"/>
              <w:bottom w:val="single" w:sz="4" w:space="0" w:color="auto"/>
            </w:tcBorders>
          </w:tcPr>
          <w:p w:rsidR="00256AA5" w:rsidRPr="00221090" w:rsidRDefault="00256AA5" w:rsidP="00F30E61">
            <w:pPr>
              <w:pStyle w:val="Rubrik6"/>
            </w:pPr>
            <w:r w:rsidRPr="006D573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5730">
              <w:instrText xml:space="preserve"> FORMTEXT </w:instrText>
            </w:r>
            <w:r w:rsidRPr="006D5730">
              <w:fldChar w:fldCharType="separate"/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fldChar w:fldCharType="end"/>
            </w:r>
          </w:p>
        </w:tc>
        <w:tc>
          <w:tcPr>
            <w:tcW w:w="2280" w:type="pct"/>
            <w:gridSpan w:val="5"/>
            <w:tcBorders>
              <w:top w:val="nil"/>
              <w:bottom w:val="single" w:sz="4" w:space="0" w:color="auto"/>
            </w:tcBorders>
          </w:tcPr>
          <w:p w:rsidR="00256AA5" w:rsidRPr="00221090" w:rsidRDefault="00256AA5" w:rsidP="00F30E61">
            <w:pPr>
              <w:pStyle w:val="Rubrik3"/>
            </w:pPr>
          </w:p>
        </w:tc>
        <w:tc>
          <w:tcPr>
            <w:tcW w:w="2079" w:type="pct"/>
            <w:gridSpan w:val="2"/>
            <w:tcBorders>
              <w:top w:val="nil"/>
              <w:bottom w:val="single" w:sz="4" w:space="0" w:color="auto"/>
            </w:tcBorders>
          </w:tcPr>
          <w:p w:rsidR="00256AA5" w:rsidRPr="00221090" w:rsidRDefault="00256AA5" w:rsidP="00F30E61">
            <w:pPr>
              <w:pStyle w:val="Rubrik6"/>
            </w:pPr>
            <w:r w:rsidRPr="006D573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5730">
              <w:instrText xml:space="preserve"> FORMTEXT </w:instrText>
            </w:r>
            <w:r w:rsidRPr="006D5730">
              <w:fldChar w:fldCharType="separate"/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rPr>
                <w:noProof/>
              </w:rPr>
              <w:t> </w:t>
            </w:r>
            <w:r w:rsidRPr="006D5730">
              <w:fldChar w:fldCharType="end"/>
            </w:r>
          </w:p>
        </w:tc>
      </w:tr>
    </w:tbl>
    <w:p w:rsidR="00FF6A10" w:rsidRDefault="00CC632E"/>
    <w:sectPr w:rsidR="00FF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5"/>
    <w:rsid w:val="000617C1"/>
    <w:rsid w:val="00256AA5"/>
    <w:rsid w:val="007253FB"/>
    <w:rsid w:val="00C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6405-0E1D-4566-A8F0-F8C1BA3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A5"/>
    <w:pPr>
      <w:spacing w:after="0" w:line="240" w:lineRule="auto"/>
      <w:ind w:firstLine="567"/>
    </w:pPr>
    <w:rPr>
      <w:rFonts w:ascii="Times" w:eastAsia="Times New Roman" w:hAnsi="Times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256AA5"/>
    <w:pPr>
      <w:keepNext/>
      <w:spacing w:after="60"/>
      <w:ind w:firstLine="0"/>
      <w:outlineLvl w:val="2"/>
    </w:pPr>
    <w:rPr>
      <w:rFonts w:ascii="Arial" w:hAnsi="Arial"/>
      <w:b/>
      <w:szCs w:val="26"/>
    </w:rPr>
  </w:style>
  <w:style w:type="paragraph" w:styleId="Rubrik4">
    <w:name w:val="heading 4"/>
    <w:basedOn w:val="Normal"/>
    <w:next w:val="Normal"/>
    <w:link w:val="Rubrik4Char"/>
    <w:qFormat/>
    <w:rsid w:val="00256AA5"/>
    <w:pPr>
      <w:keepNext/>
      <w:spacing w:after="20"/>
      <w:ind w:firstLine="0"/>
      <w:outlineLvl w:val="3"/>
    </w:pPr>
    <w:rPr>
      <w:rFonts w:ascii="Geneva" w:hAnsi="Geneva"/>
      <w:sz w:val="12"/>
      <w:szCs w:val="28"/>
    </w:rPr>
  </w:style>
  <w:style w:type="paragraph" w:styleId="Rubrik6">
    <w:name w:val="heading 6"/>
    <w:basedOn w:val="Normal"/>
    <w:next w:val="Normal"/>
    <w:link w:val="Rubrik6Char"/>
    <w:qFormat/>
    <w:rsid w:val="00256AA5"/>
    <w:pPr>
      <w:spacing w:before="60" w:after="40"/>
      <w:ind w:firstLine="0"/>
      <w:outlineLvl w:val="5"/>
    </w:pPr>
    <w:rPr>
      <w:rFonts w:ascii="Arial" w:hAnsi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256AA5"/>
    <w:rPr>
      <w:rFonts w:ascii="Arial" w:eastAsia="Times New Roman" w:hAnsi="Arial" w:cs="Times New Roman"/>
      <w:b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56AA5"/>
    <w:rPr>
      <w:rFonts w:ascii="Geneva" w:eastAsia="Times New Roman" w:hAnsi="Geneva" w:cs="Times New Roman"/>
      <w:sz w:val="12"/>
      <w:szCs w:val="28"/>
      <w:lang w:eastAsia="sv-SE"/>
    </w:rPr>
  </w:style>
  <w:style w:type="character" w:customStyle="1" w:styleId="Rubrik6Char">
    <w:name w:val="Rubrik 6 Char"/>
    <w:basedOn w:val="Standardstycketeckensnitt"/>
    <w:link w:val="Rubrik6"/>
    <w:rsid w:val="00256AA5"/>
    <w:rPr>
      <w:rFonts w:ascii="Arial" w:eastAsia="Times New Roman" w:hAnsi="Arial" w:cs="Times New Roman"/>
      <w:sz w:val="20"/>
      <w:lang w:eastAsia="sv-SE"/>
    </w:rPr>
  </w:style>
  <w:style w:type="character" w:styleId="Hyperlnk">
    <w:name w:val="Hyperlink"/>
    <w:rsid w:val="00256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k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Sessler Pettersson Anna</dc:creator>
  <cp:keywords/>
  <dc:description/>
  <cp:lastModifiedBy>Sessler Pettersson Anna</cp:lastModifiedBy>
  <cp:revision>2</cp:revision>
  <dcterms:created xsi:type="dcterms:W3CDTF">2016-05-16T09:02:00Z</dcterms:created>
  <dcterms:modified xsi:type="dcterms:W3CDTF">2016-05-16T09:05:00Z</dcterms:modified>
</cp:coreProperties>
</file>